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5C8" w:rsidRPr="00C71954" w:rsidRDefault="00B065C8" w:rsidP="00B065C8">
      <w:pPr>
        <w:jc w:val="center"/>
        <w:rPr>
          <w:rFonts w:eastAsiaTheme="minorHAnsi"/>
          <w:b/>
          <w:lang w:val="ru-RU"/>
        </w:rPr>
      </w:pPr>
      <w:r w:rsidRPr="00C71954">
        <w:rPr>
          <w:rFonts w:eastAsiaTheme="minorHAnsi"/>
          <w:b/>
          <w:lang w:val="ru-RU"/>
        </w:rPr>
        <w:t xml:space="preserve">Краткосрочный план-конспект   </w:t>
      </w:r>
      <w:r w:rsidRPr="00C71954">
        <w:rPr>
          <w:rFonts w:eastAsiaTheme="minorHAnsi"/>
          <w:b/>
        </w:rPr>
        <w:t xml:space="preserve">по </w:t>
      </w:r>
      <w:r w:rsidRPr="00C71954">
        <w:rPr>
          <w:rFonts w:eastAsiaTheme="minorHAnsi"/>
          <w:b/>
          <w:lang w:val="ru-RU"/>
        </w:rPr>
        <w:t xml:space="preserve">физической культуры </w:t>
      </w:r>
    </w:p>
    <w:p w:rsidR="00B065C8" w:rsidRPr="00C71954" w:rsidRDefault="00B065C8" w:rsidP="00B065C8">
      <w:pPr>
        <w:ind w:left="-993"/>
        <w:contextualSpacing/>
        <w:jc w:val="center"/>
        <w:rPr>
          <w:color w:val="000000" w:themeColor="text1"/>
          <w:lang w:val="ru-RU"/>
        </w:rPr>
      </w:pPr>
      <w:r w:rsidRPr="00C71954">
        <w:rPr>
          <w:rFonts w:eastAsiaTheme="minorHAnsi"/>
        </w:rPr>
        <w:t xml:space="preserve"> </w:t>
      </w:r>
      <w:r w:rsidRPr="00C71954">
        <w:rPr>
          <w:color w:val="000000" w:themeColor="text1"/>
          <w:lang w:val="ru-RU"/>
        </w:rPr>
        <w:t>№</w:t>
      </w:r>
      <w:r>
        <w:rPr>
          <w:color w:val="000000" w:themeColor="text1"/>
          <w:lang w:val="en-US"/>
        </w:rPr>
        <w:t>1</w:t>
      </w:r>
      <w:r w:rsidRPr="00C71954">
        <w:rPr>
          <w:rFonts w:eastAsiaTheme="minorHAnsi"/>
        </w:rPr>
        <w:t xml:space="preserve">  </w:t>
      </w:r>
      <w:r w:rsidRPr="00C71954">
        <w:rPr>
          <w:rFonts w:eastAsiaTheme="minorHAnsi"/>
          <w:lang w:val="en-US"/>
        </w:rPr>
        <w:t>1</w:t>
      </w:r>
      <w:r w:rsidRPr="00C71954">
        <w:rPr>
          <w:rFonts w:eastAsiaTheme="minorHAnsi"/>
        </w:rPr>
        <w:t xml:space="preserve">класс </w:t>
      </w:r>
      <w:r>
        <w:rPr>
          <w:rFonts w:eastAsiaTheme="minorHAnsi"/>
          <w:lang w:val="en-US"/>
        </w:rPr>
        <w:t>1</w:t>
      </w:r>
      <w:r w:rsidRPr="00C71954">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B065C8" w:rsidRPr="00C71954" w:rsidTr="00104F32">
        <w:trPr>
          <w:cantSplit/>
          <w:trHeight w:val="277"/>
        </w:trPr>
        <w:tc>
          <w:tcPr>
            <w:tcW w:w="1614" w:type="pct"/>
            <w:gridSpan w:val="2"/>
          </w:tcPr>
          <w:p w:rsidR="00B065C8" w:rsidRPr="00C71954"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B065C8" w:rsidRPr="00C71954" w:rsidRDefault="00B065C8" w:rsidP="00104F32">
            <w:pPr>
              <w:pStyle w:val="AssignmentTemplate"/>
              <w:spacing w:before="0" w:after="0"/>
              <w:contextualSpacing/>
              <w:outlineLvl w:val="2"/>
              <w:rPr>
                <w:rFonts w:ascii="Times New Roman" w:hAnsi="Times New Roman"/>
                <w:b w:val="0"/>
                <w:color w:val="000000" w:themeColor="text1"/>
                <w:sz w:val="24"/>
                <w:szCs w:val="24"/>
                <w:lang w:val="ru-RU"/>
              </w:rPr>
            </w:pPr>
            <w:r w:rsidRPr="00C71954">
              <w:rPr>
                <w:rFonts w:ascii="Times New Roman" w:hAnsi="Times New Roman"/>
                <w:color w:val="000000" w:themeColor="text1"/>
                <w:sz w:val="24"/>
                <w:szCs w:val="24"/>
                <w:lang w:val="ru-RU"/>
              </w:rPr>
              <w:t>Школа:</w:t>
            </w:r>
          </w:p>
        </w:tc>
      </w:tr>
      <w:tr w:rsidR="00B065C8" w:rsidRPr="00C71954" w:rsidTr="00104F32">
        <w:trPr>
          <w:cantSplit/>
          <w:trHeight w:val="213"/>
        </w:trPr>
        <w:tc>
          <w:tcPr>
            <w:tcW w:w="1614" w:type="pct"/>
            <w:gridSpan w:val="2"/>
          </w:tcPr>
          <w:p w:rsidR="00B065C8" w:rsidRPr="00C71954" w:rsidRDefault="00B065C8" w:rsidP="00104F32">
            <w:pPr>
              <w:pStyle w:val="AssignmentTemplate"/>
              <w:tabs>
                <w:tab w:val="left" w:pos="426"/>
              </w:tabs>
              <w:spacing w:before="0" w:after="0"/>
              <w:contextualSpacing/>
              <w:outlineLvl w:val="2"/>
              <w:rPr>
                <w:rFonts w:ascii="Times New Roman" w:hAnsi="Times New Roman"/>
                <w:color w:val="000000" w:themeColor="text1"/>
                <w:sz w:val="24"/>
                <w:szCs w:val="24"/>
                <w:lang w:val="ru-RU"/>
              </w:rPr>
            </w:pPr>
            <w:r w:rsidRPr="00C71954">
              <w:rPr>
                <w:rFonts w:ascii="Times New Roman" w:hAnsi="Times New Roman"/>
                <w:color w:val="000000" w:themeColor="text1"/>
                <w:sz w:val="24"/>
                <w:szCs w:val="24"/>
                <w:lang w:val="ru-RU"/>
              </w:rPr>
              <w:t>Дата</w:t>
            </w:r>
            <w:r w:rsidRPr="00C71954">
              <w:rPr>
                <w:rFonts w:ascii="Times New Roman" w:hAnsi="Times New Roman"/>
                <w:color w:val="000000" w:themeColor="text1"/>
                <w:sz w:val="24"/>
                <w:szCs w:val="24"/>
              </w:rPr>
              <w:t>:</w:t>
            </w:r>
          </w:p>
        </w:tc>
        <w:tc>
          <w:tcPr>
            <w:tcW w:w="3386" w:type="pct"/>
            <w:gridSpan w:val="4"/>
          </w:tcPr>
          <w:p w:rsidR="00B065C8" w:rsidRPr="00C71954" w:rsidRDefault="00B065C8" w:rsidP="00104F32">
            <w:pPr>
              <w:pStyle w:val="AssignmentTemplate"/>
              <w:spacing w:before="0" w:after="0"/>
              <w:contextualSpacing/>
              <w:outlineLvl w:val="2"/>
              <w:rPr>
                <w:rFonts w:ascii="Times New Roman" w:hAnsi="Times New Roman"/>
                <w:color w:val="000000" w:themeColor="text1"/>
                <w:sz w:val="24"/>
                <w:szCs w:val="24"/>
                <w:lang w:val="ru-RU"/>
              </w:rPr>
            </w:pPr>
            <w:r w:rsidRPr="00C71954">
              <w:rPr>
                <w:rFonts w:ascii="Times New Roman" w:hAnsi="Times New Roman"/>
                <w:color w:val="000000" w:themeColor="text1"/>
                <w:sz w:val="24"/>
                <w:szCs w:val="24"/>
                <w:lang w:val="ru-RU"/>
              </w:rPr>
              <w:t xml:space="preserve">ФИО учителя: </w:t>
            </w:r>
          </w:p>
        </w:tc>
      </w:tr>
      <w:tr w:rsidR="00B065C8" w:rsidRPr="00C71954" w:rsidTr="00104F32">
        <w:trPr>
          <w:cantSplit/>
          <w:trHeight w:val="330"/>
        </w:trPr>
        <w:tc>
          <w:tcPr>
            <w:tcW w:w="1614" w:type="pct"/>
            <w:gridSpan w:val="2"/>
          </w:tcPr>
          <w:p w:rsidR="00B065C8" w:rsidRPr="00C71954" w:rsidRDefault="00B065C8" w:rsidP="00104F32">
            <w:pPr>
              <w:pStyle w:val="AssignmentTemplate"/>
              <w:spacing w:before="0" w:after="0"/>
              <w:contextualSpacing/>
              <w:outlineLvl w:val="2"/>
              <w:rPr>
                <w:rFonts w:ascii="Times New Roman" w:hAnsi="Times New Roman"/>
                <w:b w:val="0"/>
                <w:color w:val="000000" w:themeColor="text1"/>
                <w:sz w:val="24"/>
                <w:szCs w:val="24"/>
                <w:lang w:val="en-US"/>
              </w:rPr>
            </w:pPr>
            <w:r w:rsidRPr="00C71954">
              <w:rPr>
                <w:rFonts w:ascii="Times New Roman" w:hAnsi="Times New Roman"/>
                <w:color w:val="000000" w:themeColor="text1"/>
                <w:sz w:val="24"/>
                <w:szCs w:val="24"/>
                <w:lang w:val="ru-RU"/>
              </w:rPr>
              <w:t xml:space="preserve">Класс: </w:t>
            </w:r>
            <w:r w:rsidRPr="00C71954">
              <w:rPr>
                <w:rFonts w:ascii="Times New Roman" w:hAnsi="Times New Roman"/>
                <w:color w:val="000000" w:themeColor="text1"/>
                <w:sz w:val="24"/>
                <w:szCs w:val="24"/>
                <w:lang w:val="en-US"/>
              </w:rPr>
              <w:t>1</w:t>
            </w:r>
          </w:p>
        </w:tc>
        <w:tc>
          <w:tcPr>
            <w:tcW w:w="3386" w:type="pct"/>
            <w:gridSpan w:val="4"/>
          </w:tcPr>
          <w:p w:rsidR="00B065C8" w:rsidRPr="00C71954" w:rsidRDefault="00B065C8" w:rsidP="00104F32">
            <w:pPr>
              <w:pStyle w:val="AssignmentTemplate"/>
              <w:spacing w:before="0" w:after="0"/>
              <w:contextualSpacing/>
              <w:outlineLvl w:val="2"/>
              <w:rPr>
                <w:rFonts w:ascii="Times New Roman" w:hAnsi="Times New Roman"/>
                <w:color w:val="000000" w:themeColor="text1"/>
                <w:sz w:val="24"/>
                <w:szCs w:val="24"/>
                <w:lang w:val="ru-RU"/>
              </w:rPr>
            </w:pPr>
            <w:r w:rsidRPr="00C71954">
              <w:rPr>
                <w:rFonts w:ascii="Times New Roman" w:hAnsi="Times New Roman"/>
                <w:color w:val="000000" w:themeColor="text1"/>
                <w:sz w:val="24"/>
                <w:szCs w:val="24"/>
                <w:lang w:val="ru-RU"/>
              </w:rPr>
              <w:t>Количество присутствующих:</w:t>
            </w:r>
            <w:r w:rsidRPr="00C71954">
              <w:rPr>
                <w:rFonts w:ascii="Times New Roman" w:hAnsi="Times New Roman"/>
                <w:color w:val="000000" w:themeColor="text1"/>
                <w:sz w:val="24"/>
                <w:szCs w:val="24"/>
                <w:lang w:val="en-US"/>
              </w:rPr>
              <w:t xml:space="preserve">                                    </w:t>
            </w:r>
            <w:r w:rsidRPr="00C71954">
              <w:rPr>
                <w:rFonts w:ascii="Times New Roman" w:hAnsi="Times New Roman"/>
                <w:color w:val="000000" w:themeColor="text1"/>
                <w:sz w:val="24"/>
                <w:szCs w:val="24"/>
                <w:lang w:val="ru-RU"/>
              </w:rPr>
              <w:t>отсутствующих:</w:t>
            </w:r>
          </w:p>
        </w:tc>
      </w:tr>
      <w:tr w:rsidR="00B065C8" w:rsidRPr="00C71954" w:rsidTr="00104F32">
        <w:trPr>
          <w:cantSplit/>
          <w:trHeight w:val="238"/>
        </w:trPr>
        <w:tc>
          <w:tcPr>
            <w:tcW w:w="1614" w:type="pct"/>
            <w:gridSpan w:val="2"/>
          </w:tcPr>
          <w:p w:rsidR="00B065C8" w:rsidRPr="00C71954" w:rsidRDefault="00B065C8" w:rsidP="00104F32">
            <w:pPr>
              <w:pStyle w:val="AssignmentTemplate"/>
              <w:spacing w:before="0" w:after="0"/>
              <w:contextualSpacing/>
              <w:outlineLvl w:val="2"/>
              <w:rPr>
                <w:rFonts w:ascii="Times New Roman" w:hAnsi="Times New Roman"/>
                <w:color w:val="000000" w:themeColor="text1"/>
                <w:sz w:val="24"/>
                <w:szCs w:val="24"/>
                <w:lang w:val="ru-RU"/>
              </w:rPr>
            </w:pPr>
            <w:r w:rsidRPr="00C71954">
              <w:rPr>
                <w:rFonts w:ascii="Times New Roman" w:hAnsi="Times New Roman"/>
                <w:color w:val="000000" w:themeColor="text1"/>
                <w:sz w:val="24"/>
                <w:szCs w:val="24"/>
                <w:lang w:val="ru-RU"/>
              </w:rPr>
              <w:t>Тема урока</w:t>
            </w:r>
          </w:p>
        </w:tc>
        <w:tc>
          <w:tcPr>
            <w:tcW w:w="3386" w:type="pct"/>
            <w:gridSpan w:val="4"/>
          </w:tcPr>
          <w:p w:rsidR="00B065C8" w:rsidRPr="00C71954" w:rsidRDefault="00B065C8" w:rsidP="00B065C8">
            <w:pPr>
              <w:pStyle w:val="AssignmentTemplate"/>
              <w:contextualSpacing/>
              <w:outlineLvl w:val="2"/>
              <w:rPr>
                <w:rFonts w:ascii="Times New Roman" w:hAnsi="Times New Roman"/>
                <w:b w:val="0"/>
                <w:color w:val="000000" w:themeColor="text1"/>
                <w:sz w:val="24"/>
                <w:szCs w:val="24"/>
                <w:lang w:val="ru-RU"/>
              </w:rPr>
            </w:pPr>
            <w:r w:rsidRPr="00B065C8">
              <w:rPr>
                <w:rFonts w:ascii="Times New Roman" w:hAnsi="Times New Roman"/>
                <w:b w:val="0"/>
                <w:color w:val="000000" w:themeColor="text1"/>
                <w:sz w:val="24"/>
                <w:szCs w:val="24"/>
                <w:lang w:val="ru-RU"/>
              </w:rPr>
              <w:t>Техника безопасности.Что такое физическая культура?</w:t>
            </w:r>
            <w:r w:rsidRPr="00B065C8">
              <w:rPr>
                <w:rFonts w:ascii="Times New Roman" w:hAnsi="Times New Roman"/>
                <w:b w:val="0"/>
                <w:color w:val="000000" w:themeColor="text1"/>
                <w:sz w:val="24"/>
                <w:szCs w:val="24"/>
                <w:lang w:val="ru-RU"/>
              </w:rPr>
              <w:tab/>
            </w:r>
          </w:p>
          <w:p w:rsidR="00B065C8" w:rsidRPr="00C71954" w:rsidRDefault="00B065C8" w:rsidP="00B065C8">
            <w:pPr>
              <w:pStyle w:val="AssignmentTemplate"/>
              <w:contextualSpacing/>
              <w:outlineLvl w:val="2"/>
              <w:rPr>
                <w:rFonts w:ascii="Times New Roman" w:hAnsi="Times New Roman"/>
                <w:b w:val="0"/>
                <w:color w:val="000000" w:themeColor="text1"/>
                <w:sz w:val="24"/>
                <w:szCs w:val="24"/>
                <w:lang w:val="ru-RU"/>
              </w:rPr>
            </w:pPr>
          </w:p>
        </w:tc>
      </w:tr>
      <w:tr w:rsidR="00B065C8" w:rsidRPr="00C71954" w:rsidTr="00104F32">
        <w:trPr>
          <w:cantSplit/>
        </w:trPr>
        <w:tc>
          <w:tcPr>
            <w:tcW w:w="1614" w:type="pct"/>
            <w:gridSpan w:val="2"/>
          </w:tcPr>
          <w:p w:rsidR="00B065C8" w:rsidRPr="00C71954" w:rsidRDefault="00B065C8" w:rsidP="00104F32">
            <w:pPr>
              <w:contextualSpacing/>
              <w:rPr>
                <w:b/>
                <w:color w:val="000000" w:themeColor="text1"/>
                <w:lang w:val="ru-RU"/>
              </w:rPr>
            </w:pPr>
            <w:r w:rsidRPr="00C71954">
              <w:rPr>
                <w:b/>
                <w:color w:val="000000" w:themeColor="text1"/>
              </w:rPr>
              <w:t>Цели обучения</w:t>
            </w:r>
          </w:p>
        </w:tc>
        <w:tc>
          <w:tcPr>
            <w:tcW w:w="3386" w:type="pct"/>
            <w:gridSpan w:val="4"/>
          </w:tcPr>
          <w:p w:rsidR="00B065C8" w:rsidRPr="00B065C8" w:rsidRDefault="00B065C8" w:rsidP="00B065C8">
            <w:pPr>
              <w:pStyle w:val="AssignmentTemplate"/>
              <w:contextualSpacing/>
              <w:outlineLvl w:val="2"/>
              <w:rPr>
                <w:rFonts w:ascii="Times New Roman" w:hAnsi="Times New Roman"/>
                <w:b w:val="0"/>
                <w:color w:val="000000" w:themeColor="text1"/>
                <w:sz w:val="24"/>
                <w:szCs w:val="24"/>
                <w:lang w:val="ru-RU"/>
              </w:rPr>
            </w:pPr>
            <w:r w:rsidRPr="00B065C8">
              <w:rPr>
                <w:rFonts w:ascii="Times New Roman" w:hAnsi="Times New Roman"/>
                <w:b w:val="0"/>
                <w:color w:val="000000" w:themeColor="text1"/>
                <w:sz w:val="24"/>
                <w:szCs w:val="24"/>
                <w:lang w:val="ru-RU"/>
              </w:rPr>
              <w:t>1.3.4.4. Определять трудности и риски при выполнении ряда физических упражнении</w:t>
            </w:r>
          </w:p>
          <w:p w:rsidR="00B065C8" w:rsidRPr="00C71954" w:rsidRDefault="00B065C8" w:rsidP="00B065C8">
            <w:pPr>
              <w:widowControl w:val="0"/>
              <w:rPr>
                <w:color w:val="000000"/>
                <w:lang w:val="ru-RU" w:eastAsia="ru-RU"/>
              </w:rPr>
            </w:pPr>
            <w:r w:rsidRPr="00B065C8">
              <w:rPr>
                <w:color w:val="000000" w:themeColor="text1"/>
                <w:lang w:val="ru-RU"/>
              </w:rPr>
              <w:t>.</w:t>
            </w:r>
          </w:p>
        </w:tc>
      </w:tr>
      <w:tr w:rsidR="00B065C8" w:rsidRPr="00C71954" w:rsidTr="00104F32">
        <w:trPr>
          <w:cantSplit/>
          <w:trHeight w:val="410"/>
        </w:trPr>
        <w:tc>
          <w:tcPr>
            <w:tcW w:w="1614" w:type="pct"/>
            <w:gridSpan w:val="2"/>
          </w:tcPr>
          <w:p w:rsidR="00B065C8" w:rsidRPr="00C71954" w:rsidRDefault="00B065C8" w:rsidP="00104F32">
            <w:pPr>
              <w:ind w:left="-468" w:firstLine="468"/>
              <w:contextualSpacing/>
              <w:rPr>
                <w:b/>
                <w:color w:val="000000" w:themeColor="text1"/>
              </w:rPr>
            </w:pPr>
            <w:r w:rsidRPr="00C71954">
              <w:rPr>
                <w:b/>
                <w:color w:val="000000" w:themeColor="text1"/>
              </w:rPr>
              <w:t>Цели урока</w:t>
            </w:r>
          </w:p>
        </w:tc>
        <w:tc>
          <w:tcPr>
            <w:tcW w:w="3386" w:type="pct"/>
            <w:gridSpan w:val="4"/>
          </w:tcPr>
          <w:p w:rsidR="00B065C8" w:rsidRPr="00B065C8" w:rsidRDefault="00B065C8" w:rsidP="00B065C8">
            <w:pPr>
              <w:widowControl w:val="0"/>
              <w:rPr>
                <w:lang w:val="ru-RU" w:eastAsia="en-GB"/>
              </w:rPr>
            </w:pPr>
            <w:r w:rsidRPr="00B065C8">
              <w:rPr>
                <w:lang w:val="ru-RU" w:eastAsia="en-GB"/>
              </w:rPr>
              <w:t>классифицировать слова, обозначающие школьные при¬надлежности;</w:t>
            </w:r>
          </w:p>
          <w:p w:rsidR="00B065C8" w:rsidRPr="00B065C8" w:rsidRDefault="00B065C8" w:rsidP="00B065C8">
            <w:pPr>
              <w:widowControl w:val="0"/>
              <w:rPr>
                <w:lang w:val="ru-RU" w:eastAsia="en-GB"/>
              </w:rPr>
            </w:pPr>
            <w:r w:rsidRPr="00B065C8">
              <w:rPr>
                <w:lang w:val="ru-RU" w:eastAsia="en-GB"/>
              </w:rPr>
              <w:t>• научатся выполнять «правила поведения в ТБ».</w:t>
            </w:r>
          </w:p>
          <w:p w:rsidR="00B065C8" w:rsidRPr="00C71954" w:rsidRDefault="00B065C8" w:rsidP="00B065C8">
            <w:pPr>
              <w:rPr>
                <w:rFonts w:eastAsia="Calibri"/>
                <w:bCs/>
                <w:color w:val="000000" w:themeColor="text1"/>
              </w:rPr>
            </w:pPr>
            <w:r w:rsidRPr="00B065C8">
              <w:rPr>
                <w:lang w:val="ru-RU" w:eastAsia="en-GB"/>
              </w:rPr>
              <w:t>• познакомятся  с правилами работы в прописях;</w:t>
            </w:r>
          </w:p>
        </w:tc>
      </w:tr>
      <w:tr w:rsidR="00B065C8" w:rsidRPr="00C71954" w:rsidTr="00104F32">
        <w:trPr>
          <w:trHeight w:val="287"/>
        </w:trPr>
        <w:tc>
          <w:tcPr>
            <w:tcW w:w="5000" w:type="pct"/>
            <w:gridSpan w:val="6"/>
          </w:tcPr>
          <w:p w:rsidR="00B065C8" w:rsidRPr="00C71954" w:rsidRDefault="00B065C8" w:rsidP="00104F32">
            <w:pPr>
              <w:contextualSpacing/>
              <w:jc w:val="center"/>
              <w:rPr>
                <w:b/>
                <w:color w:val="000000" w:themeColor="text1"/>
              </w:rPr>
            </w:pPr>
            <w:r w:rsidRPr="00C71954">
              <w:rPr>
                <w:b/>
                <w:color w:val="000000" w:themeColor="text1"/>
              </w:rPr>
              <w:t>Ход урока</w:t>
            </w:r>
          </w:p>
        </w:tc>
      </w:tr>
      <w:tr w:rsidR="00B065C8" w:rsidRPr="00C71954" w:rsidTr="00104F32">
        <w:trPr>
          <w:trHeight w:val="528"/>
        </w:trPr>
        <w:tc>
          <w:tcPr>
            <w:tcW w:w="576" w:type="pct"/>
          </w:tcPr>
          <w:p w:rsidR="00B065C8" w:rsidRPr="00C71954" w:rsidRDefault="00B065C8" w:rsidP="00104F32">
            <w:pPr>
              <w:contextualSpacing/>
              <w:jc w:val="center"/>
              <w:rPr>
                <w:b/>
                <w:color w:val="000000" w:themeColor="text1"/>
              </w:rPr>
            </w:pPr>
            <w:r w:rsidRPr="00C71954">
              <w:rPr>
                <w:b/>
                <w:color w:val="000000" w:themeColor="text1"/>
              </w:rPr>
              <w:t>Запланированные этапы урока</w:t>
            </w:r>
          </w:p>
        </w:tc>
        <w:tc>
          <w:tcPr>
            <w:tcW w:w="1716" w:type="pct"/>
            <w:gridSpan w:val="2"/>
          </w:tcPr>
          <w:p w:rsidR="00B065C8" w:rsidRPr="00C71954" w:rsidRDefault="00B065C8" w:rsidP="00104F32">
            <w:pPr>
              <w:contextualSpacing/>
              <w:jc w:val="right"/>
              <w:rPr>
                <w:b/>
                <w:color w:val="000000" w:themeColor="text1"/>
              </w:rPr>
            </w:pPr>
            <w:r w:rsidRPr="00C71954">
              <w:rPr>
                <w:b/>
                <w:color w:val="000000" w:themeColor="text1"/>
              </w:rPr>
              <w:t>Деятельность</w:t>
            </w:r>
            <w:r w:rsidRPr="00C71954">
              <w:rPr>
                <w:b/>
                <w:color w:val="000000" w:themeColor="text1"/>
                <w:lang w:val="ru-RU"/>
              </w:rPr>
              <w:t xml:space="preserve"> учителя</w:t>
            </w:r>
            <w:r w:rsidRPr="00C71954">
              <w:rPr>
                <w:b/>
                <w:color w:val="000000" w:themeColor="text1"/>
              </w:rPr>
              <w:t xml:space="preserve"> на уроке</w:t>
            </w:r>
            <w:r w:rsidRPr="00C71954" w:rsidDel="00D14C01">
              <w:rPr>
                <w:b/>
                <w:color w:val="000000" w:themeColor="text1"/>
              </w:rPr>
              <w:t xml:space="preserve"> </w:t>
            </w:r>
          </w:p>
          <w:p w:rsidR="00B065C8" w:rsidRPr="00C71954" w:rsidRDefault="00B065C8" w:rsidP="00104F32">
            <w:pPr>
              <w:contextualSpacing/>
              <w:rPr>
                <w:b/>
                <w:color w:val="000000" w:themeColor="text1"/>
              </w:rPr>
            </w:pPr>
          </w:p>
        </w:tc>
        <w:tc>
          <w:tcPr>
            <w:tcW w:w="1263" w:type="pct"/>
          </w:tcPr>
          <w:p w:rsidR="00B065C8" w:rsidRPr="00C71954" w:rsidRDefault="00B065C8" w:rsidP="00104F32">
            <w:pPr>
              <w:contextualSpacing/>
              <w:jc w:val="center"/>
              <w:rPr>
                <w:b/>
                <w:color w:val="000000" w:themeColor="text1"/>
              </w:rPr>
            </w:pPr>
            <w:r w:rsidRPr="00C71954">
              <w:rPr>
                <w:b/>
                <w:color w:val="000000" w:themeColor="text1"/>
              </w:rPr>
              <w:t>Деятельность</w:t>
            </w:r>
            <w:r w:rsidRPr="00C71954">
              <w:rPr>
                <w:b/>
                <w:color w:val="000000" w:themeColor="text1"/>
                <w:lang w:val="ru-RU"/>
              </w:rPr>
              <w:t xml:space="preserve"> ученика </w:t>
            </w:r>
          </w:p>
        </w:tc>
        <w:tc>
          <w:tcPr>
            <w:tcW w:w="723" w:type="pct"/>
          </w:tcPr>
          <w:p w:rsidR="00B065C8" w:rsidRPr="00C71954" w:rsidRDefault="00B065C8" w:rsidP="00104F32">
            <w:pPr>
              <w:contextualSpacing/>
              <w:jc w:val="center"/>
              <w:rPr>
                <w:b/>
                <w:color w:val="000000" w:themeColor="text1"/>
                <w:lang w:val="ru-RU"/>
              </w:rPr>
            </w:pPr>
            <w:r w:rsidRPr="00C71954">
              <w:rPr>
                <w:b/>
                <w:color w:val="000000" w:themeColor="text1"/>
                <w:lang w:val="ru-RU"/>
              </w:rPr>
              <w:t>Оценивание</w:t>
            </w:r>
          </w:p>
        </w:tc>
        <w:tc>
          <w:tcPr>
            <w:tcW w:w="723" w:type="pct"/>
          </w:tcPr>
          <w:p w:rsidR="00B065C8" w:rsidRPr="00C71954" w:rsidRDefault="00B065C8" w:rsidP="00104F32">
            <w:pPr>
              <w:contextualSpacing/>
              <w:jc w:val="center"/>
              <w:rPr>
                <w:b/>
                <w:color w:val="000000" w:themeColor="text1"/>
              </w:rPr>
            </w:pPr>
            <w:r w:rsidRPr="00C71954">
              <w:rPr>
                <w:b/>
                <w:color w:val="000000" w:themeColor="text1"/>
              </w:rPr>
              <w:t>Ресурсы</w:t>
            </w:r>
          </w:p>
        </w:tc>
      </w:tr>
      <w:tr w:rsidR="00B065C8" w:rsidRPr="00C71954" w:rsidTr="00104F32">
        <w:trPr>
          <w:trHeight w:val="423"/>
        </w:trPr>
        <w:tc>
          <w:tcPr>
            <w:tcW w:w="576" w:type="pct"/>
          </w:tcPr>
          <w:p w:rsidR="00B065C8" w:rsidRPr="00C71954" w:rsidRDefault="00B065C8" w:rsidP="00104F32">
            <w:pPr>
              <w:contextualSpacing/>
              <w:jc w:val="center"/>
              <w:rPr>
                <w:color w:val="000000" w:themeColor="text1"/>
              </w:rPr>
            </w:pPr>
            <w:r w:rsidRPr="00C71954">
              <w:rPr>
                <w:color w:val="000000" w:themeColor="text1"/>
              </w:rPr>
              <w:t>Начало урока</w:t>
            </w:r>
          </w:p>
          <w:p w:rsidR="00B065C8" w:rsidRPr="00C71954" w:rsidRDefault="00B065C8" w:rsidP="00104F32">
            <w:pPr>
              <w:ind w:right="-20"/>
              <w:contextualSpacing/>
              <w:jc w:val="center"/>
              <w:rPr>
                <w:color w:val="000000" w:themeColor="text1"/>
                <w:lang w:eastAsia="en-GB"/>
              </w:rPr>
            </w:pPr>
            <w:r w:rsidRPr="00C71954">
              <w:rPr>
                <w:color w:val="000000" w:themeColor="text1"/>
                <w:lang w:eastAsia="en-GB"/>
              </w:rPr>
              <w:t>(5 минут)</w:t>
            </w:r>
          </w:p>
          <w:p w:rsidR="00B065C8" w:rsidRPr="00C71954" w:rsidRDefault="00B065C8" w:rsidP="00104F32">
            <w:pPr>
              <w:contextualSpacing/>
              <w:jc w:val="center"/>
              <w:rPr>
                <w:color w:val="000000" w:themeColor="text1"/>
              </w:rPr>
            </w:pPr>
          </w:p>
        </w:tc>
        <w:tc>
          <w:tcPr>
            <w:tcW w:w="1716" w:type="pct"/>
            <w:gridSpan w:val="2"/>
          </w:tcPr>
          <w:p w:rsidR="00B065C8" w:rsidRPr="00C71954" w:rsidRDefault="00B065C8" w:rsidP="00104F32">
            <w:pPr>
              <w:jc w:val="both"/>
              <w:rPr>
                <w:shd w:val="clear" w:color="auto" w:fill="FFFFFF"/>
              </w:rPr>
            </w:pPr>
            <w:r w:rsidRPr="00C71954">
              <w:rPr>
                <w:b/>
                <w:color w:val="0D0D0D" w:themeColor="text1" w:themeTint="F2"/>
              </w:rPr>
              <w:t>1</w:t>
            </w:r>
            <w:r w:rsidRPr="00C71954">
              <w:rPr>
                <w:shd w:val="clear" w:color="auto" w:fill="FFFFFF"/>
              </w:rPr>
              <w:t>.      Построение, объяснение задач урока</w:t>
            </w:r>
          </w:p>
          <w:p w:rsidR="00B065C8" w:rsidRPr="00115172" w:rsidRDefault="00B065C8" w:rsidP="00B065C8">
            <w:pPr>
              <w:ind w:left="-540" w:firstLine="540"/>
              <w:jc w:val="both"/>
              <w:rPr>
                <w:sz w:val="20"/>
                <w:szCs w:val="20"/>
              </w:rPr>
            </w:pPr>
            <w:r w:rsidRPr="00C71954">
              <w:rPr>
                <w:shd w:val="clear" w:color="auto" w:fill="FFFFFF"/>
              </w:rPr>
              <w:t xml:space="preserve">    </w:t>
            </w:r>
            <w:r w:rsidRPr="00B065C8">
              <w:rPr>
                <w:rFonts w:eastAsiaTheme="minorHAnsi"/>
                <w:b/>
                <w:lang w:val="ru-RU"/>
              </w:rPr>
              <w:t xml:space="preserve"> </w:t>
            </w:r>
            <w:r w:rsidRPr="00115172">
              <w:rPr>
                <w:sz w:val="20"/>
                <w:szCs w:val="20"/>
              </w:rPr>
              <w:t xml:space="preserve">Ребята, сегодня у нас первый урок физкультуры. </w:t>
            </w:r>
          </w:p>
          <w:p w:rsidR="00B065C8" w:rsidRPr="00115172" w:rsidRDefault="00B065C8" w:rsidP="00B065C8">
            <w:pPr>
              <w:ind w:left="-540" w:firstLine="540"/>
              <w:jc w:val="both"/>
              <w:rPr>
                <w:sz w:val="20"/>
                <w:szCs w:val="20"/>
              </w:rPr>
            </w:pPr>
            <w:r w:rsidRPr="00115172">
              <w:rPr>
                <w:sz w:val="20"/>
                <w:szCs w:val="20"/>
              </w:rPr>
              <w:t>Что такое физкультура?</w:t>
            </w:r>
          </w:p>
          <w:p w:rsidR="00B065C8" w:rsidRPr="00115172" w:rsidRDefault="00B065C8" w:rsidP="00B065C8">
            <w:pPr>
              <w:ind w:left="-540" w:firstLine="540"/>
              <w:jc w:val="both"/>
              <w:rPr>
                <w:sz w:val="20"/>
                <w:szCs w:val="20"/>
              </w:rPr>
            </w:pPr>
            <w:r w:rsidRPr="00115172">
              <w:rPr>
                <w:sz w:val="20"/>
                <w:szCs w:val="20"/>
              </w:rPr>
              <w:t>Тренировка и игра.</w:t>
            </w:r>
          </w:p>
          <w:p w:rsidR="00B065C8" w:rsidRPr="00115172" w:rsidRDefault="00B065C8" w:rsidP="00B065C8">
            <w:pPr>
              <w:ind w:left="-540" w:firstLine="540"/>
              <w:jc w:val="both"/>
              <w:rPr>
                <w:sz w:val="20"/>
                <w:szCs w:val="20"/>
              </w:rPr>
            </w:pPr>
            <w:r w:rsidRPr="00115172">
              <w:rPr>
                <w:sz w:val="20"/>
                <w:szCs w:val="20"/>
              </w:rPr>
              <w:t>Что такое физкультура?</w:t>
            </w:r>
          </w:p>
          <w:p w:rsidR="00B065C8" w:rsidRPr="00115172" w:rsidRDefault="00B065C8" w:rsidP="00B065C8">
            <w:pPr>
              <w:ind w:left="-540" w:firstLine="540"/>
              <w:jc w:val="both"/>
              <w:rPr>
                <w:sz w:val="20"/>
                <w:szCs w:val="20"/>
              </w:rPr>
            </w:pPr>
            <w:r w:rsidRPr="00115172">
              <w:rPr>
                <w:sz w:val="20"/>
                <w:szCs w:val="20"/>
              </w:rPr>
              <w:t>Физ, и –куль, и –ту, и –ра.</w:t>
            </w:r>
          </w:p>
          <w:p w:rsidR="00B065C8" w:rsidRPr="00115172" w:rsidRDefault="00B065C8" w:rsidP="00B065C8">
            <w:pPr>
              <w:ind w:left="-540" w:firstLine="540"/>
              <w:jc w:val="both"/>
              <w:rPr>
                <w:sz w:val="20"/>
                <w:szCs w:val="20"/>
              </w:rPr>
            </w:pPr>
          </w:p>
          <w:p w:rsidR="00B065C8" w:rsidRPr="00115172" w:rsidRDefault="00B065C8" w:rsidP="00B065C8">
            <w:pPr>
              <w:ind w:left="-540" w:firstLine="540"/>
              <w:jc w:val="both"/>
              <w:rPr>
                <w:sz w:val="20"/>
                <w:szCs w:val="20"/>
              </w:rPr>
            </w:pPr>
            <w:r w:rsidRPr="00115172">
              <w:rPr>
                <w:sz w:val="20"/>
                <w:szCs w:val="20"/>
              </w:rPr>
              <w:t>Руки вверх, руки вниз – это физ-,</w:t>
            </w:r>
          </w:p>
          <w:p w:rsidR="00B065C8" w:rsidRPr="00115172" w:rsidRDefault="00B065C8" w:rsidP="00B065C8">
            <w:pPr>
              <w:ind w:left="-540" w:firstLine="540"/>
              <w:jc w:val="both"/>
              <w:rPr>
                <w:sz w:val="20"/>
                <w:szCs w:val="20"/>
              </w:rPr>
            </w:pPr>
            <w:r w:rsidRPr="00115172">
              <w:rPr>
                <w:sz w:val="20"/>
                <w:szCs w:val="20"/>
              </w:rPr>
              <w:t>Крутим шею словно руль – это –куль-,</w:t>
            </w:r>
          </w:p>
          <w:p w:rsidR="00B065C8" w:rsidRPr="00115172" w:rsidRDefault="00B065C8" w:rsidP="00B065C8">
            <w:pPr>
              <w:ind w:left="-540" w:firstLine="540"/>
              <w:jc w:val="both"/>
              <w:rPr>
                <w:sz w:val="20"/>
                <w:szCs w:val="20"/>
              </w:rPr>
            </w:pPr>
            <w:r w:rsidRPr="00115172">
              <w:rPr>
                <w:sz w:val="20"/>
                <w:szCs w:val="20"/>
              </w:rPr>
              <w:t>Ловко прыгай в высоту – это –ту-,</w:t>
            </w:r>
          </w:p>
          <w:p w:rsidR="00B065C8" w:rsidRPr="00115172" w:rsidRDefault="00B065C8" w:rsidP="00B065C8">
            <w:pPr>
              <w:ind w:left="-540" w:firstLine="540"/>
              <w:jc w:val="both"/>
              <w:rPr>
                <w:sz w:val="20"/>
                <w:szCs w:val="20"/>
              </w:rPr>
            </w:pPr>
            <w:r w:rsidRPr="00115172">
              <w:rPr>
                <w:sz w:val="20"/>
                <w:szCs w:val="20"/>
              </w:rPr>
              <w:t>Бегай полчаса с утра – это –ра.</w:t>
            </w:r>
          </w:p>
          <w:p w:rsidR="00B065C8" w:rsidRPr="00115172" w:rsidRDefault="00B065C8" w:rsidP="00B065C8">
            <w:pPr>
              <w:ind w:left="-540" w:firstLine="540"/>
              <w:jc w:val="both"/>
              <w:rPr>
                <w:sz w:val="20"/>
                <w:szCs w:val="20"/>
              </w:rPr>
            </w:pPr>
          </w:p>
          <w:p w:rsidR="00B065C8" w:rsidRPr="00115172" w:rsidRDefault="00B065C8" w:rsidP="00B065C8">
            <w:pPr>
              <w:ind w:left="-540" w:firstLine="540"/>
              <w:jc w:val="both"/>
              <w:rPr>
                <w:sz w:val="20"/>
                <w:szCs w:val="20"/>
              </w:rPr>
            </w:pPr>
            <w:r w:rsidRPr="00115172">
              <w:rPr>
                <w:sz w:val="20"/>
                <w:szCs w:val="20"/>
              </w:rPr>
              <w:t>Занимаясь этим делом,</w:t>
            </w:r>
          </w:p>
          <w:p w:rsidR="00B065C8" w:rsidRPr="00115172" w:rsidRDefault="00B065C8" w:rsidP="00B065C8">
            <w:pPr>
              <w:ind w:left="-540" w:firstLine="540"/>
              <w:jc w:val="both"/>
              <w:rPr>
                <w:sz w:val="20"/>
                <w:szCs w:val="20"/>
              </w:rPr>
            </w:pPr>
            <w:r w:rsidRPr="00115172">
              <w:rPr>
                <w:sz w:val="20"/>
                <w:szCs w:val="20"/>
              </w:rPr>
              <w:t>Станешь ловким, сильным, смелым.</w:t>
            </w:r>
          </w:p>
          <w:p w:rsidR="00B065C8" w:rsidRPr="00115172" w:rsidRDefault="00B065C8" w:rsidP="00B065C8">
            <w:pPr>
              <w:ind w:left="-540" w:firstLine="540"/>
              <w:jc w:val="both"/>
              <w:rPr>
                <w:sz w:val="20"/>
                <w:szCs w:val="20"/>
              </w:rPr>
            </w:pPr>
            <w:r w:rsidRPr="00115172">
              <w:rPr>
                <w:sz w:val="20"/>
                <w:szCs w:val="20"/>
              </w:rPr>
              <w:t>Плюс хорошая фигура.</w:t>
            </w:r>
          </w:p>
          <w:p w:rsidR="00B065C8" w:rsidRPr="00115172" w:rsidRDefault="00B065C8" w:rsidP="00B065C8">
            <w:pPr>
              <w:ind w:left="-540" w:firstLine="540"/>
              <w:jc w:val="both"/>
              <w:rPr>
                <w:sz w:val="20"/>
                <w:szCs w:val="20"/>
              </w:rPr>
            </w:pPr>
            <w:r w:rsidRPr="00115172">
              <w:rPr>
                <w:sz w:val="20"/>
                <w:szCs w:val="20"/>
              </w:rPr>
              <w:t xml:space="preserve">Вот, что значит физ-куль-ту-ра. </w:t>
            </w:r>
          </w:p>
          <w:p w:rsidR="00B065C8" w:rsidRPr="00115172" w:rsidRDefault="00B065C8" w:rsidP="00B065C8">
            <w:pPr>
              <w:ind w:left="-540" w:firstLine="540"/>
              <w:jc w:val="both"/>
              <w:rPr>
                <w:sz w:val="20"/>
                <w:szCs w:val="20"/>
              </w:rPr>
            </w:pPr>
          </w:p>
          <w:p w:rsidR="00B065C8" w:rsidRPr="00115172" w:rsidRDefault="00B065C8" w:rsidP="00B065C8">
            <w:pPr>
              <w:ind w:left="-540" w:firstLine="540"/>
              <w:jc w:val="both"/>
              <w:rPr>
                <w:sz w:val="20"/>
                <w:szCs w:val="20"/>
              </w:rPr>
            </w:pPr>
            <w:r w:rsidRPr="00115172">
              <w:rPr>
                <w:sz w:val="20"/>
                <w:szCs w:val="20"/>
              </w:rPr>
              <w:t xml:space="preserve">Чтобы быть сильными, ловкими, смелыми и выносливыми надо изучать свой организм и тренировать его. По телевизору вы, наверное, видели, как выступают спортсмены на соревнованиях, показывают своё мастерство. А вот вы, пока ещё маленькие дети, </w:t>
            </w:r>
            <w:r w:rsidRPr="00115172">
              <w:rPr>
                <w:sz w:val="20"/>
                <w:szCs w:val="20"/>
              </w:rPr>
              <w:lastRenderedPageBreak/>
              <w:t>и можете научиться различным упражнениям, играм, научиться правильно бегать, прыгать, метать соревноваться на уроке физкультуры. Здесь вы начнёте свой путь к здоровью, красоте, физической закалке, спорту.</w:t>
            </w:r>
          </w:p>
          <w:p w:rsidR="00B065C8" w:rsidRPr="00115172" w:rsidRDefault="00B065C8" w:rsidP="00B065C8">
            <w:pPr>
              <w:ind w:left="-540" w:firstLine="540"/>
              <w:jc w:val="both"/>
              <w:rPr>
                <w:sz w:val="20"/>
                <w:szCs w:val="20"/>
              </w:rPr>
            </w:pPr>
            <w:r w:rsidRPr="00115172">
              <w:rPr>
                <w:sz w:val="20"/>
                <w:szCs w:val="20"/>
              </w:rPr>
              <w:t>А начнём мы с самого простого – с осанки. Осанка – это привычная поза спокойно стоящего человека. Плохая, неправильная осанка приносит вред здоровью. А как некрасиво выглядит человек, у которого плохая осанка. Правильная осанка не только делает фигуру стройной, но и придаёт человеку уверенность в себе, бодрость, жизнерадостность.</w:t>
            </w:r>
          </w:p>
          <w:p w:rsidR="00B065C8" w:rsidRPr="00B065C8" w:rsidRDefault="00B065C8" w:rsidP="00B065C8">
            <w:pPr>
              <w:textAlignment w:val="baseline"/>
              <w:rPr>
                <w:rFonts w:asciiTheme="minorHAnsi" w:eastAsiaTheme="minorHAnsi" w:hAnsiTheme="minorHAnsi" w:cstheme="minorBidi"/>
              </w:rPr>
            </w:pPr>
          </w:p>
          <w:p w:rsidR="00B065C8" w:rsidRPr="00104F32" w:rsidRDefault="00B065C8" w:rsidP="00104F32">
            <w:pPr>
              <w:tabs>
                <w:tab w:val="left" w:pos="10808"/>
              </w:tabs>
              <w:rPr>
                <w:b/>
                <w:lang w:val="ru-RU"/>
              </w:rPr>
            </w:pPr>
            <w:r w:rsidRPr="00C71954">
              <w:rPr>
                <w:color w:val="000000" w:themeColor="text1"/>
                <w:lang w:eastAsia="ru-RU"/>
              </w:rPr>
              <w:t>Восстановление  дыхания</w:t>
            </w:r>
            <w:r w:rsidRPr="00C71954">
              <w:rPr>
                <w:b/>
                <w:lang w:val="ru-RU"/>
              </w:rPr>
              <w:t xml:space="preserve"> </w:t>
            </w:r>
          </w:p>
          <w:p w:rsidR="00B065C8" w:rsidRPr="00B065C8" w:rsidRDefault="00B065C8" w:rsidP="00B065C8">
            <w:pPr>
              <w:rPr>
                <w:rFonts w:eastAsiaTheme="minorEastAsia"/>
                <w:lang w:val="ru-RU" w:eastAsia="ru-RU"/>
              </w:rPr>
            </w:pPr>
            <w:bookmarkStart w:id="0" w:name="_Toc231318239"/>
            <w:r w:rsidRPr="00B065C8">
              <w:rPr>
                <w:rFonts w:eastAsiaTheme="minorEastAsia"/>
                <w:lang w:val="ru-RU" w:eastAsia="ru-RU"/>
              </w:rPr>
              <w:t>ОРУ без предметов</w:t>
            </w:r>
            <w:bookmarkEnd w:id="0"/>
            <w:r w:rsidRPr="00B065C8">
              <w:rPr>
                <w:rFonts w:eastAsiaTheme="minorEastAsia"/>
                <w:lang w:val="ru-RU" w:eastAsia="ru-RU"/>
              </w:rPr>
              <w:t>:</w:t>
            </w:r>
          </w:p>
          <w:p w:rsidR="00B065C8" w:rsidRPr="00B065C8" w:rsidRDefault="00B065C8" w:rsidP="00B065C8">
            <w:pPr>
              <w:rPr>
                <w:rFonts w:eastAsiaTheme="minorEastAsia"/>
                <w:lang w:val="ru-RU" w:eastAsia="ru-RU"/>
              </w:rPr>
            </w:pPr>
            <w:r w:rsidRPr="00B065C8">
              <w:rPr>
                <w:rFonts w:eastAsiaTheme="minorEastAsia"/>
                <w:lang w:val="ru-RU" w:eastAsia="ru-RU"/>
              </w:rPr>
              <w:t>1. И. п. – о.с. 1 – 4 – круговые движения головой в левую сторону; 5 – 8   –  то же в другую сторону.</w:t>
            </w:r>
          </w:p>
          <w:p w:rsidR="00B065C8" w:rsidRPr="00B065C8" w:rsidRDefault="00B065C8" w:rsidP="00B065C8">
            <w:pPr>
              <w:rPr>
                <w:rFonts w:eastAsiaTheme="minorEastAsia"/>
                <w:lang w:val="ru-RU" w:eastAsia="ru-RU"/>
              </w:rPr>
            </w:pPr>
            <w:r w:rsidRPr="00B065C8">
              <w:rPr>
                <w:rFonts w:eastAsiaTheme="minorEastAsia"/>
                <w:lang w:val="ru-RU" w:eastAsia="ru-RU"/>
              </w:rPr>
              <w:t>2. И. п. – руки к плечам. 1 – 2 – два круга согнутыми руками вперед;     3 – 4 – то же назад; 1 – 4 – поочередные круговые движения вперед; 5– 8 – то же назад.</w:t>
            </w:r>
          </w:p>
          <w:p w:rsidR="00B065C8" w:rsidRPr="00B065C8" w:rsidRDefault="00B065C8" w:rsidP="00B065C8">
            <w:pPr>
              <w:rPr>
                <w:rFonts w:eastAsiaTheme="minorEastAsia"/>
                <w:lang w:val="ru-RU" w:eastAsia="ru-RU"/>
              </w:rPr>
            </w:pPr>
            <w:r w:rsidRPr="00B065C8">
              <w:rPr>
                <w:rFonts w:eastAsiaTheme="minorEastAsia"/>
                <w:lang w:val="ru-RU" w:eastAsia="ru-RU"/>
              </w:rPr>
              <w:t>3.  И. п. – о.с. левая рука вверх, правая вниз.1 – 2 – пружинистые движения руками; 3 – 4 – смена рук, повторить то же. Повторить 4 раза</w:t>
            </w:r>
          </w:p>
          <w:p w:rsidR="00B065C8" w:rsidRPr="00B065C8" w:rsidRDefault="00B065C8" w:rsidP="00B065C8">
            <w:pPr>
              <w:rPr>
                <w:rFonts w:eastAsiaTheme="minorEastAsia"/>
                <w:lang w:val="ru-RU" w:eastAsia="ru-RU"/>
              </w:rPr>
            </w:pPr>
            <w:r w:rsidRPr="00B065C8">
              <w:rPr>
                <w:rFonts w:eastAsiaTheme="minorEastAsia"/>
                <w:lang w:val="ru-RU" w:eastAsia="ru-RU"/>
              </w:rPr>
              <w:t>4. И. п. –   стойка руки на пояс. 1 – 4 – круговые движения тазом влево, 1-4 – то же вправо. Повторить 4 раза</w:t>
            </w:r>
          </w:p>
          <w:p w:rsidR="00B065C8" w:rsidRPr="00B065C8" w:rsidRDefault="00B065C8" w:rsidP="00B065C8">
            <w:pPr>
              <w:rPr>
                <w:rFonts w:eastAsiaTheme="minorEastAsia"/>
                <w:lang w:val="ru-RU" w:eastAsia="ru-RU"/>
              </w:rPr>
            </w:pPr>
            <w:r w:rsidRPr="00B065C8">
              <w:rPr>
                <w:rFonts w:eastAsiaTheme="minorEastAsia"/>
                <w:lang w:val="ru-RU" w:eastAsia="ru-RU"/>
              </w:rPr>
              <w:t>5. И. п. –стойка ноги врозь. Руки перед грудью, 1- 8 - поднимание бедра к рукам.</w:t>
            </w:r>
          </w:p>
          <w:p w:rsidR="00B065C8" w:rsidRPr="00B065C8" w:rsidRDefault="00B065C8" w:rsidP="00B065C8">
            <w:pPr>
              <w:rPr>
                <w:rFonts w:eastAsiaTheme="minorEastAsia"/>
                <w:lang w:val="ru-RU" w:eastAsia="ru-RU"/>
              </w:rPr>
            </w:pPr>
            <w:r w:rsidRPr="00B065C8">
              <w:rPr>
                <w:rFonts w:eastAsiaTheme="minorEastAsia"/>
                <w:lang w:val="ru-RU" w:eastAsia="ru-RU"/>
              </w:rPr>
              <w:t>6. И. п. – стойка ноги врозь, руки на поясе. 1 –  присед, руки вперед, 2- И.п, руки на пояс. Повторить 8 раз</w:t>
            </w:r>
          </w:p>
          <w:p w:rsidR="00B065C8" w:rsidRPr="00B065C8" w:rsidRDefault="00B065C8" w:rsidP="00B065C8">
            <w:pPr>
              <w:rPr>
                <w:rFonts w:eastAsiaTheme="minorEastAsia"/>
                <w:lang w:val="ru-RU" w:eastAsia="ru-RU"/>
              </w:rPr>
            </w:pPr>
            <w:r w:rsidRPr="00B065C8">
              <w:rPr>
                <w:rFonts w:eastAsiaTheme="minorEastAsia"/>
                <w:lang w:val="ru-RU" w:eastAsia="ru-RU"/>
              </w:rPr>
              <w:t>7. И. п. – о.с. – прыжки на месте. На левой 10 раз . на правой 10 раз, на двух ногах 10 раз.</w:t>
            </w:r>
          </w:p>
          <w:p w:rsidR="00B065C8" w:rsidRPr="00B065C8" w:rsidRDefault="00B065C8" w:rsidP="00B065C8">
            <w:pPr>
              <w:rPr>
                <w:rFonts w:eastAsiaTheme="minorEastAsia"/>
                <w:lang w:val="ru-RU" w:eastAsia="ru-RU"/>
              </w:rPr>
            </w:pPr>
            <w:r w:rsidRPr="00B065C8">
              <w:rPr>
                <w:rFonts w:eastAsiaTheme="minorEastAsia"/>
                <w:lang w:val="ru-RU" w:eastAsia="ru-RU"/>
              </w:rPr>
              <w:t>8. На месте – ШАГОМ – МАРШ!</w:t>
            </w:r>
          </w:p>
          <w:p w:rsidR="00B065C8" w:rsidRPr="00B065C8" w:rsidRDefault="00B065C8" w:rsidP="00104F32">
            <w:pPr>
              <w:tabs>
                <w:tab w:val="left" w:pos="10808"/>
              </w:tabs>
              <w:rPr>
                <w:b/>
                <w:lang w:val="ru-RU"/>
              </w:rPr>
            </w:pPr>
          </w:p>
          <w:p w:rsidR="00B065C8" w:rsidRPr="00C71954" w:rsidRDefault="00B065C8" w:rsidP="00104F32">
            <w:pPr>
              <w:tabs>
                <w:tab w:val="left" w:pos="10808"/>
              </w:tabs>
              <w:rPr>
                <w:b/>
                <w:lang w:val="ru-RU"/>
              </w:rPr>
            </w:pPr>
            <w:r w:rsidRPr="00C71954">
              <w:rPr>
                <w:b/>
                <w:lang w:val="ru-RU"/>
              </w:rPr>
              <w:t>Вопросы учащимся:</w:t>
            </w:r>
          </w:p>
          <w:p w:rsidR="00B065C8" w:rsidRPr="00C71954" w:rsidRDefault="00B065C8" w:rsidP="00104F32">
            <w:pPr>
              <w:pStyle w:val="a3"/>
              <w:spacing w:before="0" w:beforeAutospacing="0" w:after="0" w:afterAutospacing="0"/>
              <w:rPr>
                <w:color w:val="000000"/>
                <w:shd w:val="clear" w:color="auto" w:fill="FFFFFF"/>
              </w:rPr>
            </w:pPr>
            <w:r w:rsidRPr="00C71954">
              <w:rPr>
                <w:color w:val="000000"/>
                <w:shd w:val="clear" w:color="auto" w:fill="FFFFFF"/>
              </w:rPr>
              <w:t xml:space="preserve">Можете ли вы перечислить необходимые двигательные навыки </w:t>
            </w:r>
            <w:r w:rsidRPr="00C71954">
              <w:rPr>
                <w:color w:val="000000"/>
                <w:shd w:val="clear" w:color="auto" w:fill="FFFFFF"/>
                <w:lang w:val="kk-KZ"/>
              </w:rPr>
              <w:t xml:space="preserve">при выполнении </w:t>
            </w:r>
            <w:r w:rsidRPr="00C71954">
              <w:rPr>
                <w:color w:val="000000"/>
                <w:shd w:val="clear" w:color="auto" w:fill="FFFFFF"/>
                <w:lang w:val="kk-KZ"/>
              </w:rPr>
              <w:lastRenderedPageBreak/>
              <w:t>упражнений в игровой ситуации</w:t>
            </w:r>
            <w:r w:rsidRPr="00C71954">
              <w:rPr>
                <w:color w:val="000000"/>
                <w:shd w:val="clear" w:color="auto" w:fill="FFFFFF"/>
              </w:rPr>
              <w:t>?</w:t>
            </w:r>
          </w:p>
          <w:p w:rsidR="00B065C8" w:rsidRPr="00C71954" w:rsidRDefault="00B065C8" w:rsidP="00104F32">
            <w:pPr>
              <w:rPr>
                <w:color w:val="000000"/>
                <w:shd w:val="clear" w:color="auto" w:fill="FFFFFF"/>
                <w:lang w:val="ru-RU" w:eastAsia="ru-RU"/>
              </w:rPr>
            </w:pPr>
          </w:p>
          <w:p w:rsidR="00B065C8" w:rsidRPr="00C71954" w:rsidRDefault="00B065C8" w:rsidP="00104F32">
            <w:pPr>
              <w:pStyle w:val="a3"/>
              <w:spacing w:before="0" w:beforeAutospacing="0" w:after="0" w:afterAutospacing="0"/>
              <w:rPr>
                <w:color w:val="000000"/>
                <w:shd w:val="clear" w:color="auto" w:fill="FFFFFF"/>
              </w:rPr>
            </w:pPr>
            <w:r w:rsidRPr="00C71954">
              <w:rPr>
                <w:bCs/>
                <w:i/>
              </w:rPr>
              <w:t>После выполнения разминки учитель предлагает учащимся провести оценивание эмоционального настроения</w:t>
            </w:r>
          </w:p>
        </w:tc>
        <w:tc>
          <w:tcPr>
            <w:tcW w:w="1263" w:type="pct"/>
          </w:tcPr>
          <w:p w:rsidR="00B065C8" w:rsidRPr="00C71954" w:rsidRDefault="00B065C8" w:rsidP="00104F32">
            <w:pPr>
              <w:ind w:right="-20"/>
              <w:contextualSpacing/>
              <w:rPr>
                <w:color w:val="000000" w:themeColor="text1"/>
                <w:lang w:val="ru-RU"/>
              </w:rPr>
            </w:pPr>
            <w:r w:rsidRPr="00C71954">
              <w:rPr>
                <w:color w:val="000000" w:themeColor="text1"/>
                <w:lang w:val="ru-RU"/>
              </w:rPr>
              <w:lastRenderedPageBreak/>
              <w:t>- П</w:t>
            </w:r>
            <w:r w:rsidRPr="00C71954">
              <w:rPr>
                <w:color w:val="000000" w:themeColor="text1"/>
              </w:rPr>
              <w:t>риветств</w:t>
            </w:r>
            <w:r w:rsidRPr="00C71954">
              <w:rPr>
                <w:color w:val="000000" w:themeColor="text1"/>
                <w:lang w:val="ru-RU"/>
              </w:rPr>
              <w:t>уют учителя.</w:t>
            </w:r>
          </w:p>
          <w:p w:rsidR="00B065C8" w:rsidRPr="00C71954" w:rsidRDefault="00B065C8" w:rsidP="00104F32">
            <w:pPr>
              <w:ind w:right="-20"/>
              <w:contextualSpacing/>
              <w:rPr>
                <w:color w:val="000000" w:themeColor="text1"/>
                <w:lang w:val="ru-RU"/>
              </w:rPr>
            </w:pPr>
            <w:r w:rsidRPr="00C71954">
              <w:rPr>
                <w:color w:val="000000" w:themeColor="text1"/>
                <w:lang w:val="ru-RU"/>
              </w:rPr>
              <w:t>- Формируют тему урока, определяют цели урока.</w:t>
            </w:r>
          </w:p>
          <w:p w:rsidR="00B065C8" w:rsidRPr="00C71954" w:rsidRDefault="00B065C8" w:rsidP="00104F32">
            <w:pPr>
              <w:ind w:right="-20"/>
              <w:contextualSpacing/>
              <w:rPr>
                <w:color w:val="000000" w:themeColor="text1"/>
                <w:lang w:val="ru-RU"/>
              </w:rPr>
            </w:pPr>
          </w:p>
          <w:p w:rsidR="00B065C8" w:rsidRPr="00C71954" w:rsidRDefault="00B065C8" w:rsidP="00104F32">
            <w:pPr>
              <w:spacing w:after="200" w:line="276" w:lineRule="auto"/>
              <w:rPr>
                <w:rFonts w:eastAsiaTheme="minorHAnsi"/>
                <w:lang w:val="ru-RU"/>
              </w:rPr>
            </w:pPr>
            <w:r w:rsidRPr="00C71954">
              <w:rPr>
                <w:rFonts w:eastAsiaTheme="minorHAnsi"/>
                <w:lang w:val="ru-RU"/>
              </w:rPr>
              <w:t>Учащиеся слушают учителя, задают вопросы.</w:t>
            </w:r>
          </w:p>
          <w:p w:rsidR="00B065C8" w:rsidRPr="00C71954" w:rsidRDefault="00B065C8" w:rsidP="00104F32">
            <w:pPr>
              <w:spacing w:after="200" w:line="276" w:lineRule="auto"/>
              <w:rPr>
                <w:rFonts w:eastAsiaTheme="minorHAnsi"/>
                <w:lang w:val="ru-RU"/>
              </w:rPr>
            </w:pPr>
            <w:r w:rsidRPr="00C71954">
              <w:rPr>
                <w:rFonts w:eastAsiaTheme="minorHAnsi"/>
                <w:lang w:val="ru-RU"/>
              </w:rPr>
              <w:t>Смотрят видеоматериал</w:t>
            </w:r>
          </w:p>
          <w:p w:rsidR="00B065C8" w:rsidRPr="00C71954" w:rsidRDefault="00B065C8" w:rsidP="00104F32">
            <w:pPr>
              <w:spacing w:after="200" w:line="276" w:lineRule="auto"/>
              <w:rPr>
                <w:rFonts w:eastAsiaTheme="minorHAnsi"/>
                <w:lang w:val="ru-RU"/>
              </w:rPr>
            </w:pPr>
            <w:r w:rsidRPr="00C71954">
              <w:rPr>
                <w:rFonts w:eastAsiaTheme="minorHAnsi"/>
                <w:lang w:val="ru-RU"/>
              </w:rPr>
              <w:t>Выполняют задание под руководством учителя.</w:t>
            </w:r>
          </w:p>
          <w:p w:rsidR="00B065C8" w:rsidRPr="00C71954" w:rsidRDefault="00B065C8" w:rsidP="00104F32">
            <w:pPr>
              <w:shd w:val="clear" w:color="auto" w:fill="FFFFFF"/>
              <w:spacing w:after="135" w:line="276" w:lineRule="auto"/>
              <w:jc w:val="center"/>
              <w:rPr>
                <w:color w:val="333333"/>
                <w:lang w:val="ru-RU" w:eastAsia="ru-RU"/>
              </w:rPr>
            </w:pPr>
            <w:r w:rsidRPr="00C71954">
              <w:rPr>
                <w:i/>
                <w:iCs/>
                <w:lang w:val="ru-RU" w:eastAsia="ru-RU"/>
              </w:rPr>
              <w:t xml:space="preserve">Учащиеся выполняют упражнение по разным фазам.: </w:t>
            </w:r>
            <w:r w:rsidRPr="00C71954">
              <w:rPr>
                <w:b/>
                <w:bCs/>
                <w:color w:val="333333"/>
                <w:lang w:val="ru-RU" w:eastAsia="ru-RU"/>
              </w:rPr>
              <w:t xml:space="preserve"> </w:t>
            </w: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333333"/>
                <w:lang w:val="ru-RU" w:eastAsia="ru-RU"/>
              </w:rPr>
            </w:pPr>
            <w:r w:rsidRPr="00C71954">
              <w:rPr>
                <w:color w:val="000000" w:themeColor="text1"/>
                <w:lang w:val="ru-RU"/>
              </w:rPr>
              <w:t xml:space="preserve">- </w:t>
            </w:r>
            <w:r w:rsidRPr="00C71954">
              <w:rPr>
                <w:color w:val="333333"/>
                <w:lang w:eastAsia="ru-RU"/>
              </w:rPr>
              <w:t xml:space="preserve"> выполняют подскок с продвижением вперед. </w:t>
            </w:r>
          </w:p>
          <w:p w:rsidR="00B065C8" w:rsidRPr="00C71954" w:rsidRDefault="00B065C8" w:rsidP="00104F32">
            <w:pPr>
              <w:ind w:right="-20"/>
              <w:contextualSpacing/>
              <w:rPr>
                <w:color w:val="000000" w:themeColor="text1"/>
                <w:lang w:val="ru-RU"/>
              </w:rPr>
            </w:pPr>
          </w:p>
          <w:p w:rsidR="00B065C8" w:rsidRPr="00C71954" w:rsidRDefault="00B065C8" w:rsidP="00104F32">
            <w:pPr>
              <w:contextualSpacing/>
              <w:rPr>
                <w:rFonts w:eastAsia="Calibri"/>
                <w:color w:val="000000" w:themeColor="text1"/>
                <w:lang w:val="ru-RU"/>
              </w:rPr>
            </w:pPr>
            <w:r w:rsidRPr="00C71954">
              <w:rPr>
                <w:rFonts w:eastAsia="Calibri"/>
                <w:color w:val="000000" w:themeColor="text1"/>
                <w:lang w:val="ru-RU"/>
              </w:rPr>
              <w:t xml:space="preserve">- выполняют  разминку с мячами </w:t>
            </w: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widowControl w:val="0"/>
              <w:contextualSpacing/>
              <w:rPr>
                <w:bCs/>
              </w:rPr>
            </w:pPr>
            <w:r w:rsidRPr="00C71954">
              <w:rPr>
                <w:color w:val="000000" w:themeColor="text1"/>
                <w:lang w:val="ru-RU"/>
              </w:rPr>
              <w:t xml:space="preserve">- </w:t>
            </w:r>
            <w:r w:rsidRPr="00C71954">
              <w:rPr>
                <w:bCs/>
              </w:rPr>
              <w:t>соблюдает технику безопасности;</w:t>
            </w:r>
          </w:p>
          <w:p w:rsidR="00B065C8" w:rsidRPr="00C71954" w:rsidRDefault="00B065C8" w:rsidP="00104F32">
            <w:pPr>
              <w:contextualSpacing/>
              <w:rPr>
                <w:color w:val="000000" w:themeColor="text1"/>
                <w:lang w:val="ru-RU"/>
              </w:rPr>
            </w:pPr>
          </w:p>
          <w:p w:rsidR="00B065C8" w:rsidRPr="00C71954" w:rsidRDefault="00B065C8" w:rsidP="00104F32">
            <w:pPr>
              <w:contextualSpacing/>
              <w:rPr>
                <w:rFonts w:eastAsia="Calibri"/>
                <w:color w:val="000000" w:themeColor="text1"/>
                <w:lang w:val="ru-RU"/>
              </w:rPr>
            </w:pPr>
          </w:p>
          <w:p w:rsidR="00B065C8" w:rsidRPr="00C71954" w:rsidRDefault="00B065C8" w:rsidP="00104F32">
            <w:pPr>
              <w:contextualSpacing/>
              <w:rPr>
                <w:rFonts w:eastAsia="Calibri"/>
                <w:color w:val="000000" w:themeColor="text1"/>
                <w:lang w:val="ru-RU"/>
              </w:rPr>
            </w:pPr>
          </w:p>
          <w:p w:rsidR="00B065C8" w:rsidRPr="00C71954" w:rsidRDefault="00B065C8" w:rsidP="00104F32">
            <w:pPr>
              <w:contextualSpacing/>
              <w:rPr>
                <w:rFonts w:eastAsia="Calibri"/>
                <w:color w:val="000000" w:themeColor="text1"/>
                <w:lang w:val="ru-RU"/>
              </w:rPr>
            </w:pPr>
            <w:r w:rsidRPr="00C71954">
              <w:rPr>
                <w:rFonts w:eastAsia="Calibri"/>
                <w:color w:val="000000" w:themeColor="text1"/>
                <w:lang w:val="ru-RU"/>
              </w:rPr>
              <w:t>- выполняют комплекс упражнений</w:t>
            </w:r>
          </w:p>
          <w:p w:rsidR="00B065C8" w:rsidRPr="00C71954" w:rsidRDefault="00B065C8" w:rsidP="00104F32">
            <w:pPr>
              <w:contextualSpacing/>
              <w:rPr>
                <w:rFonts w:eastAsia="Calibri"/>
                <w:color w:val="000000" w:themeColor="text1"/>
                <w:lang w:val="ru-RU"/>
              </w:rPr>
            </w:pPr>
          </w:p>
          <w:p w:rsidR="00B065C8" w:rsidRPr="00C71954" w:rsidRDefault="00B065C8" w:rsidP="00104F32">
            <w:pPr>
              <w:contextualSpacing/>
              <w:rPr>
                <w:color w:val="000000"/>
                <w:shd w:val="clear" w:color="auto" w:fill="FFFFFF"/>
                <w:lang w:val="ru-RU"/>
              </w:rPr>
            </w:pPr>
          </w:p>
          <w:p w:rsidR="00B065C8" w:rsidRPr="00C71954" w:rsidRDefault="00B065C8" w:rsidP="00104F32">
            <w:pPr>
              <w:contextualSpacing/>
              <w:rPr>
                <w:color w:val="000000"/>
                <w:shd w:val="clear" w:color="auto" w:fill="FFFFFF"/>
                <w:lang w:val="ru-RU"/>
              </w:rPr>
            </w:pPr>
            <w:r w:rsidRPr="00C71954">
              <w:rPr>
                <w:color w:val="000000"/>
                <w:shd w:val="clear" w:color="auto" w:fill="FFFFFF"/>
                <w:lang w:val="ru-RU"/>
              </w:rPr>
              <w:t>- выполняют разминочный бег, прыжки</w:t>
            </w:r>
          </w:p>
          <w:p w:rsidR="00B065C8" w:rsidRPr="00C71954" w:rsidRDefault="00B065C8" w:rsidP="00104F32">
            <w:pPr>
              <w:contextualSpacing/>
              <w:rPr>
                <w:color w:val="000000"/>
                <w:shd w:val="clear" w:color="auto" w:fill="FFFFFF"/>
                <w:lang w:val="ru-RU"/>
              </w:rPr>
            </w:pPr>
          </w:p>
          <w:p w:rsidR="00B065C8" w:rsidRPr="00C71954" w:rsidRDefault="00B065C8" w:rsidP="00104F32">
            <w:pPr>
              <w:contextualSpacing/>
              <w:rPr>
                <w:color w:val="000000"/>
                <w:shd w:val="clear" w:color="auto" w:fill="FFFFFF"/>
                <w:lang w:val="ru-RU"/>
              </w:rPr>
            </w:pPr>
            <w:r w:rsidRPr="00C71954">
              <w:rPr>
                <w:color w:val="000000"/>
                <w:shd w:val="clear" w:color="auto" w:fill="FFFFFF"/>
                <w:lang w:val="ru-RU"/>
              </w:rPr>
              <w:t>- выполняют ОРУ на месте</w:t>
            </w:r>
          </w:p>
          <w:p w:rsidR="00B065C8" w:rsidRPr="00C71954" w:rsidRDefault="00B065C8" w:rsidP="00104F32">
            <w:pPr>
              <w:contextualSpacing/>
              <w:rPr>
                <w:rFonts w:eastAsia="Calibri"/>
                <w:color w:val="000000" w:themeColor="text1"/>
                <w:lang w:val="ru-RU"/>
              </w:rPr>
            </w:pPr>
            <w:r w:rsidRPr="00C71954">
              <w:rPr>
                <w:rFonts w:eastAsia="Calibri"/>
                <w:color w:val="000000" w:themeColor="text1"/>
                <w:lang w:val="ru-RU"/>
              </w:rPr>
              <w:t>- измеряют пульс</w:t>
            </w:r>
          </w:p>
          <w:p w:rsidR="00B065C8" w:rsidRPr="00C71954" w:rsidRDefault="00B065C8" w:rsidP="00104F32">
            <w:pPr>
              <w:rPr>
                <w:rFonts w:eastAsia="Calibri"/>
                <w:lang w:val="ru-RU"/>
              </w:rPr>
            </w:pPr>
          </w:p>
          <w:p w:rsidR="00B065C8" w:rsidRPr="00C71954" w:rsidRDefault="00B065C8" w:rsidP="00104F32">
            <w:pPr>
              <w:rPr>
                <w:rFonts w:eastAsia="Calibri"/>
                <w:lang w:val="ru-RU"/>
              </w:rPr>
            </w:pPr>
            <w:r w:rsidRPr="00C71954">
              <w:rPr>
                <w:rFonts w:eastAsia="Calibri"/>
                <w:lang w:val="ru-RU"/>
              </w:rPr>
              <w:t>- отвечают на вопросы</w:t>
            </w:r>
          </w:p>
          <w:p w:rsidR="00B065C8" w:rsidRPr="00C71954" w:rsidRDefault="00B065C8" w:rsidP="00104F32">
            <w:pPr>
              <w:rPr>
                <w:color w:val="000000" w:themeColor="text1"/>
                <w:lang w:val="ru-RU"/>
              </w:rPr>
            </w:pPr>
          </w:p>
          <w:p w:rsidR="00B065C8" w:rsidRPr="00C71954" w:rsidRDefault="00B065C8" w:rsidP="00104F32">
            <w:pPr>
              <w:rPr>
                <w:color w:val="000000" w:themeColor="text1"/>
                <w:lang w:val="ru-RU"/>
              </w:rPr>
            </w:pPr>
          </w:p>
          <w:p w:rsidR="00B065C8" w:rsidRPr="00C71954" w:rsidRDefault="00B065C8" w:rsidP="00104F32">
            <w:pPr>
              <w:rPr>
                <w:color w:val="000000" w:themeColor="text1"/>
                <w:lang w:val="ru-RU"/>
              </w:rPr>
            </w:pPr>
          </w:p>
          <w:p w:rsidR="00B065C8" w:rsidRPr="00C71954" w:rsidRDefault="00B065C8" w:rsidP="00104F32">
            <w:pPr>
              <w:rPr>
                <w:color w:val="000000" w:themeColor="text1"/>
                <w:lang w:val="ru-RU"/>
              </w:rPr>
            </w:pPr>
          </w:p>
          <w:p w:rsidR="00B065C8" w:rsidRPr="00C71954" w:rsidRDefault="00B065C8" w:rsidP="00104F32">
            <w:pPr>
              <w:rPr>
                <w:rFonts w:eastAsia="Calibri"/>
                <w:lang w:val="ru-RU"/>
              </w:rPr>
            </w:pPr>
            <w:r w:rsidRPr="00C71954">
              <w:rPr>
                <w:color w:val="000000" w:themeColor="text1"/>
                <w:lang w:val="ru-RU"/>
              </w:rPr>
              <w:t>- проводят эмоциональное оценивание своего настроения</w:t>
            </w:r>
          </w:p>
        </w:tc>
        <w:tc>
          <w:tcPr>
            <w:tcW w:w="723" w:type="pct"/>
          </w:tcPr>
          <w:p w:rsidR="00B065C8" w:rsidRPr="00C71954" w:rsidRDefault="00B065C8" w:rsidP="00104F32">
            <w:pPr>
              <w:rPr>
                <w:color w:val="000000" w:themeColor="text1"/>
                <w:lang w:val="ru-RU"/>
              </w:rPr>
            </w:pPr>
            <w:r w:rsidRPr="00C71954">
              <w:rPr>
                <w:color w:val="000000" w:themeColor="text1"/>
                <w:lang w:val="ru-RU"/>
              </w:rPr>
              <w:lastRenderedPageBreak/>
              <w:t xml:space="preserve">Оценивание эмоционального состояния учащихся </w:t>
            </w:r>
          </w:p>
          <w:p w:rsidR="00B065C8" w:rsidRPr="00C71954" w:rsidRDefault="00B065C8" w:rsidP="00104F32">
            <w:pPr>
              <w:rPr>
                <w:color w:val="000000" w:themeColor="text1"/>
                <w:lang w:val="ru-RU"/>
              </w:rPr>
            </w:pPr>
            <w:r w:rsidRPr="00C71954">
              <w:rPr>
                <w:color w:val="000000" w:themeColor="text1"/>
                <w:lang w:val="ru-RU"/>
              </w:rPr>
              <w:t>ФО «Солнышко и тучка»</w:t>
            </w:r>
          </w:p>
          <w:p w:rsidR="00B065C8" w:rsidRPr="00C71954" w:rsidRDefault="00B065C8" w:rsidP="00104F32">
            <w:pPr>
              <w:rPr>
                <w:color w:val="000000" w:themeColor="text1"/>
                <w:lang w:val="ru-RU"/>
              </w:rPr>
            </w:pPr>
            <w:r w:rsidRPr="00C71954">
              <w:rPr>
                <w:noProof/>
                <w:color w:val="000000" w:themeColor="text1"/>
                <w:lang w:val="ru-RU" w:eastAsia="ru-RU"/>
              </w:rPr>
              <w:drawing>
                <wp:anchor distT="0" distB="0" distL="114300" distR="114300" simplePos="0" relativeHeight="251660288" behindDoc="0" locked="0" layoutInCell="1" allowOverlap="1" wp14:anchorId="1E430E65" wp14:editId="0D8C0AE4">
                  <wp:simplePos x="0" y="0"/>
                  <wp:positionH relativeFrom="column">
                    <wp:posOffset>-40722</wp:posOffset>
                  </wp:positionH>
                  <wp:positionV relativeFrom="paragraph">
                    <wp:posOffset>24985</wp:posOffset>
                  </wp:positionV>
                  <wp:extent cx="1206662" cy="819339"/>
                  <wp:effectExtent l="0" t="0" r="0" b="0"/>
                  <wp:wrapNone/>
                  <wp:docPr id="1" name="Рисунок 1"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065C8" w:rsidRPr="00C71954" w:rsidRDefault="00B065C8" w:rsidP="00104F32">
            <w:pPr>
              <w:rPr>
                <w:color w:val="000000" w:themeColor="text1"/>
                <w:lang w:val="ru-RU" w:eastAsia="en-GB"/>
              </w:rPr>
            </w:pPr>
          </w:p>
          <w:p w:rsidR="00B065C8" w:rsidRPr="00C71954" w:rsidRDefault="00B065C8" w:rsidP="00104F32">
            <w:pPr>
              <w:rPr>
                <w:color w:val="000000" w:themeColor="text1"/>
                <w:lang w:val="ru-RU" w:eastAsia="en-GB"/>
              </w:rPr>
            </w:pPr>
          </w:p>
          <w:p w:rsidR="00B065C8" w:rsidRPr="00C71954" w:rsidRDefault="00B065C8" w:rsidP="00104F32">
            <w:pPr>
              <w:rPr>
                <w:color w:val="000000" w:themeColor="text1"/>
                <w:lang w:val="ru-RU" w:eastAsia="en-GB"/>
              </w:rPr>
            </w:pPr>
          </w:p>
          <w:p w:rsidR="00B065C8" w:rsidRPr="00C71954" w:rsidRDefault="00B065C8" w:rsidP="00104F32">
            <w:pPr>
              <w:rPr>
                <w:color w:val="000000" w:themeColor="text1"/>
                <w:lang w:val="ru-RU" w:eastAsia="en-GB"/>
              </w:rPr>
            </w:pPr>
          </w:p>
          <w:p w:rsidR="00B065C8" w:rsidRPr="00C71954" w:rsidRDefault="00B065C8" w:rsidP="00104F32">
            <w:pPr>
              <w:rPr>
                <w:color w:val="000000" w:themeColor="text1"/>
                <w:lang w:val="ru-RU" w:eastAsia="en-GB"/>
              </w:rPr>
            </w:pPr>
          </w:p>
          <w:p w:rsidR="00B065C8" w:rsidRPr="00C71954" w:rsidRDefault="00B065C8" w:rsidP="00104F32">
            <w:pPr>
              <w:contextualSpacing/>
              <w:rPr>
                <w:lang w:val="ru-RU"/>
              </w:rPr>
            </w:pPr>
          </w:p>
        </w:tc>
        <w:tc>
          <w:tcPr>
            <w:tcW w:w="723" w:type="pct"/>
          </w:tcPr>
          <w:p w:rsidR="00B065C8" w:rsidRPr="00C71954" w:rsidRDefault="00B065C8" w:rsidP="00104F32">
            <w:pPr>
              <w:ind w:right="-20"/>
              <w:contextualSpacing/>
              <w:rPr>
                <w:color w:val="000000" w:themeColor="text1"/>
                <w:lang w:val="ru-RU"/>
              </w:rPr>
            </w:pPr>
          </w:p>
          <w:p w:rsidR="00B065C8" w:rsidRPr="00B065C8" w:rsidRDefault="00B065C8" w:rsidP="00B065C8">
            <w:pPr>
              <w:textAlignment w:val="baseline"/>
              <w:rPr>
                <w:rFonts w:eastAsiaTheme="minorHAnsi"/>
                <w:lang w:val="ru-RU"/>
              </w:rPr>
            </w:pPr>
            <w:r w:rsidRPr="00B065C8">
              <w:rPr>
                <w:rFonts w:eastAsiaTheme="minorHAnsi"/>
                <w:lang w:val="ru-RU"/>
              </w:rPr>
              <w:t>Открой веселую зарядку по этой ссылке и повторяйте движения:</w:t>
            </w:r>
          </w:p>
          <w:p w:rsidR="00B065C8" w:rsidRPr="00B065C8" w:rsidRDefault="00104F32" w:rsidP="00B065C8">
            <w:pPr>
              <w:spacing w:after="200" w:line="276" w:lineRule="auto"/>
              <w:rPr>
                <w:rFonts w:asciiTheme="minorHAnsi" w:eastAsiaTheme="minorHAnsi" w:hAnsiTheme="minorHAnsi" w:cstheme="minorBidi"/>
                <w:lang w:val="ru-RU"/>
              </w:rPr>
            </w:pPr>
            <w:hyperlink r:id="rId7" w:history="1">
              <w:r w:rsidR="00B065C8" w:rsidRPr="00B065C8">
                <w:rPr>
                  <w:rFonts w:asciiTheme="minorHAnsi" w:eastAsiaTheme="minorHAnsi" w:hAnsiTheme="minorHAnsi" w:cstheme="minorBidi"/>
                  <w:color w:val="0000FF"/>
                  <w:u w:val="single"/>
                  <w:lang w:val="ru-RU"/>
                </w:rPr>
                <w:t>https://www.youtube.com/watch?v=C84BaGhn3Q4</w:t>
              </w:r>
            </w:hyperlink>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r w:rsidRPr="00C71954">
              <w:rPr>
                <w:color w:val="000000" w:themeColor="text1"/>
              </w:rPr>
              <w:t>Большое, свободное пространство для каждого задания.</w:t>
            </w: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val="ru-RU"/>
              </w:rPr>
            </w:pPr>
            <w:r w:rsidRPr="00C71954">
              <w:rPr>
                <w:color w:val="000000" w:themeColor="text1"/>
                <w:lang w:val="ru-RU"/>
              </w:rPr>
              <w:t>Свисток для учителя</w:t>
            </w:r>
          </w:p>
          <w:p w:rsidR="00B065C8" w:rsidRPr="00C71954" w:rsidRDefault="00B065C8" w:rsidP="00104F32">
            <w:pPr>
              <w:ind w:right="-20"/>
              <w:contextualSpacing/>
              <w:rPr>
                <w:color w:val="000000" w:themeColor="text1"/>
                <w:lang w:val="ru-RU"/>
              </w:rPr>
            </w:pPr>
          </w:p>
          <w:p w:rsidR="00B065C8" w:rsidRPr="00C71954" w:rsidRDefault="00B065C8" w:rsidP="00104F32">
            <w:pPr>
              <w:ind w:right="-20"/>
              <w:contextualSpacing/>
              <w:rPr>
                <w:color w:val="000000" w:themeColor="text1"/>
                <w:lang w:eastAsia="en-GB"/>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tc>
      </w:tr>
      <w:tr w:rsidR="00B065C8" w:rsidRPr="00C71954" w:rsidTr="00104F32">
        <w:trPr>
          <w:trHeight w:val="416"/>
        </w:trPr>
        <w:tc>
          <w:tcPr>
            <w:tcW w:w="576" w:type="pct"/>
          </w:tcPr>
          <w:p w:rsidR="00B065C8" w:rsidRPr="00C71954" w:rsidRDefault="00B065C8" w:rsidP="00104F32">
            <w:pPr>
              <w:contextualSpacing/>
              <w:jc w:val="center"/>
              <w:rPr>
                <w:color w:val="000000" w:themeColor="text1"/>
              </w:rPr>
            </w:pPr>
            <w:r w:rsidRPr="00C71954">
              <w:rPr>
                <w:color w:val="000000" w:themeColor="text1"/>
              </w:rPr>
              <w:lastRenderedPageBreak/>
              <w:t>Середина урока</w:t>
            </w:r>
          </w:p>
          <w:p w:rsidR="00B065C8" w:rsidRPr="00C71954" w:rsidRDefault="00B065C8" w:rsidP="00104F32">
            <w:pPr>
              <w:ind w:right="-20"/>
              <w:contextualSpacing/>
              <w:jc w:val="center"/>
              <w:rPr>
                <w:color w:val="000000" w:themeColor="text1"/>
                <w:lang w:eastAsia="en-GB"/>
              </w:rPr>
            </w:pPr>
            <w:r w:rsidRPr="00C71954">
              <w:rPr>
                <w:color w:val="000000" w:themeColor="text1"/>
                <w:lang w:eastAsia="en-GB"/>
              </w:rPr>
              <w:t>(30 минут)</w:t>
            </w:r>
          </w:p>
          <w:p w:rsidR="00B065C8" w:rsidRPr="00C71954" w:rsidRDefault="00B065C8" w:rsidP="00104F32">
            <w:pPr>
              <w:contextualSpacing/>
              <w:jc w:val="center"/>
              <w:rPr>
                <w:color w:val="000000" w:themeColor="text1"/>
              </w:rPr>
            </w:pPr>
          </w:p>
        </w:tc>
        <w:tc>
          <w:tcPr>
            <w:tcW w:w="1716" w:type="pct"/>
            <w:gridSpan w:val="2"/>
          </w:tcPr>
          <w:p w:rsidR="00B065C8" w:rsidRPr="00115172" w:rsidRDefault="00B065C8" w:rsidP="00B065C8">
            <w:pPr>
              <w:rPr>
                <w:sz w:val="20"/>
                <w:szCs w:val="20"/>
                <w:lang w:val="ru-RU"/>
              </w:rPr>
            </w:pPr>
            <w:r w:rsidRPr="00C71954">
              <w:rPr>
                <w:lang w:val="ru-RU"/>
              </w:rPr>
              <w:t>1</w:t>
            </w:r>
            <w:r>
              <w:rPr>
                <w:lang w:val="ru-RU"/>
              </w:rPr>
              <w:t>.</w:t>
            </w:r>
            <w:r w:rsidRPr="00C71954">
              <w:t xml:space="preserve"> </w:t>
            </w:r>
            <w:r w:rsidRPr="00115172">
              <w:rPr>
                <w:b/>
                <w:bCs/>
                <w:sz w:val="20"/>
                <w:szCs w:val="20"/>
                <w:lang w:val="ru-RU"/>
              </w:rPr>
              <w:t>Работа над новой темой.</w:t>
            </w:r>
          </w:p>
          <w:p w:rsidR="00B065C8" w:rsidRPr="00115172" w:rsidRDefault="00B065C8" w:rsidP="00B065C8">
            <w:pPr>
              <w:ind w:left="360"/>
              <w:jc w:val="both"/>
              <w:rPr>
                <w:b/>
                <w:i/>
                <w:sz w:val="20"/>
                <w:szCs w:val="20"/>
              </w:rPr>
            </w:pPr>
            <w:r w:rsidRPr="00115172">
              <w:rPr>
                <w:b/>
                <w:i/>
                <w:sz w:val="20"/>
                <w:szCs w:val="20"/>
              </w:rPr>
              <w:t>Правила по технике безопасности.</w:t>
            </w:r>
          </w:p>
          <w:p w:rsidR="00B065C8" w:rsidRPr="00115172" w:rsidRDefault="00B065C8" w:rsidP="00B065C8">
            <w:pPr>
              <w:ind w:firstLine="540"/>
              <w:jc w:val="both"/>
              <w:rPr>
                <w:sz w:val="20"/>
                <w:szCs w:val="20"/>
              </w:rPr>
            </w:pPr>
            <w:r w:rsidRPr="00115172">
              <w:rPr>
                <w:sz w:val="20"/>
                <w:szCs w:val="20"/>
              </w:rPr>
              <w:t>Вот некоторые из них: будь дисциплинирован, не покидай места занятий без разрешения учителя; следи за чистотой и порядком в спортивном зале или на площадке; бережно относись к инвентарю и оборудованию; после занятий инвентарь убирай в специально отведённое место; занимайся в спортивном костюме и спортивной обуви; обязательно выполняй разминку; если плохо себя чувствуешь, сообщи об этом учителю; после занятий переоденься.</w:t>
            </w:r>
          </w:p>
          <w:p w:rsidR="00B065C8" w:rsidRPr="00115172" w:rsidRDefault="00B065C8" w:rsidP="00B065C8">
            <w:pPr>
              <w:jc w:val="both"/>
              <w:rPr>
                <w:b/>
                <w:i/>
                <w:sz w:val="20"/>
                <w:szCs w:val="20"/>
              </w:rPr>
            </w:pPr>
            <w:r w:rsidRPr="00115172">
              <w:rPr>
                <w:b/>
                <w:i/>
                <w:sz w:val="20"/>
                <w:szCs w:val="20"/>
              </w:rPr>
              <w:t>Игра «Конники-спортсмены».</w:t>
            </w:r>
          </w:p>
          <w:p w:rsidR="00B065C8" w:rsidRPr="00115172" w:rsidRDefault="00B065C8" w:rsidP="00B065C8">
            <w:pPr>
              <w:ind w:left="-540" w:firstLine="540"/>
              <w:jc w:val="both"/>
              <w:rPr>
                <w:sz w:val="20"/>
                <w:szCs w:val="20"/>
              </w:rPr>
            </w:pPr>
            <w:r w:rsidRPr="00115172">
              <w:rPr>
                <w:sz w:val="20"/>
                <w:szCs w:val="20"/>
              </w:rPr>
              <w:t>Игр весёлых много знаем,</w:t>
            </w:r>
          </w:p>
          <w:p w:rsidR="00B065C8" w:rsidRPr="00115172" w:rsidRDefault="00B065C8" w:rsidP="00B065C8">
            <w:pPr>
              <w:ind w:left="-540" w:firstLine="540"/>
              <w:jc w:val="both"/>
              <w:rPr>
                <w:sz w:val="20"/>
                <w:szCs w:val="20"/>
              </w:rPr>
            </w:pPr>
            <w:r w:rsidRPr="00115172">
              <w:rPr>
                <w:sz w:val="20"/>
                <w:szCs w:val="20"/>
              </w:rPr>
              <w:t>С удовольствием играем</w:t>
            </w:r>
          </w:p>
          <w:p w:rsidR="00B065C8" w:rsidRPr="00115172" w:rsidRDefault="00B065C8" w:rsidP="00B065C8">
            <w:pPr>
              <w:ind w:left="-540" w:firstLine="540"/>
              <w:jc w:val="both"/>
              <w:rPr>
                <w:sz w:val="20"/>
                <w:szCs w:val="20"/>
              </w:rPr>
            </w:pPr>
            <w:r w:rsidRPr="00115172">
              <w:rPr>
                <w:sz w:val="20"/>
                <w:szCs w:val="20"/>
              </w:rPr>
              <w:t>В эти игры всякий раз,</w:t>
            </w:r>
          </w:p>
          <w:p w:rsidR="00B065C8" w:rsidRPr="00115172" w:rsidRDefault="00B065C8" w:rsidP="00B065C8">
            <w:pPr>
              <w:ind w:left="-540" w:firstLine="540"/>
              <w:jc w:val="both"/>
              <w:rPr>
                <w:sz w:val="20"/>
                <w:szCs w:val="20"/>
              </w:rPr>
            </w:pPr>
            <w:r w:rsidRPr="00115172">
              <w:rPr>
                <w:sz w:val="20"/>
                <w:szCs w:val="20"/>
              </w:rPr>
              <w:t>Поиграем и сейчас.</w:t>
            </w:r>
          </w:p>
          <w:p w:rsidR="00B065C8" w:rsidRPr="00115172" w:rsidRDefault="00B065C8" w:rsidP="00B065C8">
            <w:pPr>
              <w:ind w:left="-540" w:firstLine="540"/>
              <w:jc w:val="both"/>
              <w:rPr>
                <w:sz w:val="20"/>
                <w:szCs w:val="20"/>
              </w:rPr>
            </w:pPr>
          </w:p>
          <w:p w:rsidR="00B065C8" w:rsidRPr="00115172" w:rsidRDefault="00B065C8" w:rsidP="00B065C8">
            <w:pPr>
              <w:ind w:left="-540" w:firstLine="540"/>
              <w:jc w:val="both"/>
              <w:rPr>
                <w:sz w:val="20"/>
                <w:szCs w:val="20"/>
              </w:rPr>
            </w:pPr>
            <w:r w:rsidRPr="00115172">
              <w:rPr>
                <w:sz w:val="20"/>
                <w:szCs w:val="20"/>
              </w:rPr>
              <w:t>Раз, два, три, четыре,</w:t>
            </w:r>
          </w:p>
          <w:p w:rsidR="00B065C8" w:rsidRPr="00115172" w:rsidRDefault="00B065C8" w:rsidP="00B065C8">
            <w:pPr>
              <w:ind w:left="-540" w:firstLine="540"/>
              <w:jc w:val="both"/>
              <w:rPr>
                <w:sz w:val="20"/>
                <w:szCs w:val="20"/>
              </w:rPr>
            </w:pPr>
            <w:r w:rsidRPr="00115172">
              <w:rPr>
                <w:sz w:val="20"/>
                <w:szCs w:val="20"/>
              </w:rPr>
              <w:t>Меня грамоте учили:</w:t>
            </w:r>
          </w:p>
          <w:p w:rsidR="00B065C8" w:rsidRPr="00115172" w:rsidRDefault="00B065C8" w:rsidP="00B065C8">
            <w:pPr>
              <w:ind w:left="-540" w:firstLine="540"/>
              <w:jc w:val="both"/>
              <w:rPr>
                <w:sz w:val="20"/>
                <w:szCs w:val="20"/>
              </w:rPr>
            </w:pPr>
            <w:r w:rsidRPr="00115172">
              <w:rPr>
                <w:sz w:val="20"/>
                <w:szCs w:val="20"/>
              </w:rPr>
              <w:t>И читать, и писать,</w:t>
            </w:r>
          </w:p>
          <w:p w:rsidR="00B065C8" w:rsidRPr="00115172" w:rsidRDefault="00B065C8" w:rsidP="00B065C8">
            <w:pPr>
              <w:ind w:left="-540" w:firstLine="540"/>
              <w:jc w:val="both"/>
              <w:rPr>
                <w:sz w:val="20"/>
                <w:szCs w:val="20"/>
              </w:rPr>
            </w:pPr>
            <w:r w:rsidRPr="00115172">
              <w:rPr>
                <w:sz w:val="20"/>
                <w:szCs w:val="20"/>
              </w:rPr>
              <w:t>И на лошади скакать.</w:t>
            </w:r>
          </w:p>
          <w:p w:rsidR="00B065C8" w:rsidRPr="00115172" w:rsidRDefault="00B065C8" w:rsidP="00B065C8">
            <w:pPr>
              <w:ind w:left="-540" w:firstLine="540"/>
              <w:jc w:val="both"/>
              <w:rPr>
                <w:sz w:val="20"/>
                <w:szCs w:val="20"/>
              </w:rPr>
            </w:pPr>
          </w:p>
          <w:p w:rsidR="00B065C8" w:rsidRPr="00115172" w:rsidRDefault="00B065C8" w:rsidP="00B065C8">
            <w:pPr>
              <w:ind w:left="-540" w:firstLine="540"/>
              <w:jc w:val="both"/>
              <w:rPr>
                <w:sz w:val="20"/>
                <w:szCs w:val="20"/>
              </w:rPr>
            </w:pPr>
            <w:r w:rsidRPr="00115172">
              <w:rPr>
                <w:sz w:val="20"/>
                <w:szCs w:val="20"/>
              </w:rPr>
              <w:t>На полу расставлены кегли, их меньше, чем играющих. Ученики идут по кругу, выполняя команды:</w:t>
            </w:r>
          </w:p>
          <w:p w:rsidR="00B065C8" w:rsidRPr="00115172" w:rsidRDefault="00B065C8" w:rsidP="00B065C8">
            <w:pPr>
              <w:ind w:left="-540" w:firstLine="540"/>
              <w:jc w:val="both"/>
              <w:rPr>
                <w:sz w:val="20"/>
                <w:szCs w:val="20"/>
              </w:rPr>
            </w:pPr>
            <w:r w:rsidRPr="00115172">
              <w:rPr>
                <w:sz w:val="20"/>
                <w:szCs w:val="20"/>
              </w:rPr>
              <w:t>«Шаг коня» - высоко поднимая колени;</w:t>
            </w:r>
          </w:p>
          <w:p w:rsidR="00B065C8" w:rsidRPr="00115172" w:rsidRDefault="00B065C8" w:rsidP="00B065C8">
            <w:pPr>
              <w:ind w:left="-540" w:firstLine="540"/>
              <w:jc w:val="both"/>
              <w:rPr>
                <w:sz w:val="20"/>
                <w:szCs w:val="20"/>
              </w:rPr>
            </w:pPr>
            <w:r w:rsidRPr="00115172">
              <w:rPr>
                <w:sz w:val="20"/>
                <w:szCs w:val="20"/>
              </w:rPr>
              <w:t>«Поворот» - повернувшись кругом, продолжать ходьбу;</w:t>
            </w:r>
          </w:p>
          <w:p w:rsidR="00B065C8" w:rsidRPr="00115172" w:rsidRDefault="00B065C8" w:rsidP="00B065C8">
            <w:pPr>
              <w:ind w:left="-540" w:firstLine="540"/>
              <w:jc w:val="both"/>
              <w:rPr>
                <w:sz w:val="20"/>
                <w:szCs w:val="20"/>
              </w:rPr>
            </w:pPr>
            <w:r w:rsidRPr="00115172">
              <w:rPr>
                <w:sz w:val="20"/>
                <w:szCs w:val="20"/>
              </w:rPr>
              <w:t>«Рысью» - бегут;</w:t>
            </w:r>
          </w:p>
          <w:p w:rsidR="00B065C8" w:rsidRPr="00C71954" w:rsidRDefault="00B065C8" w:rsidP="00B065C8">
            <w:pPr>
              <w:rPr>
                <w:b/>
                <w:lang w:eastAsia="en-GB"/>
              </w:rPr>
            </w:pPr>
            <w:r w:rsidRPr="00115172">
              <w:rPr>
                <w:sz w:val="20"/>
                <w:szCs w:val="20"/>
              </w:rPr>
              <w:t>«По местам» - разбегаются, стараясь занять место у кегли</w:t>
            </w:r>
            <w:r w:rsidRPr="00C71954">
              <w:t xml:space="preserve"> </w:t>
            </w:r>
            <w:r w:rsidRPr="00C71954">
              <w:rPr>
                <w:b/>
                <w:lang w:val="ru-RU" w:eastAsia="en-GB"/>
              </w:rPr>
              <w:t>Вопрос для диалога:</w:t>
            </w:r>
          </w:p>
          <w:p w:rsidR="00B065C8" w:rsidRPr="00C71954" w:rsidRDefault="00B065C8" w:rsidP="00104F32">
            <w:pPr>
              <w:pStyle w:val="a6"/>
              <w:spacing w:after="0" w:line="240" w:lineRule="auto"/>
              <w:ind w:left="0"/>
              <w:rPr>
                <w:rFonts w:ascii="Times New Roman" w:hAnsi="Times New Roman" w:cs="Times New Roman"/>
                <w:noProof/>
                <w:sz w:val="24"/>
                <w:szCs w:val="24"/>
                <w:lang w:val="kk-KZ" w:eastAsia="ru-RU"/>
              </w:rPr>
            </w:pPr>
            <w:r w:rsidRPr="00C71954">
              <w:rPr>
                <w:rFonts w:ascii="Times New Roman" w:hAnsi="Times New Roman" w:cs="Times New Roman"/>
                <w:sz w:val="24"/>
                <w:szCs w:val="24"/>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B065C8" w:rsidRPr="00C71954" w:rsidRDefault="00B065C8" w:rsidP="00104F32">
            <w:pPr>
              <w:pStyle w:val="a3"/>
              <w:spacing w:before="0" w:beforeAutospacing="0" w:after="0" w:afterAutospacing="0"/>
              <w:contextualSpacing/>
              <w:rPr>
                <w:bCs/>
                <w:i/>
                <w:lang w:val="kk-KZ"/>
              </w:rPr>
            </w:pPr>
          </w:p>
          <w:p w:rsidR="00B065C8" w:rsidRPr="00C71954" w:rsidRDefault="00B065C8" w:rsidP="00104F32">
            <w:pPr>
              <w:pStyle w:val="a3"/>
              <w:spacing w:before="0" w:beforeAutospacing="0" w:after="0" w:afterAutospacing="0"/>
              <w:contextualSpacing/>
            </w:pPr>
            <w:r w:rsidRPr="00C71954">
              <w:rPr>
                <w:bCs/>
                <w:i/>
              </w:rPr>
              <w:t xml:space="preserve">После выполнения задание учитель предлагает </w:t>
            </w:r>
            <w:r w:rsidRPr="00C71954">
              <w:rPr>
                <w:bCs/>
                <w:i/>
              </w:rPr>
              <w:lastRenderedPageBreak/>
              <w:t xml:space="preserve">учащимся провести оценивание </w:t>
            </w:r>
          </w:p>
        </w:tc>
        <w:tc>
          <w:tcPr>
            <w:tcW w:w="1263" w:type="pct"/>
          </w:tcPr>
          <w:p w:rsidR="00B065C8" w:rsidRPr="00C71954" w:rsidRDefault="00B065C8" w:rsidP="00104F32">
            <w:pPr>
              <w:contextualSpacing/>
              <w:rPr>
                <w:lang w:val="ru-RU" w:eastAsia="en-GB"/>
              </w:rPr>
            </w:pPr>
            <w:r w:rsidRPr="00C71954">
              <w:rPr>
                <w:lang w:val="ru-RU" w:eastAsia="en-GB"/>
              </w:rPr>
              <w:lastRenderedPageBreak/>
              <w:t>- делятся на пары</w:t>
            </w:r>
          </w:p>
          <w:p w:rsidR="00B065C8" w:rsidRPr="00C71954" w:rsidRDefault="00B065C8" w:rsidP="00104F32">
            <w:pPr>
              <w:rPr>
                <w:bCs/>
                <w:lang w:val="ru-RU"/>
              </w:rPr>
            </w:pPr>
            <w:r w:rsidRPr="00C71954">
              <w:rPr>
                <w:bCs/>
                <w:lang w:val="ru-RU"/>
              </w:rPr>
              <w:t>- соблюдают технику безопасности;</w:t>
            </w:r>
          </w:p>
          <w:p w:rsidR="00B065C8" w:rsidRPr="00B017A1" w:rsidRDefault="00B065C8" w:rsidP="00104F32">
            <w:pPr>
              <w:tabs>
                <w:tab w:val="left" w:pos="3441"/>
              </w:tabs>
              <w:contextualSpacing/>
              <w:rPr>
                <w:rFonts w:eastAsia="Calibri"/>
                <w:lang w:val="ru-RU" w:eastAsia="ru-RU"/>
              </w:rPr>
            </w:pPr>
          </w:p>
          <w:p w:rsidR="00B065C8" w:rsidRPr="00C71954" w:rsidRDefault="00B065C8" w:rsidP="00104F32">
            <w:pPr>
              <w:contextualSpacing/>
              <w:rPr>
                <w:lang w:val="ru-RU" w:eastAsia="en-GB"/>
              </w:rPr>
            </w:pPr>
          </w:p>
          <w:p w:rsidR="00B065C8" w:rsidRPr="00C71954" w:rsidRDefault="00B065C8" w:rsidP="00104F32">
            <w:pPr>
              <w:contextualSpacing/>
              <w:rPr>
                <w:lang w:val="ru-RU"/>
              </w:rPr>
            </w:pPr>
            <w:r w:rsidRPr="00C71954">
              <w:rPr>
                <w:lang w:val="ru-RU"/>
              </w:rPr>
              <w:t>- отвечают на вопросы</w:t>
            </w:r>
          </w:p>
          <w:p w:rsidR="00B065C8" w:rsidRPr="00C71954" w:rsidRDefault="00B065C8" w:rsidP="00104F32">
            <w:pPr>
              <w:contextualSpacing/>
              <w:rPr>
                <w:lang w:val="ru-RU"/>
              </w:rPr>
            </w:pPr>
          </w:p>
          <w:p w:rsidR="00B065C8" w:rsidRPr="00C71954" w:rsidRDefault="00B065C8" w:rsidP="00104F32">
            <w:pPr>
              <w:pStyle w:val="a5"/>
              <w:rPr>
                <w:rFonts w:ascii="Times New Roman" w:hAnsi="Times New Roman" w:cs="Times New Roman"/>
                <w:sz w:val="24"/>
                <w:lang w:val="ru-RU"/>
              </w:rPr>
            </w:pPr>
            <w:r w:rsidRPr="00C71954">
              <w:rPr>
                <w:rFonts w:ascii="Times New Roman" w:hAnsi="Times New Roman" w:cs="Times New Roman"/>
                <w:sz w:val="24"/>
                <w:lang w:val="ru-RU"/>
              </w:rPr>
              <w:t xml:space="preserve">- </w:t>
            </w:r>
            <w:r w:rsidRPr="00C71954">
              <w:rPr>
                <w:rFonts w:ascii="Times New Roman" w:hAnsi="Times New Roman" w:cs="Times New Roman"/>
                <w:sz w:val="24"/>
                <w:lang w:val="ru-RU" w:eastAsia="en-GB"/>
              </w:rPr>
              <w:t>критически оценивают себя и других</w:t>
            </w:r>
          </w:p>
          <w:p w:rsidR="00B065C8" w:rsidRPr="00C71954" w:rsidRDefault="00B065C8" w:rsidP="00104F32">
            <w:pPr>
              <w:contextualSpacing/>
              <w:rPr>
                <w:lang w:val="ru-RU"/>
              </w:rPr>
            </w:pPr>
          </w:p>
          <w:p w:rsidR="00B065C8" w:rsidRPr="00C71954" w:rsidRDefault="00B065C8" w:rsidP="00104F32">
            <w:pPr>
              <w:contextualSpacing/>
              <w:rPr>
                <w:lang w:val="ru-RU"/>
              </w:rPr>
            </w:pPr>
          </w:p>
          <w:p w:rsidR="00B065C8" w:rsidRPr="00C71954" w:rsidRDefault="00B065C8" w:rsidP="00104F32">
            <w:pPr>
              <w:widowControl w:val="0"/>
              <w:contextualSpacing/>
              <w:rPr>
                <w:bCs/>
                <w:lang w:val="ru-RU"/>
              </w:rPr>
            </w:pPr>
            <w:r w:rsidRPr="00C71954">
              <w:rPr>
                <w:bCs/>
                <w:lang w:val="ru-RU"/>
              </w:rPr>
              <w:t>- делятся на группы</w:t>
            </w:r>
          </w:p>
          <w:p w:rsidR="00B065C8" w:rsidRPr="00C71954" w:rsidRDefault="00B065C8" w:rsidP="00104F32">
            <w:pPr>
              <w:pStyle w:val="a6"/>
              <w:spacing w:after="0" w:line="240" w:lineRule="auto"/>
              <w:ind w:left="0"/>
              <w:rPr>
                <w:rFonts w:ascii="Times New Roman" w:hAnsi="Times New Roman" w:cs="Times New Roman"/>
                <w:sz w:val="24"/>
                <w:szCs w:val="24"/>
                <w:lang w:val="kk-KZ" w:eastAsia="en-GB"/>
              </w:rPr>
            </w:pPr>
          </w:p>
          <w:p w:rsidR="00B065C8" w:rsidRPr="00C71954" w:rsidRDefault="00B065C8" w:rsidP="00104F32">
            <w:pPr>
              <w:pStyle w:val="a6"/>
              <w:spacing w:after="0" w:line="240" w:lineRule="auto"/>
              <w:ind w:left="0"/>
              <w:rPr>
                <w:rFonts w:ascii="Times New Roman" w:hAnsi="Times New Roman" w:cs="Times New Roman"/>
                <w:sz w:val="24"/>
                <w:szCs w:val="24"/>
                <w:lang w:eastAsia="en-GB"/>
              </w:rPr>
            </w:pPr>
            <w:r w:rsidRPr="00C71954">
              <w:rPr>
                <w:rFonts w:ascii="Times New Roman" w:hAnsi="Times New Roman" w:cs="Times New Roman"/>
                <w:sz w:val="24"/>
                <w:szCs w:val="24"/>
                <w:lang w:eastAsia="en-GB"/>
              </w:rPr>
              <w:t>- развивает физические свойства;</w:t>
            </w: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r w:rsidRPr="00C71954">
              <w:rPr>
                <w:lang w:val="ru-RU" w:eastAsia="en-GB"/>
              </w:rPr>
              <w:t>- отвечают на вопрос</w:t>
            </w:r>
          </w:p>
          <w:p w:rsidR="00B065C8" w:rsidRPr="00C71954" w:rsidRDefault="00B065C8" w:rsidP="00104F32">
            <w:pPr>
              <w:widowControl w:val="0"/>
              <w:contextualSpacing/>
              <w:rPr>
                <w:lang w:val="ru-RU" w:eastAsia="en-GB"/>
              </w:rPr>
            </w:pPr>
            <w:r w:rsidRPr="00C71954">
              <w:rPr>
                <w:lang w:val="ru-RU" w:eastAsia="en-GB"/>
              </w:rPr>
              <w:t>- дают комментарии</w:t>
            </w: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lang w:val="ru-RU" w:eastAsia="en-GB"/>
              </w:rPr>
            </w:pPr>
          </w:p>
          <w:p w:rsidR="00B065C8" w:rsidRPr="00C71954" w:rsidRDefault="00B065C8" w:rsidP="00104F32">
            <w:pPr>
              <w:widowControl w:val="0"/>
              <w:contextualSpacing/>
              <w:rPr>
                <w:color w:val="000000" w:themeColor="text1"/>
              </w:rPr>
            </w:pPr>
          </w:p>
          <w:p w:rsidR="00B065C8" w:rsidRPr="00C71954" w:rsidRDefault="00B065C8" w:rsidP="00104F32">
            <w:pPr>
              <w:pStyle w:val="a3"/>
              <w:tabs>
                <w:tab w:val="left" w:pos="1065"/>
              </w:tabs>
              <w:spacing w:before="0" w:beforeAutospacing="0" w:after="0" w:afterAutospacing="0"/>
              <w:contextualSpacing/>
              <w:rPr>
                <w:color w:val="000000" w:themeColor="text1"/>
              </w:rPr>
            </w:pPr>
          </w:p>
        </w:tc>
        <w:tc>
          <w:tcPr>
            <w:tcW w:w="723" w:type="pct"/>
          </w:tcPr>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eastAsia="en-GB"/>
              </w:rPr>
            </w:pPr>
            <w:r w:rsidRPr="00C71954">
              <w:rPr>
                <w:color w:val="000000" w:themeColor="text1"/>
                <w:lang w:val="ru-RU"/>
              </w:rPr>
              <w:t>ФО «Звёздочки»</w:t>
            </w:r>
          </w:p>
          <w:p w:rsidR="00B065C8" w:rsidRPr="00C71954" w:rsidRDefault="00B065C8" w:rsidP="00104F32">
            <w:pPr>
              <w:contextualSpacing/>
              <w:rPr>
                <w:color w:val="000000" w:themeColor="text1"/>
                <w:lang w:val="ru-RU" w:eastAsia="en-GB"/>
              </w:rPr>
            </w:pPr>
            <w:r w:rsidRPr="00C71954">
              <w:rPr>
                <w:noProof/>
                <w:color w:val="000000" w:themeColor="text1"/>
                <w:lang w:val="ru-RU" w:eastAsia="ru-RU"/>
              </w:rPr>
              <w:drawing>
                <wp:anchor distT="0" distB="0" distL="114300" distR="114300" simplePos="0" relativeHeight="251663360" behindDoc="0" locked="0" layoutInCell="1" allowOverlap="1" wp14:anchorId="38EF92CB" wp14:editId="59DF4CE3">
                  <wp:simplePos x="0" y="0"/>
                  <wp:positionH relativeFrom="column">
                    <wp:posOffset>-40172</wp:posOffset>
                  </wp:positionH>
                  <wp:positionV relativeFrom="paragraph">
                    <wp:posOffset>-1823</wp:posOffset>
                  </wp:positionV>
                  <wp:extent cx="1203107" cy="850789"/>
                  <wp:effectExtent l="0" t="0" r="0" b="6985"/>
                  <wp:wrapNone/>
                  <wp:docPr id="2" name="Рисунок 2"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r w:rsidRPr="00C71954">
              <w:rPr>
                <w:color w:val="000000" w:themeColor="text1"/>
                <w:lang w:val="ru-RU" w:eastAsia="en-GB"/>
              </w:rPr>
              <w:t>ФО «Сэндвич похвалы»</w:t>
            </w:r>
          </w:p>
          <w:p w:rsidR="00B065C8" w:rsidRPr="00C71954" w:rsidRDefault="00B065C8" w:rsidP="00104F32">
            <w:pPr>
              <w:contextualSpacing/>
              <w:rPr>
                <w:color w:val="000000" w:themeColor="text1"/>
                <w:lang w:val="ru-RU" w:eastAsia="en-GB"/>
              </w:rPr>
            </w:pPr>
            <w:r w:rsidRPr="00C71954">
              <w:rPr>
                <w:noProof/>
                <w:color w:val="000000" w:themeColor="text1"/>
                <w:lang w:val="ru-RU" w:eastAsia="ru-RU"/>
              </w:rPr>
              <w:drawing>
                <wp:anchor distT="0" distB="0" distL="114300" distR="114300" simplePos="0" relativeHeight="251661312" behindDoc="0" locked="0" layoutInCell="1" allowOverlap="1" wp14:anchorId="7ACB235D" wp14:editId="5E188E1C">
                  <wp:simplePos x="0" y="0"/>
                  <wp:positionH relativeFrom="column">
                    <wp:posOffset>-49258</wp:posOffset>
                  </wp:positionH>
                  <wp:positionV relativeFrom="paragraph">
                    <wp:posOffset>30388</wp:posOffset>
                  </wp:positionV>
                  <wp:extent cx="1214846" cy="885009"/>
                  <wp:effectExtent l="0" t="0" r="4445" b="0"/>
                  <wp:wrapNone/>
                  <wp:docPr id="3" name="Рисунок 3"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rPr>
            </w:pPr>
          </w:p>
        </w:tc>
        <w:tc>
          <w:tcPr>
            <w:tcW w:w="723" w:type="pct"/>
          </w:tcPr>
          <w:p w:rsidR="00B065C8" w:rsidRPr="00C71954" w:rsidRDefault="00B065C8" w:rsidP="00104F32">
            <w:pPr>
              <w:contextualSpacing/>
              <w:rPr>
                <w:color w:val="000000" w:themeColor="text1"/>
                <w:shd w:val="clear" w:color="auto" w:fill="FFFFFF"/>
                <w:lang w:val="ru-RU"/>
              </w:rPr>
            </w:pPr>
            <w:r w:rsidRPr="00C71954">
              <w:rPr>
                <w:color w:val="000000" w:themeColor="text1"/>
              </w:rPr>
              <w:lastRenderedPageBreak/>
              <w:t>Большое, свободное пространство</w:t>
            </w:r>
          </w:p>
          <w:p w:rsidR="00B065C8" w:rsidRPr="00C71954" w:rsidRDefault="00B065C8" w:rsidP="00104F32">
            <w:pPr>
              <w:contextualSpacing/>
              <w:rPr>
                <w:color w:val="000000" w:themeColor="text1"/>
                <w:shd w:val="clear" w:color="auto" w:fill="FFFFFF"/>
                <w:lang w:val="ru-RU"/>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r w:rsidRPr="00C71954">
              <w:rPr>
                <w:color w:val="000000" w:themeColor="text1"/>
                <w:lang w:val="ru-RU" w:eastAsia="en-GB"/>
              </w:rPr>
              <w:t>Свисток для учителя</w:t>
            </w: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contextualSpacing/>
              <w:rPr>
                <w:color w:val="000000" w:themeColor="text1"/>
                <w:lang w:val="ru-RU" w:eastAsia="en-GB"/>
              </w:rPr>
            </w:pPr>
          </w:p>
          <w:p w:rsidR="00B065C8" w:rsidRPr="00C71954" w:rsidRDefault="00B065C8" w:rsidP="00104F32">
            <w:pPr>
              <w:widowControl w:val="0"/>
              <w:rPr>
                <w:lang w:val="ru-RU" w:eastAsia="ru-RU"/>
              </w:rPr>
            </w:pPr>
            <w:r w:rsidRPr="00C71954">
              <w:rPr>
                <w:lang w:val="ru-RU" w:eastAsia="ru-RU"/>
              </w:rPr>
              <w:t xml:space="preserve">Большое свободное пространство </w:t>
            </w:r>
          </w:p>
          <w:p w:rsidR="00B065C8" w:rsidRPr="00C71954" w:rsidRDefault="00B065C8" w:rsidP="00104F32">
            <w:pPr>
              <w:widowControl w:val="0"/>
              <w:rPr>
                <w:lang w:eastAsia="ru-RU"/>
              </w:rPr>
            </w:pPr>
            <w:r w:rsidRPr="00C71954">
              <w:rPr>
                <w:lang w:val="ru-RU" w:eastAsia="ru-RU"/>
              </w:rPr>
              <w:t xml:space="preserve"> </w:t>
            </w:r>
          </w:p>
          <w:p w:rsidR="00B065C8" w:rsidRPr="00C71954" w:rsidRDefault="00B065C8" w:rsidP="00104F32">
            <w:pPr>
              <w:widowControl w:val="0"/>
              <w:rPr>
                <w:color w:val="000000" w:themeColor="text1"/>
                <w:lang w:val="ru-RU" w:eastAsia="en-GB"/>
              </w:rPr>
            </w:pPr>
          </w:p>
        </w:tc>
      </w:tr>
      <w:tr w:rsidR="00B065C8" w:rsidRPr="00C71954" w:rsidTr="00104F32">
        <w:trPr>
          <w:trHeight w:val="1587"/>
        </w:trPr>
        <w:tc>
          <w:tcPr>
            <w:tcW w:w="576" w:type="pct"/>
          </w:tcPr>
          <w:p w:rsidR="00B065C8" w:rsidRPr="00C71954" w:rsidRDefault="00B065C8" w:rsidP="00104F32">
            <w:pPr>
              <w:contextualSpacing/>
              <w:rPr>
                <w:color w:val="000000" w:themeColor="text1"/>
              </w:rPr>
            </w:pPr>
            <w:r w:rsidRPr="00C71954">
              <w:rPr>
                <w:color w:val="000000" w:themeColor="text1"/>
              </w:rPr>
              <w:lastRenderedPageBreak/>
              <w:t>Конец урока</w:t>
            </w:r>
          </w:p>
          <w:p w:rsidR="00B065C8" w:rsidRPr="00C71954" w:rsidRDefault="00B065C8" w:rsidP="00104F32">
            <w:pPr>
              <w:ind w:right="-20"/>
              <w:contextualSpacing/>
              <w:rPr>
                <w:color w:val="000000" w:themeColor="text1"/>
              </w:rPr>
            </w:pPr>
            <w:r w:rsidRPr="00C71954">
              <w:rPr>
                <w:color w:val="000000" w:themeColor="text1"/>
                <w:lang w:eastAsia="en-GB"/>
              </w:rPr>
              <w:t>(10 минут)</w:t>
            </w:r>
          </w:p>
        </w:tc>
        <w:tc>
          <w:tcPr>
            <w:tcW w:w="1716" w:type="pct"/>
            <w:gridSpan w:val="2"/>
          </w:tcPr>
          <w:p w:rsidR="00B065C8" w:rsidRPr="00C71954" w:rsidRDefault="00B065C8" w:rsidP="00104F32">
            <w:pPr>
              <w:widowControl w:val="0"/>
              <w:tabs>
                <w:tab w:val="left" w:pos="176"/>
              </w:tabs>
              <w:contextualSpacing/>
              <w:rPr>
                <w:b/>
                <w:color w:val="000000" w:themeColor="text1"/>
              </w:rPr>
            </w:pPr>
            <w:r w:rsidRPr="00C71954">
              <w:rPr>
                <w:rFonts w:eastAsia="Calibri"/>
                <w:b/>
                <w:color w:val="000000" w:themeColor="text1"/>
                <w:lang w:val="ru-RU"/>
              </w:rPr>
              <w:t>П</w:t>
            </w:r>
            <w:r w:rsidRPr="00C71954">
              <w:rPr>
                <w:rFonts w:eastAsia="Calibri"/>
                <w:b/>
                <w:color w:val="000000" w:themeColor="text1"/>
              </w:rPr>
              <w:t>одведение итогов</w:t>
            </w:r>
          </w:p>
          <w:p w:rsidR="00B065C8" w:rsidRPr="00C71954" w:rsidRDefault="00B065C8" w:rsidP="00104F32">
            <w:pPr>
              <w:contextualSpacing/>
              <w:rPr>
                <w:rFonts w:eastAsia="Calibri"/>
                <w:color w:val="000000" w:themeColor="text1"/>
                <w:lang w:val="ru-RU"/>
              </w:rPr>
            </w:pPr>
            <w:r w:rsidRPr="00C71954">
              <w:rPr>
                <w:rFonts w:eastAsia="Calibri"/>
                <w:color w:val="000000" w:themeColor="text1"/>
              </w:rPr>
              <w:t xml:space="preserve">Отмечает учеников выполнявшие упражнение наиболее успешно. </w:t>
            </w:r>
          </w:p>
          <w:p w:rsidR="00B065C8" w:rsidRPr="00C71954" w:rsidRDefault="00B065C8" w:rsidP="00104F32">
            <w:pPr>
              <w:contextualSpacing/>
              <w:rPr>
                <w:rFonts w:eastAsia="Calibri"/>
                <w:color w:val="000000" w:themeColor="text1"/>
                <w:lang w:val="ru-RU"/>
              </w:rPr>
            </w:pPr>
            <w:r w:rsidRPr="00C71954">
              <w:rPr>
                <w:rFonts w:eastAsia="Calibri"/>
                <w:color w:val="000000" w:themeColor="text1"/>
              </w:rPr>
              <w:t>Указывает на часто допускаемые ошибки.</w:t>
            </w:r>
          </w:p>
          <w:p w:rsidR="00B065C8" w:rsidRPr="00C71954" w:rsidRDefault="00B065C8" w:rsidP="00104F32">
            <w:pPr>
              <w:widowControl w:val="0"/>
              <w:contextualSpacing/>
              <w:rPr>
                <w:b/>
                <w:color w:val="000000" w:themeColor="text1"/>
                <w:lang w:val="ru-RU"/>
              </w:rPr>
            </w:pPr>
          </w:p>
          <w:p w:rsidR="00B065C8" w:rsidRPr="00C71954" w:rsidRDefault="00B065C8" w:rsidP="00104F32">
            <w:pPr>
              <w:widowControl w:val="0"/>
              <w:contextualSpacing/>
              <w:rPr>
                <w:b/>
                <w:color w:val="000000" w:themeColor="text1"/>
              </w:rPr>
            </w:pPr>
            <w:r w:rsidRPr="00C71954">
              <w:rPr>
                <w:b/>
                <w:color w:val="000000" w:themeColor="text1"/>
              </w:rPr>
              <w:t>Учитель задает домашнее задание:</w:t>
            </w:r>
          </w:p>
          <w:p w:rsidR="00B065C8" w:rsidRPr="00C71954" w:rsidRDefault="00B065C8" w:rsidP="00104F32">
            <w:pPr>
              <w:contextualSpacing/>
              <w:rPr>
                <w:rFonts w:eastAsia="Calibri"/>
                <w:color w:val="000000" w:themeColor="text1"/>
                <w:lang w:val="ru-RU"/>
              </w:rPr>
            </w:pPr>
            <w:r w:rsidRPr="00C71954">
              <w:rPr>
                <w:color w:val="000000" w:themeColor="text1"/>
              </w:rPr>
              <w:t xml:space="preserve">- </w:t>
            </w:r>
            <w:r w:rsidRPr="00C71954">
              <w:rPr>
                <w:color w:val="000000" w:themeColor="text1"/>
                <w:lang w:val="ru-RU"/>
              </w:rPr>
              <w:t>выполнить</w:t>
            </w:r>
            <w:r w:rsidRPr="00C71954">
              <w:rPr>
                <w:color w:val="000000" w:themeColor="text1"/>
              </w:rPr>
              <w:t xml:space="preserve"> отжимание, пресс, подтягивание</w:t>
            </w:r>
          </w:p>
        </w:tc>
        <w:tc>
          <w:tcPr>
            <w:tcW w:w="1263" w:type="pct"/>
          </w:tcPr>
          <w:p w:rsidR="00B065C8" w:rsidRPr="00C71954" w:rsidRDefault="00B065C8" w:rsidP="00104F32">
            <w:pPr>
              <w:widowControl w:val="0"/>
              <w:contextualSpacing/>
              <w:rPr>
                <w:color w:val="000000" w:themeColor="text1"/>
                <w:lang w:val="ru-RU"/>
              </w:rPr>
            </w:pPr>
          </w:p>
          <w:p w:rsidR="00B065C8" w:rsidRPr="00C71954" w:rsidRDefault="00B065C8" w:rsidP="00104F32">
            <w:pPr>
              <w:widowControl w:val="0"/>
              <w:contextualSpacing/>
              <w:rPr>
                <w:color w:val="000000" w:themeColor="text1"/>
                <w:lang w:val="ru-RU"/>
              </w:rPr>
            </w:pPr>
          </w:p>
          <w:p w:rsidR="00B065C8" w:rsidRPr="00C71954" w:rsidRDefault="00B065C8" w:rsidP="00104F32">
            <w:pPr>
              <w:widowControl w:val="0"/>
              <w:contextualSpacing/>
              <w:rPr>
                <w:color w:val="000000" w:themeColor="text1"/>
              </w:rPr>
            </w:pPr>
            <w:r w:rsidRPr="00C71954">
              <w:rPr>
                <w:color w:val="000000" w:themeColor="text1"/>
                <w:lang w:val="ru-RU"/>
              </w:rPr>
              <w:t>-</w:t>
            </w:r>
            <w:r w:rsidRPr="00C71954">
              <w:rPr>
                <w:color w:val="000000" w:themeColor="text1"/>
              </w:rPr>
              <w:t xml:space="preserve"> измеряют пульс.</w:t>
            </w:r>
          </w:p>
          <w:p w:rsidR="00B065C8" w:rsidRPr="00C71954" w:rsidRDefault="00B065C8" w:rsidP="00104F32">
            <w:pPr>
              <w:contextualSpacing/>
              <w:rPr>
                <w:color w:val="000000" w:themeColor="text1"/>
                <w:lang w:val="ru-RU"/>
              </w:rPr>
            </w:pPr>
          </w:p>
          <w:p w:rsidR="00B065C8" w:rsidRPr="00C71954" w:rsidRDefault="00B065C8" w:rsidP="00104F32">
            <w:pPr>
              <w:contextualSpacing/>
              <w:rPr>
                <w:color w:val="000000" w:themeColor="text1"/>
                <w:lang w:val="ru-RU"/>
              </w:rPr>
            </w:pPr>
            <w:r w:rsidRPr="00C71954">
              <w:rPr>
                <w:color w:val="000000" w:themeColor="text1"/>
                <w:lang w:val="ru-RU"/>
              </w:rPr>
              <w:t>-  оценивают свою работу на уроке.</w:t>
            </w:r>
          </w:p>
          <w:p w:rsidR="00B065C8" w:rsidRPr="00C71954" w:rsidRDefault="00B065C8" w:rsidP="00104F32">
            <w:pPr>
              <w:contextualSpacing/>
              <w:rPr>
                <w:color w:val="000000" w:themeColor="text1"/>
                <w:lang w:val="ru-RU"/>
              </w:rPr>
            </w:pPr>
            <w:r w:rsidRPr="00C71954">
              <w:rPr>
                <w:color w:val="000000" w:themeColor="text1"/>
                <w:lang w:val="ru-RU"/>
              </w:rPr>
              <w:t>- выполняют дом. задание.</w:t>
            </w:r>
          </w:p>
        </w:tc>
        <w:tc>
          <w:tcPr>
            <w:tcW w:w="723" w:type="pct"/>
          </w:tcPr>
          <w:p w:rsidR="00B065C8" w:rsidRPr="00C71954" w:rsidRDefault="00B065C8" w:rsidP="00104F32">
            <w:pPr>
              <w:rPr>
                <w:color w:val="000000" w:themeColor="text1"/>
                <w:lang w:val="ru-RU"/>
              </w:rPr>
            </w:pPr>
            <w:r w:rsidRPr="00C71954">
              <w:rPr>
                <w:noProof/>
                <w:color w:val="000000" w:themeColor="text1"/>
                <w:lang w:val="ru-RU" w:eastAsia="ru-RU"/>
              </w:rPr>
              <w:drawing>
                <wp:anchor distT="0" distB="0" distL="114300" distR="114300" simplePos="0" relativeHeight="251659264" behindDoc="0" locked="0" layoutInCell="1" allowOverlap="1" wp14:anchorId="5F1B1686" wp14:editId="2D3BF0CB">
                  <wp:simplePos x="0" y="0"/>
                  <wp:positionH relativeFrom="column">
                    <wp:posOffset>5983605</wp:posOffset>
                  </wp:positionH>
                  <wp:positionV relativeFrom="paragraph">
                    <wp:posOffset>2382520</wp:posOffset>
                  </wp:positionV>
                  <wp:extent cx="1072515" cy="705485"/>
                  <wp:effectExtent l="0" t="0" r="0" b="0"/>
                  <wp:wrapNone/>
                  <wp:docPr id="4" name="Рисунок 4"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1954">
              <w:rPr>
                <w:b/>
                <w:color w:val="000000" w:themeColor="text1"/>
              </w:rPr>
              <w:t xml:space="preserve">Рефлексия </w:t>
            </w:r>
            <w:r w:rsidRPr="00C71954">
              <w:rPr>
                <w:b/>
                <w:color w:val="000000" w:themeColor="text1"/>
                <w:lang w:val="ru-RU"/>
              </w:rPr>
              <w:t xml:space="preserve"> приём «Радуга»</w:t>
            </w:r>
          </w:p>
          <w:p w:rsidR="00B065C8" w:rsidRPr="00C71954" w:rsidRDefault="00B065C8" w:rsidP="00104F32">
            <w:pPr>
              <w:widowControl w:val="0"/>
              <w:contextualSpacing/>
              <w:rPr>
                <w:color w:val="000000" w:themeColor="text1"/>
                <w:lang w:val="ru-RU"/>
              </w:rPr>
            </w:pPr>
            <w:r w:rsidRPr="00C71954">
              <w:rPr>
                <w:noProof/>
                <w:color w:val="000000" w:themeColor="text1"/>
                <w:lang w:val="ru-RU" w:eastAsia="ru-RU"/>
              </w:rPr>
              <w:drawing>
                <wp:anchor distT="0" distB="0" distL="114300" distR="114300" simplePos="0" relativeHeight="251662336" behindDoc="0" locked="0" layoutInCell="1" allowOverlap="1" wp14:anchorId="35680612" wp14:editId="72BD9DE7">
                  <wp:simplePos x="0" y="0"/>
                  <wp:positionH relativeFrom="column">
                    <wp:posOffset>-40172</wp:posOffset>
                  </wp:positionH>
                  <wp:positionV relativeFrom="paragraph">
                    <wp:posOffset>75455</wp:posOffset>
                  </wp:positionV>
                  <wp:extent cx="1200647" cy="763325"/>
                  <wp:effectExtent l="0" t="0" r="0" b="0"/>
                  <wp:wrapNone/>
                  <wp:docPr id="5" name="Рисунок 5" descr="D:\конкурс дидактики\рефлексии\99716481_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конкурс дидактики\рефлексии\99716481_9.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7231" cy="76115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65C8" w:rsidRPr="00C71954" w:rsidRDefault="00B065C8" w:rsidP="00104F32">
            <w:pPr>
              <w:widowControl w:val="0"/>
              <w:contextualSpacing/>
              <w:rPr>
                <w:color w:val="000000" w:themeColor="text1"/>
                <w:lang w:val="ru-RU"/>
              </w:rPr>
            </w:pPr>
          </w:p>
          <w:p w:rsidR="00B065C8" w:rsidRPr="00C71954" w:rsidRDefault="00B065C8" w:rsidP="00104F32">
            <w:pPr>
              <w:widowControl w:val="0"/>
              <w:contextualSpacing/>
              <w:rPr>
                <w:b/>
                <w:color w:val="000000" w:themeColor="text1"/>
                <w:lang w:val="ru-RU"/>
              </w:rPr>
            </w:pPr>
          </w:p>
          <w:p w:rsidR="00B065C8" w:rsidRPr="00C71954" w:rsidRDefault="00B065C8" w:rsidP="00104F32">
            <w:pPr>
              <w:widowControl w:val="0"/>
              <w:contextualSpacing/>
              <w:rPr>
                <w:b/>
                <w:color w:val="000000" w:themeColor="text1"/>
                <w:lang w:val="ru-RU"/>
              </w:rPr>
            </w:pPr>
          </w:p>
          <w:p w:rsidR="00B065C8" w:rsidRPr="00C71954" w:rsidRDefault="00B065C8" w:rsidP="00104F32">
            <w:pPr>
              <w:widowControl w:val="0"/>
              <w:contextualSpacing/>
              <w:rPr>
                <w:b/>
                <w:color w:val="000000" w:themeColor="text1"/>
                <w:lang w:val="ru-RU"/>
              </w:rPr>
            </w:pPr>
          </w:p>
          <w:p w:rsidR="00B065C8" w:rsidRPr="00C71954" w:rsidRDefault="00B065C8" w:rsidP="00104F32">
            <w:pPr>
              <w:widowControl w:val="0"/>
              <w:contextualSpacing/>
              <w:rPr>
                <w:b/>
                <w:color w:val="000000" w:themeColor="text1"/>
                <w:lang w:val="ru-RU"/>
              </w:rPr>
            </w:pPr>
          </w:p>
          <w:p w:rsidR="00B065C8" w:rsidRPr="00C71954" w:rsidRDefault="00B065C8" w:rsidP="00104F32">
            <w:pPr>
              <w:contextualSpacing/>
              <w:rPr>
                <w:color w:val="000000" w:themeColor="text1"/>
                <w:lang w:val="ru-RU"/>
              </w:rPr>
            </w:pPr>
          </w:p>
        </w:tc>
        <w:tc>
          <w:tcPr>
            <w:tcW w:w="723" w:type="pct"/>
          </w:tcPr>
          <w:p w:rsidR="00B065C8" w:rsidRPr="00C71954" w:rsidRDefault="00B065C8" w:rsidP="00104F32">
            <w:pPr>
              <w:contextualSpacing/>
              <w:rPr>
                <w:color w:val="000000" w:themeColor="text1"/>
                <w:lang w:val="ru-RU"/>
              </w:rPr>
            </w:pPr>
            <w:r w:rsidRPr="00C71954">
              <w:rPr>
                <w:color w:val="000000" w:themeColor="text1"/>
                <w:lang w:val="ru-RU"/>
              </w:rPr>
              <w:t xml:space="preserve">Ручки, </w:t>
            </w:r>
          </w:p>
          <w:p w:rsidR="00B065C8" w:rsidRPr="00C71954" w:rsidRDefault="00B065C8" w:rsidP="00104F32">
            <w:pPr>
              <w:contextualSpacing/>
              <w:rPr>
                <w:color w:val="000000" w:themeColor="text1"/>
                <w:lang w:val="ru-RU"/>
              </w:rPr>
            </w:pPr>
            <w:r w:rsidRPr="00C71954">
              <w:rPr>
                <w:color w:val="000000" w:themeColor="text1"/>
                <w:lang w:val="ru-RU"/>
              </w:rPr>
              <w:t>листы бумаги</w:t>
            </w:r>
          </w:p>
        </w:tc>
      </w:tr>
    </w:tbl>
    <w:p w:rsidR="00B065C8" w:rsidRPr="00C71954" w:rsidRDefault="00B065C8" w:rsidP="00B065C8">
      <w:pPr>
        <w:contextualSpacing/>
        <w:rPr>
          <w:color w:val="000000" w:themeColor="text1"/>
          <w:lang w:val="ru-RU"/>
        </w:rPr>
      </w:pPr>
    </w:p>
    <w:p w:rsidR="00B065C8" w:rsidRPr="00C71954" w:rsidRDefault="00B065C8" w:rsidP="00B065C8">
      <w:pPr>
        <w:contextualSpacing/>
        <w:rPr>
          <w:color w:val="000000" w:themeColor="text1"/>
          <w:lang w:val="ru-RU"/>
        </w:rPr>
      </w:pPr>
    </w:p>
    <w:p w:rsidR="00B065C8" w:rsidRPr="00C71954" w:rsidRDefault="00B065C8" w:rsidP="00B065C8"/>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w:t>
      </w:r>
      <w:r w:rsidRPr="00104F32">
        <w:rPr>
          <w:rFonts w:eastAsiaTheme="minorHAnsi"/>
        </w:rPr>
        <w:t xml:space="preserve">  </w:t>
      </w:r>
      <w:r>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104F32">
            <w:pPr>
              <w:contextualSpacing/>
              <w:outlineLvl w:val="2"/>
              <w:rPr>
                <w:color w:val="000000" w:themeColor="text1"/>
              </w:rPr>
            </w:pPr>
            <w:r w:rsidRPr="00104F32">
              <w:rPr>
                <w:b/>
                <w:color w:val="000000" w:themeColor="text1"/>
                <w:lang w:val="ru-RU"/>
              </w:rPr>
              <w:t xml:space="preserve">Класс: </w:t>
            </w:r>
            <w:r>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0F22CE" w:rsidP="000F22CE">
            <w:pPr>
              <w:spacing w:before="240" w:after="60"/>
              <w:contextualSpacing/>
              <w:outlineLvl w:val="2"/>
              <w:rPr>
                <w:color w:val="000000" w:themeColor="text1"/>
                <w:lang w:val="ru-RU"/>
              </w:rPr>
            </w:pPr>
            <w:r w:rsidRPr="000F22CE">
              <w:rPr>
                <w:color w:val="000000" w:themeColor="text1"/>
                <w:lang w:val="ru-RU"/>
              </w:rPr>
              <w:t>Техника безопасности. Что такое физическая культу¬ра?</w:t>
            </w:r>
            <w:r w:rsidRPr="000F22CE">
              <w:rPr>
                <w:color w:val="000000" w:themeColor="text1"/>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0F22CE" w:rsidP="00104F32">
            <w:pPr>
              <w:widowControl w:val="0"/>
              <w:rPr>
                <w:color w:val="000000"/>
                <w:lang w:val="ru-RU" w:eastAsia="ru-RU"/>
              </w:rPr>
            </w:pPr>
            <w:r w:rsidRPr="000F22CE">
              <w:rPr>
                <w:color w:val="000000" w:themeColor="text1"/>
                <w:lang w:val="ru-RU"/>
              </w:rPr>
              <w:t>1.3.1.1. Осознавать важность физи¬ческой деятельности, получить об¬щее понятие о здоровье</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04F32" w:rsidRPr="00104F32" w:rsidRDefault="00104F32" w:rsidP="00104F32">
            <w:pPr>
              <w:widowControl w:val="0"/>
              <w:rPr>
                <w:lang w:val="ru-RU" w:eastAsia="en-GB"/>
              </w:rPr>
            </w:pPr>
            <w:r w:rsidRPr="00104F32">
              <w:rPr>
                <w:lang w:val="ru-RU" w:eastAsia="en-GB"/>
              </w:rPr>
              <w:t>классифицировать слова, обозначающие школьные при¬надлежности;</w:t>
            </w:r>
          </w:p>
          <w:p w:rsidR="00104F32" w:rsidRPr="00104F32" w:rsidRDefault="00104F32" w:rsidP="00104F32">
            <w:pPr>
              <w:widowControl w:val="0"/>
              <w:rPr>
                <w:lang w:val="ru-RU" w:eastAsia="en-GB"/>
              </w:rPr>
            </w:pPr>
            <w:r w:rsidRPr="00104F32">
              <w:rPr>
                <w:lang w:val="ru-RU" w:eastAsia="en-GB"/>
              </w:rPr>
              <w:t>• научатся выполнять «правила поведения в ТБ».</w:t>
            </w:r>
          </w:p>
          <w:p w:rsidR="00104F32" w:rsidRPr="00104F32" w:rsidRDefault="00104F32" w:rsidP="00104F32">
            <w:pPr>
              <w:rPr>
                <w:rFonts w:eastAsia="Calibri"/>
                <w:bCs/>
                <w:color w:val="000000" w:themeColor="text1"/>
              </w:rPr>
            </w:pPr>
            <w:r w:rsidRPr="00104F32">
              <w:rPr>
                <w:lang w:val="ru-RU" w:eastAsia="en-GB"/>
              </w:rPr>
              <w:t>• познакомятся  с правилами работы в прописях;</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jc w:val="both"/>
              <w:rPr>
                <w:shd w:val="clear" w:color="auto" w:fill="FFFFFF"/>
              </w:rPr>
            </w:pPr>
            <w:r w:rsidRPr="00104F32">
              <w:rPr>
                <w:b/>
                <w:color w:val="0D0D0D" w:themeColor="text1" w:themeTint="F2"/>
              </w:rPr>
              <w:t>1</w:t>
            </w:r>
            <w:r w:rsidRPr="00104F32">
              <w:rPr>
                <w:shd w:val="clear" w:color="auto" w:fill="FFFFFF"/>
              </w:rPr>
              <w:t>.      Построение, объяснение задач урока</w:t>
            </w:r>
          </w:p>
          <w:p w:rsidR="00067D1D" w:rsidRPr="00115172" w:rsidRDefault="00104F32" w:rsidP="00067D1D">
            <w:pPr>
              <w:ind w:left="-540" w:firstLine="540"/>
              <w:jc w:val="both"/>
              <w:rPr>
                <w:sz w:val="20"/>
                <w:szCs w:val="20"/>
              </w:rPr>
            </w:pPr>
            <w:r w:rsidRPr="00104F32">
              <w:rPr>
                <w:shd w:val="clear" w:color="auto" w:fill="FFFFFF"/>
                <w:lang w:val="ru-RU" w:eastAsia="ru-RU"/>
              </w:rPr>
              <w:t xml:space="preserve">    </w:t>
            </w:r>
            <w:r w:rsidRPr="00104F32">
              <w:rPr>
                <w:rFonts w:eastAsiaTheme="minorHAnsi"/>
                <w:b/>
                <w:lang w:val="ru-RU" w:eastAsia="ru-RU"/>
              </w:rPr>
              <w:t xml:space="preserve"> </w:t>
            </w:r>
            <w:r w:rsidR="00067D1D" w:rsidRPr="00115172">
              <w:rPr>
                <w:sz w:val="20"/>
                <w:szCs w:val="20"/>
              </w:rPr>
              <w:t xml:space="preserve"> Ребята, сегодня у нас первый урок физкультуры. </w:t>
            </w:r>
          </w:p>
          <w:p w:rsidR="00067D1D" w:rsidRPr="00115172" w:rsidRDefault="00067D1D" w:rsidP="00067D1D">
            <w:pPr>
              <w:ind w:left="-540" w:firstLine="540"/>
              <w:jc w:val="both"/>
              <w:rPr>
                <w:sz w:val="20"/>
                <w:szCs w:val="20"/>
              </w:rPr>
            </w:pPr>
            <w:r w:rsidRPr="00115172">
              <w:rPr>
                <w:sz w:val="20"/>
                <w:szCs w:val="20"/>
              </w:rPr>
              <w:t>Что такое физкультура?</w:t>
            </w:r>
          </w:p>
          <w:p w:rsidR="00067D1D" w:rsidRPr="00115172" w:rsidRDefault="00067D1D" w:rsidP="00067D1D">
            <w:pPr>
              <w:ind w:left="-540" w:firstLine="540"/>
              <w:jc w:val="both"/>
              <w:rPr>
                <w:sz w:val="20"/>
                <w:szCs w:val="20"/>
              </w:rPr>
            </w:pPr>
            <w:r w:rsidRPr="00115172">
              <w:rPr>
                <w:sz w:val="20"/>
                <w:szCs w:val="20"/>
              </w:rPr>
              <w:t>Тренировка и игра.</w:t>
            </w:r>
          </w:p>
          <w:p w:rsidR="00067D1D" w:rsidRPr="00115172" w:rsidRDefault="00067D1D" w:rsidP="00067D1D">
            <w:pPr>
              <w:ind w:left="-540" w:firstLine="540"/>
              <w:jc w:val="both"/>
              <w:rPr>
                <w:sz w:val="20"/>
                <w:szCs w:val="20"/>
              </w:rPr>
            </w:pPr>
            <w:r w:rsidRPr="00115172">
              <w:rPr>
                <w:sz w:val="20"/>
                <w:szCs w:val="20"/>
              </w:rPr>
              <w:t>Что такое физкультура?</w:t>
            </w:r>
          </w:p>
          <w:p w:rsidR="00067D1D" w:rsidRPr="00115172" w:rsidRDefault="00067D1D" w:rsidP="00067D1D">
            <w:pPr>
              <w:ind w:left="-540" w:firstLine="540"/>
              <w:jc w:val="both"/>
              <w:rPr>
                <w:sz w:val="20"/>
                <w:szCs w:val="20"/>
              </w:rPr>
            </w:pPr>
            <w:r w:rsidRPr="00115172">
              <w:rPr>
                <w:sz w:val="20"/>
                <w:szCs w:val="20"/>
              </w:rPr>
              <w:t>Физ, и –куль, и –ту, и –ра.</w:t>
            </w:r>
          </w:p>
          <w:p w:rsidR="00067D1D" w:rsidRPr="00115172" w:rsidRDefault="00067D1D" w:rsidP="00067D1D">
            <w:pPr>
              <w:ind w:left="-540" w:firstLine="540"/>
              <w:jc w:val="both"/>
              <w:rPr>
                <w:sz w:val="20"/>
                <w:szCs w:val="20"/>
              </w:rPr>
            </w:pPr>
          </w:p>
          <w:p w:rsidR="00067D1D" w:rsidRPr="00115172" w:rsidRDefault="00067D1D" w:rsidP="00067D1D">
            <w:pPr>
              <w:ind w:left="-540" w:firstLine="540"/>
              <w:jc w:val="both"/>
              <w:rPr>
                <w:sz w:val="20"/>
                <w:szCs w:val="20"/>
              </w:rPr>
            </w:pPr>
            <w:r w:rsidRPr="00115172">
              <w:rPr>
                <w:sz w:val="20"/>
                <w:szCs w:val="20"/>
              </w:rPr>
              <w:t>Руки вверх, руки вниз – это физ-,</w:t>
            </w:r>
          </w:p>
          <w:p w:rsidR="00067D1D" w:rsidRPr="00115172" w:rsidRDefault="00067D1D" w:rsidP="00067D1D">
            <w:pPr>
              <w:ind w:left="-540" w:firstLine="540"/>
              <w:jc w:val="both"/>
              <w:rPr>
                <w:sz w:val="20"/>
                <w:szCs w:val="20"/>
              </w:rPr>
            </w:pPr>
            <w:r w:rsidRPr="00115172">
              <w:rPr>
                <w:sz w:val="20"/>
                <w:szCs w:val="20"/>
              </w:rPr>
              <w:lastRenderedPageBreak/>
              <w:t>Крутим шею словно руль – это –куль-,</w:t>
            </w:r>
          </w:p>
          <w:p w:rsidR="00067D1D" w:rsidRPr="00115172" w:rsidRDefault="00067D1D" w:rsidP="00067D1D">
            <w:pPr>
              <w:ind w:left="-540" w:firstLine="540"/>
              <w:jc w:val="both"/>
              <w:rPr>
                <w:sz w:val="20"/>
                <w:szCs w:val="20"/>
              </w:rPr>
            </w:pPr>
            <w:r w:rsidRPr="00115172">
              <w:rPr>
                <w:sz w:val="20"/>
                <w:szCs w:val="20"/>
              </w:rPr>
              <w:t>Ловко прыгай в высоту – это –ту-,</w:t>
            </w:r>
          </w:p>
          <w:p w:rsidR="00067D1D" w:rsidRPr="00115172" w:rsidRDefault="00067D1D" w:rsidP="00067D1D">
            <w:pPr>
              <w:ind w:left="-540" w:firstLine="540"/>
              <w:jc w:val="both"/>
              <w:rPr>
                <w:sz w:val="20"/>
                <w:szCs w:val="20"/>
              </w:rPr>
            </w:pPr>
            <w:r w:rsidRPr="00115172">
              <w:rPr>
                <w:sz w:val="20"/>
                <w:szCs w:val="20"/>
              </w:rPr>
              <w:t>Бегай полчаса с утра – это –ра.</w:t>
            </w:r>
          </w:p>
          <w:p w:rsidR="00067D1D" w:rsidRPr="00115172" w:rsidRDefault="00067D1D" w:rsidP="00067D1D">
            <w:pPr>
              <w:ind w:left="-540" w:firstLine="540"/>
              <w:jc w:val="both"/>
              <w:rPr>
                <w:sz w:val="20"/>
                <w:szCs w:val="20"/>
              </w:rPr>
            </w:pPr>
          </w:p>
          <w:p w:rsidR="00067D1D" w:rsidRPr="00115172" w:rsidRDefault="00067D1D" w:rsidP="00067D1D">
            <w:pPr>
              <w:ind w:left="-540" w:firstLine="540"/>
              <w:jc w:val="both"/>
              <w:rPr>
                <w:sz w:val="20"/>
                <w:szCs w:val="20"/>
              </w:rPr>
            </w:pPr>
            <w:r w:rsidRPr="00115172">
              <w:rPr>
                <w:sz w:val="20"/>
                <w:szCs w:val="20"/>
              </w:rPr>
              <w:t>Занимаясь этим делом,</w:t>
            </w:r>
          </w:p>
          <w:p w:rsidR="00067D1D" w:rsidRPr="00115172" w:rsidRDefault="00067D1D" w:rsidP="00067D1D">
            <w:pPr>
              <w:ind w:left="-540" w:firstLine="540"/>
              <w:jc w:val="both"/>
              <w:rPr>
                <w:sz w:val="20"/>
                <w:szCs w:val="20"/>
              </w:rPr>
            </w:pPr>
            <w:r w:rsidRPr="00115172">
              <w:rPr>
                <w:sz w:val="20"/>
                <w:szCs w:val="20"/>
              </w:rPr>
              <w:t>Станешь ловким, сильным, смелым.</w:t>
            </w:r>
          </w:p>
          <w:p w:rsidR="00067D1D" w:rsidRPr="00115172" w:rsidRDefault="00067D1D" w:rsidP="00067D1D">
            <w:pPr>
              <w:ind w:left="-540" w:firstLine="540"/>
              <w:jc w:val="both"/>
              <w:rPr>
                <w:sz w:val="20"/>
                <w:szCs w:val="20"/>
              </w:rPr>
            </w:pPr>
            <w:r w:rsidRPr="00115172">
              <w:rPr>
                <w:sz w:val="20"/>
                <w:szCs w:val="20"/>
              </w:rPr>
              <w:t>Плюс хорошая фигура.</w:t>
            </w:r>
          </w:p>
          <w:p w:rsidR="00067D1D" w:rsidRPr="00115172" w:rsidRDefault="00067D1D" w:rsidP="00067D1D">
            <w:pPr>
              <w:ind w:left="-540" w:firstLine="540"/>
              <w:jc w:val="both"/>
              <w:rPr>
                <w:sz w:val="20"/>
                <w:szCs w:val="20"/>
              </w:rPr>
            </w:pPr>
            <w:r w:rsidRPr="00115172">
              <w:rPr>
                <w:sz w:val="20"/>
                <w:szCs w:val="20"/>
              </w:rPr>
              <w:t xml:space="preserve">Вот, что значит физ-куль-ту-ра. </w:t>
            </w:r>
          </w:p>
          <w:p w:rsidR="00067D1D" w:rsidRPr="00115172" w:rsidRDefault="00067D1D" w:rsidP="00067D1D">
            <w:pPr>
              <w:ind w:left="-540" w:firstLine="540"/>
              <w:jc w:val="both"/>
              <w:rPr>
                <w:sz w:val="20"/>
                <w:szCs w:val="20"/>
              </w:rPr>
            </w:pPr>
          </w:p>
          <w:p w:rsidR="00067D1D" w:rsidRPr="00115172" w:rsidRDefault="00067D1D" w:rsidP="00067D1D">
            <w:pPr>
              <w:ind w:left="-540" w:firstLine="540"/>
              <w:jc w:val="both"/>
              <w:rPr>
                <w:sz w:val="20"/>
                <w:szCs w:val="20"/>
              </w:rPr>
            </w:pPr>
            <w:r w:rsidRPr="00115172">
              <w:rPr>
                <w:sz w:val="20"/>
                <w:szCs w:val="20"/>
              </w:rPr>
              <w:t>Чтобы быть сильными, ловкими, смелыми и выносливыми надо изучать свой организм и тренировать его. По телевизору вы, наверное, видели, как выступают спортсмены на соревнованиях, показывают своё мастерство. А вот вы, пока ещё маленькие дети, и можете научиться различным упражнениям, играм, научиться правильно бегать, прыгать, метать соревноваться на уроке физкультуры. Здесь вы начнёте свой путь к здоровью, красоте, физической закалке, спорту.</w:t>
            </w:r>
          </w:p>
          <w:p w:rsidR="00067D1D" w:rsidRPr="00115172" w:rsidRDefault="00067D1D" w:rsidP="00067D1D">
            <w:pPr>
              <w:ind w:left="-540" w:firstLine="540"/>
              <w:jc w:val="both"/>
              <w:rPr>
                <w:sz w:val="20"/>
                <w:szCs w:val="20"/>
              </w:rPr>
            </w:pPr>
            <w:r w:rsidRPr="00115172">
              <w:rPr>
                <w:sz w:val="20"/>
                <w:szCs w:val="20"/>
              </w:rPr>
              <w:t>А начнём мы с самого простого – с осанки. Осанка – это привычная поза спокойно стоящего человека. Плохая, неправильная осанка приносит вред здоровью. А как некрасиво выглядит человек, у которого плохая осанка. Правильная осанка не только делает фигуру стройной, но и придаёт человеку уверенность в себе, бодрость, жизнерадостность.</w:t>
            </w:r>
          </w:p>
          <w:p w:rsidR="00067D1D" w:rsidRPr="00115172" w:rsidRDefault="00067D1D" w:rsidP="00067D1D">
            <w:pPr>
              <w:ind w:left="-540" w:firstLine="540"/>
              <w:jc w:val="both"/>
              <w:rPr>
                <w:sz w:val="20"/>
                <w:szCs w:val="20"/>
              </w:rPr>
            </w:pPr>
          </w:p>
          <w:p w:rsidR="00067D1D" w:rsidRPr="00115172" w:rsidRDefault="00067D1D" w:rsidP="00067D1D">
            <w:pPr>
              <w:ind w:left="-540" w:firstLine="540"/>
              <w:jc w:val="both"/>
              <w:rPr>
                <w:sz w:val="20"/>
                <w:szCs w:val="20"/>
              </w:rPr>
            </w:pPr>
            <w:r w:rsidRPr="00115172">
              <w:rPr>
                <w:sz w:val="20"/>
                <w:szCs w:val="20"/>
              </w:rPr>
              <w:t>Попрошу сидящих встать</w:t>
            </w:r>
          </w:p>
          <w:p w:rsidR="00067D1D" w:rsidRPr="00115172" w:rsidRDefault="00067D1D" w:rsidP="00067D1D">
            <w:pPr>
              <w:ind w:left="-540" w:firstLine="540"/>
              <w:jc w:val="both"/>
              <w:rPr>
                <w:sz w:val="20"/>
                <w:szCs w:val="20"/>
              </w:rPr>
            </w:pPr>
            <w:r w:rsidRPr="00115172">
              <w:rPr>
                <w:sz w:val="20"/>
                <w:szCs w:val="20"/>
              </w:rPr>
              <w:t>И команды выполнять.</w:t>
            </w:r>
          </w:p>
          <w:p w:rsidR="00067D1D" w:rsidRPr="00115172" w:rsidRDefault="00067D1D" w:rsidP="00067D1D">
            <w:pPr>
              <w:ind w:left="-540" w:firstLine="540"/>
              <w:jc w:val="both"/>
              <w:rPr>
                <w:sz w:val="20"/>
                <w:szCs w:val="20"/>
              </w:rPr>
            </w:pPr>
            <w:r w:rsidRPr="00115172">
              <w:rPr>
                <w:sz w:val="20"/>
                <w:szCs w:val="20"/>
              </w:rPr>
              <w:t>Все дышите, не дышите!</w:t>
            </w:r>
          </w:p>
          <w:p w:rsidR="00067D1D" w:rsidRPr="00115172" w:rsidRDefault="00067D1D" w:rsidP="00067D1D">
            <w:pPr>
              <w:ind w:left="-540" w:firstLine="540"/>
              <w:jc w:val="both"/>
              <w:rPr>
                <w:sz w:val="20"/>
                <w:szCs w:val="20"/>
              </w:rPr>
            </w:pPr>
            <w:r w:rsidRPr="00115172">
              <w:rPr>
                <w:sz w:val="20"/>
                <w:szCs w:val="20"/>
              </w:rPr>
              <w:t>Всё в порядке, отдохните!</w:t>
            </w:r>
          </w:p>
          <w:p w:rsidR="00067D1D" w:rsidRPr="00115172" w:rsidRDefault="00067D1D" w:rsidP="00067D1D">
            <w:pPr>
              <w:ind w:left="-540" w:firstLine="540"/>
              <w:jc w:val="both"/>
              <w:rPr>
                <w:sz w:val="20"/>
                <w:szCs w:val="20"/>
              </w:rPr>
            </w:pPr>
            <w:r w:rsidRPr="00115172">
              <w:rPr>
                <w:sz w:val="20"/>
                <w:szCs w:val="20"/>
              </w:rPr>
              <w:t>Вместе руки поднимите!</w:t>
            </w:r>
          </w:p>
          <w:p w:rsidR="00067D1D" w:rsidRPr="00115172" w:rsidRDefault="00067D1D" w:rsidP="00067D1D">
            <w:pPr>
              <w:ind w:left="-540" w:firstLine="540"/>
              <w:jc w:val="both"/>
              <w:rPr>
                <w:sz w:val="20"/>
                <w:szCs w:val="20"/>
              </w:rPr>
            </w:pPr>
            <w:r w:rsidRPr="00115172">
              <w:rPr>
                <w:sz w:val="20"/>
                <w:szCs w:val="20"/>
              </w:rPr>
              <w:t>Превосходно, опустите!</w:t>
            </w:r>
          </w:p>
          <w:p w:rsidR="00067D1D" w:rsidRPr="00115172" w:rsidRDefault="00067D1D" w:rsidP="00067D1D">
            <w:pPr>
              <w:ind w:left="-540" w:firstLine="540"/>
              <w:jc w:val="both"/>
              <w:rPr>
                <w:sz w:val="20"/>
                <w:szCs w:val="20"/>
              </w:rPr>
            </w:pPr>
            <w:r w:rsidRPr="00115172">
              <w:rPr>
                <w:sz w:val="20"/>
                <w:szCs w:val="20"/>
              </w:rPr>
              <w:t>Наклонитесь, разогнитесь!</w:t>
            </w:r>
          </w:p>
          <w:p w:rsidR="00067D1D" w:rsidRPr="00115172" w:rsidRDefault="00067D1D" w:rsidP="00067D1D">
            <w:pPr>
              <w:ind w:left="-540" w:firstLine="540"/>
              <w:jc w:val="both"/>
              <w:rPr>
                <w:sz w:val="20"/>
                <w:szCs w:val="20"/>
              </w:rPr>
            </w:pPr>
            <w:r w:rsidRPr="00115172">
              <w:rPr>
                <w:sz w:val="20"/>
                <w:szCs w:val="20"/>
              </w:rPr>
              <w:t>Встаньте прямо, улыбнитесь!</w:t>
            </w:r>
          </w:p>
          <w:p w:rsidR="00067D1D" w:rsidRPr="00115172" w:rsidRDefault="00067D1D" w:rsidP="00067D1D">
            <w:pPr>
              <w:ind w:left="-540" w:firstLine="540"/>
              <w:jc w:val="both"/>
              <w:rPr>
                <w:sz w:val="20"/>
                <w:szCs w:val="20"/>
              </w:rPr>
            </w:pPr>
            <w:r w:rsidRPr="00115172">
              <w:rPr>
                <w:sz w:val="20"/>
                <w:szCs w:val="20"/>
              </w:rPr>
              <w:t>Да, осмотром я довольна,</w:t>
            </w:r>
          </w:p>
          <w:p w:rsidR="00067D1D" w:rsidRPr="00115172" w:rsidRDefault="00067D1D" w:rsidP="00067D1D">
            <w:pPr>
              <w:ind w:left="-540" w:firstLine="540"/>
              <w:jc w:val="both"/>
              <w:rPr>
                <w:sz w:val="20"/>
                <w:szCs w:val="20"/>
              </w:rPr>
            </w:pPr>
            <w:r w:rsidRPr="00115172">
              <w:rPr>
                <w:sz w:val="20"/>
                <w:szCs w:val="20"/>
              </w:rPr>
              <w:t>Из ребят никто не болен,</w:t>
            </w:r>
          </w:p>
          <w:p w:rsidR="00067D1D" w:rsidRPr="00115172" w:rsidRDefault="00067D1D" w:rsidP="00067D1D">
            <w:pPr>
              <w:ind w:left="-540" w:firstLine="540"/>
              <w:jc w:val="both"/>
              <w:rPr>
                <w:sz w:val="20"/>
                <w:szCs w:val="20"/>
              </w:rPr>
            </w:pPr>
            <w:r w:rsidRPr="00115172">
              <w:rPr>
                <w:sz w:val="20"/>
                <w:szCs w:val="20"/>
              </w:rPr>
              <w:t>Каждый весел и здоров</w:t>
            </w:r>
          </w:p>
          <w:p w:rsidR="00067D1D" w:rsidRPr="00115172" w:rsidRDefault="00067D1D" w:rsidP="00067D1D">
            <w:pPr>
              <w:ind w:left="-540" w:firstLine="540"/>
              <w:jc w:val="both"/>
              <w:rPr>
                <w:sz w:val="20"/>
                <w:szCs w:val="20"/>
              </w:rPr>
            </w:pPr>
            <w:r w:rsidRPr="00115172">
              <w:rPr>
                <w:sz w:val="20"/>
                <w:szCs w:val="20"/>
              </w:rPr>
              <w:t>И к занятиям готов.</w:t>
            </w:r>
          </w:p>
          <w:p w:rsidR="00067D1D" w:rsidRPr="00115172" w:rsidRDefault="00067D1D" w:rsidP="00067D1D">
            <w:pPr>
              <w:pStyle w:val="a8"/>
              <w:ind w:firstLine="283"/>
              <w:rPr>
                <w:rFonts w:eastAsia="Arial Unicode MS"/>
                <w:sz w:val="20"/>
                <w:szCs w:val="20"/>
              </w:rPr>
            </w:pPr>
            <w:r w:rsidRPr="00115172">
              <w:rPr>
                <w:rFonts w:eastAsia="Arial Unicode MS"/>
                <w:sz w:val="20"/>
                <w:szCs w:val="20"/>
              </w:rPr>
              <w:t>Надо потрудиться!</w:t>
            </w:r>
          </w:p>
          <w:p w:rsidR="00104F32" w:rsidRPr="00104F32" w:rsidRDefault="00104F32" w:rsidP="00104F32">
            <w:pPr>
              <w:tabs>
                <w:tab w:val="left" w:pos="10808"/>
              </w:tabs>
              <w:rPr>
                <w:b/>
                <w:lang w:val="ru-RU"/>
              </w:rPr>
            </w:pPr>
            <w:r w:rsidRPr="00104F32">
              <w:rPr>
                <w:color w:val="000000" w:themeColor="text1"/>
                <w:lang w:eastAsia="ru-RU"/>
              </w:rPr>
              <w:t>Восстановление  дыхания</w:t>
            </w:r>
            <w:r w:rsidRPr="00104F32">
              <w:rPr>
                <w:b/>
                <w:lang w:val="ru-RU"/>
              </w:rPr>
              <w:t xml:space="preserve"> </w:t>
            </w:r>
          </w:p>
          <w:p w:rsidR="00104F32" w:rsidRPr="00104F32" w:rsidRDefault="00104F32" w:rsidP="00104F32">
            <w:pPr>
              <w:rPr>
                <w:rFonts w:eastAsiaTheme="minorEastAsia"/>
                <w:lang w:val="ru-RU" w:eastAsia="ru-RU"/>
              </w:rPr>
            </w:pPr>
            <w:r w:rsidRPr="00104F32">
              <w:rPr>
                <w:rFonts w:eastAsiaTheme="minorEastAsia"/>
                <w:lang w:val="ru-RU" w:eastAsia="ru-RU"/>
              </w:rPr>
              <w:t>ОРУ без предметов:</w:t>
            </w:r>
          </w:p>
          <w:p w:rsidR="00104F32" w:rsidRPr="00104F32" w:rsidRDefault="00104F32" w:rsidP="00104F32">
            <w:pPr>
              <w:rPr>
                <w:rFonts w:eastAsiaTheme="minorEastAsia"/>
                <w:lang w:val="ru-RU" w:eastAsia="ru-RU"/>
              </w:rPr>
            </w:pPr>
            <w:r w:rsidRPr="00104F32">
              <w:rPr>
                <w:rFonts w:eastAsiaTheme="minorEastAsia"/>
                <w:lang w:val="ru-RU" w:eastAsia="ru-RU"/>
              </w:rPr>
              <w:t>1. И. п. – о.с. 1 – 4 – круговые движения головой в левую сторону; 5 – 8   –  то же в другую сторону.</w:t>
            </w:r>
          </w:p>
          <w:p w:rsidR="00104F32" w:rsidRPr="00104F32" w:rsidRDefault="00104F32" w:rsidP="00104F32">
            <w:pPr>
              <w:rPr>
                <w:rFonts w:eastAsiaTheme="minorEastAsia"/>
                <w:lang w:val="ru-RU" w:eastAsia="ru-RU"/>
              </w:rPr>
            </w:pPr>
            <w:r w:rsidRPr="00104F32">
              <w:rPr>
                <w:rFonts w:eastAsiaTheme="minorEastAsia"/>
                <w:lang w:val="ru-RU" w:eastAsia="ru-RU"/>
              </w:rPr>
              <w:t xml:space="preserve">2. И. п. – руки к плечам. 1 – 2 – два круга </w:t>
            </w:r>
            <w:r w:rsidRPr="00104F32">
              <w:rPr>
                <w:rFonts w:eastAsiaTheme="minorEastAsia"/>
                <w:lang w:val="ru-RU" w:eastAsia="ru-RU"/>
              </w:rPr>
              <w:lastRenderedPageBreak/>
              <w:t>согнутыми руками вперед;     3 – 4 – то же назад; 1 – 4 – поочередные круговые движения вперед; 5– 8 – то же назад.</w:t>
            </w:r>
          </w:p>
          <w:p w:rsidR="00104F32" w:rsidRPr="00104F32" w:rsidRDefault="00104F32" w:rsidP="00104F32">
            <w:pPr>
              <w:rPr>
                <w:rFonts w:eastAsiaTheme="minorEastAsia"/>
                <w:lang w:val="ru-RU" w:eastAsia="ru-RU"/>
              </w:rPr>
            </w:pPr>
            <w:r w:rsidRPr="00104F32">
              <w:rPr>
                <w:rFonts w:eastAsiaTheme="minorEastAsia"/>
                <w:lang w:val="ru-RU" w:eastAsia="ru-RU"/>
              </w:rPr>
              <w:t>3.  И. п. – о.с. левая рука вверх, правая вниз.1 – 2 – пружинистые движения руками; 3 – 4 – смена рук, повторить то же. Повторить 4 раза</w:t>
            </w:r>
          </w:p>
          <w:p w:rsidR="00104F32" w:rsidRPr="00104F32" w:rsidRDefault="00104F32" w:rsidP="00104F32">
            <w:pPr>
              <w:rPr>
                <w:rFonts w:eastAsiaTheme="minorEastAsia"/>
                <w:lang w:val="ru-RU" w:eastAsia="ru-RU"/>
              </w:rPr>
            </w:pPr>
            <w:r w:rsidRPr="00104F32">
              <w:rPr>
                <w:rFonts w:eastAsiaTheme="minorEastAsia"/>
                <w:lang w:val="ru-RU" w:eastAsia="ru-RU"/>
              </w:rPr>
              <w:t>4. И. п. –   стойка руки на пояс. 1 – 4 – круговые движения тазом влево, 1-4 – то же вправо. Повторить 4 раза</w:t>
            </w:r>
          </w:p>
          <w:p w:rsidR="00104F32" w:rsidRPr="00104F32" w:rsidRDefault="00104F32" w:rsidP="00104F32">
            <w:pPr>
              <w:rPr>
                <w:rFonts w:eastAsiaTheme="minorEastAsia"/>
                <w:lang w:val="ru-RU" w:eastAsia="ru-RU"/>
              </w:rPr>
            </w:pPr>
            <w:r w:rsidRPr="00104F32">
              <w:rPr>
                <w:rFonts w:eastAsiaTheme="minorEastAsia"/>
                <w:lang w:val="ru-RU" w:eastAsia="ru-RU"/>
              </w:rPr>
              <w:t>5. И. п. –стойка ноги врозь. Руки перед грудью, 1- 8 - поднимание бедра к рукам.</w:t>
            </w:r>
          </w:p>
          <w:p w:rsidR="00104F32" w:rsidRPr="00104F32" w:rsidRDefault="00104F32" w:rsidP="00104F32">
            <w:pPr>
              <w:rPr>
                <w:rFonts w:eastAsiaTheme="minorEastAsia"/>
                <w:lang w:val="ru-RU" w:eastAsia="ru-RU"/>
              </w:rPr>
            </w:pPr>
            <w:r w:rsidRPr="00104F32">
              <w:rPr>
                <w:rFonts w:eastAsiaTheme="minorEastAsia"/>
                <w:lang w:val="ru-RU" w:eastAsia="ru-RU"/>
              </w:rPr>
              <w:t>6. И. п. – стойка ноги врозь, руки на поясе. 1 –  присед, руки вперед, 2- И.п, руки на пояс. Повторить 8 раз</w:t>
            </w:r>
          </w:p>
          <w:p w:rsidR="00104F32" w:rsidRPr="00104F32" w:rsidRDefault="00104F32" w:rsidP="00104F32">
            <w:pPr>
              <w:rPr>
                <w:rFonts w:eastAsiaTheme="minorEastAsia"/>
                <w:lang w:val="ru-RU" w:eastAsia="ru-RU"/>
              </w:rPr>
            </w:pPr>
            <w:r w:rsidRPr="00104F32">
              <w:rPr>
                <w:rFonts w:eastAsiaTheme="minorEastAsia"/>
                <w:lang w:val="ru-RU" w:eastAsia="ru-RU"/>
              </w:rPr>
              <w:t>7. И. п. – о.с. – прыжки на месте. На левой 10 раз . на правой 10 раз, на двух ногах 10 раз.</w:t>
            </w:r>
          </w:p>
          <w:p w:rsidR="00104F32" w:rsidRPr="00104F32" w:rsidRDefault="00104F32" w:rsidP="00104F32">
            <w:pPr>
              <w:rPr>
                <w:rFonts w:eastAsiaTheme="minorEastAsia"/>
                <w:lang w:val="ru-RU" w:eastAsia="ru-RU"/>
              </w:rPr>
            </w:pPr>
            <w:r w:rsidRPr="00104F32">
              <w:rPr>
                <w:rFonts w:eastAsiaTheme="minorEastAsia"/>
                <w:lang w:val="ru-RU" w:eastAsia="ru-RU"/>
              </w:rPr>
              <w:t>8. На месте – ШАГОМ – МАРШ!</w:t>
            </w:r>
          </w:p>
          <w:p w:rsidR="00104F32" w:rsidRPr="00104F32" w:rsidRDefault="00104F32" w:rsidP="00104F32">
            <w:pPr>
              <w:tabs>
                <w:tab w:val="left" w:pos="10808"/>
              </w:tabs>
              <w:rPr>
                <w:b/>
                <w:lang w:val="ru-RU"/>
              </w:rPr>
            </w:pP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lastRenderedPageBreak/>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66432" behindDoc="0" locked="0" layoutInCell="1" allowOverlap="1" wp14:anchorId="38DDB114" wp14:editId="2BDF30F9">
                  <wp:simplePos x="0" y="0"/>
                  <wp:positionH relativeFrom="column">
                    <wp:posOffset>-40722</wp:posOffset>
                  </wp:positionH>
                  <wp:positionV relativeFrom="paragraph">
                    <wp:posOffset>24985</wp:posOffset>
                  </wp:positionV>
                  <wp:extent cx="1206662" cy="819339"/>
                  <wp:effectExtent l="0" t="0" r="0" b="0"/>
                  <wp:wrapNone/>
                  <wp:docPr id="6" name="Рисунок 6"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12" w:history="1">
              <w:r w:rsidRPr="00104F32">
                <w:rPr>
                  <w:rFonts w:asciiTheme="minorHAnsi" w:eastAsiaTheme="minorHAnsi" w:hAnsiTheme="minorHAnsi" w:cstheme="minorBidi"/>
                  <w:color w:val="0000FF"/>
                  <w:u w:val="single"/>
                  <w:lang w:val="ru-RU"/>
                </w:rPr>
                <w:t>https://www.youtub</w:t>
              </w:r>
              <w:r w:rsidRPr="00104F32">
                <w:rPr>
                  <w:rFonts w:asciiTheme="minorHAnsi" w:eastAsiaTheme="minorHAnsi" w:hAnsiTheme="minorHAnsi" w:cstheme="minorBidi"/>
                  <w:color w:val="0000FF"/>
                  <w:u w:val="single"/>
                  <w:lang w:val="ru-RU"/>
                </w:rPr>
                <w:lastRenderedPageBreak/>
                <w:t>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widowControl w:val="0"/>
              <w:rPr>
                <w:lang w:val="ru-RU"/>
              </w:rPr>
            </w:pPr>
          </w:p>
          <w:p w:rsidR="00067D1D" w:rsidRDefault="00067D1D" w:rsidP="00067D1D">
            <w:r>
              <w:t>Работа над новой темой.</w:t>
            </w:r>
          </w:p>
          <w:p w:rsidR="00067D1D" w:rsidRDefault="00067D1D" w:rsidP="00067D1D">
            <w:r>
              <w:t>Занятия физическими упражнениями необходимо проводить при соблюдении санитарно-гигиенических требований. Требований этих много. Мы остановимся лишь на трех главных.</w:t>
            </w:r>
          </w:p>
          <w:p w:rsidR="00067D1D" w:rsidRDefault="00067D1D" w:rsidP="00067D1D"/>
          <w:p w:rsidR="00067D1D" w:rsidRDefault="00067D1D" w:rsidP="00067D1D">
            <w:r>
              <w:t xml:space="preserve">Первое требование — наличие специальной спортивной одежды и обуви. В физкультурном зале и во время занятий дома лучше заниматься в </w:t>
            </w:r>
            <w:r>
              <w:lastRenderedPageBreak/>
              <w:t>спортив­ных шортах и футболке. На открытом воздухе при благоприятных погодных условиях, когда на улице нет сильного ветра и температура воздуха не ниже + 17°С, занимаются также в короткой спортивной форме. А вот в прохладную погоду нужно надеть спортивный костюм: легкие спортивные брюки и коф­ту. Зимой на улице занимаются в теплом лыжном костюме.</w:t>
            </w:r>
          </w:p>
          <w:p w:rsidR="00067D1D" w:rsidRDefault="00067D1D" w:rsidP="00067D1D"/>
          <w:p w:rsidR="00067D1D" w:rsidRDefault="00067D1D" w:rsidP="00067D1D">
            <w:r>
              <w:t>Из спортивной обуви летом, весной и осенью используют спортивные специальные кеды, кроссовки. Для бега на лыжах и катания на коньках существует специальная обувь — лыжные и конькобежные (хоккейные) ботинки. Обувь обязательно надевают на носки (зимой — теплые).</w:t>
            </w:r>
          </w:p>
          <w:p w:rsidR="00067D1D" w:rsidRDefault="00067D1D" w:rsidP="00067D1D"/>
          <w:p w:rsidR="00067D1D" w:rsidRDefault="00067D1D" w:rsidP="00067D1D">
            <w:r>
              <w:t>После занятий физическими упражнениями спортивную одежду и обувь снимают и надевают школьную или повседневную. Спортивную форму необхо­димо регулярно стирать, а обувь чистить.</w:t>
            </w:r>
          </w:p>
          <w:p w:rsidR="00067D1D" w:rsidRDefault="00067D1D" w:rsidP="00067D1D"/>
          <w:p w:rsidR="00067D1D" w:rsidRDefault="00067D1D" w:rsidP="00067D1D">
            <w:r>
              <w:t>После физических упражнений надо проделать водные процедуры, умыться, причесаться, принять опрятный вид.</w:t>
            </w:r>
          </w:p>
          <w:p w:rsidR="00067D1D" w:rsidRDefault="00067D1D" w:rsidP="00067D1D"/>
          <w:p w:rsidR="00067D1D" w:rsidRDefault="00067D1D" w:rsidP="00067D1D">
            <w:r>
              <w:t xml:space="preserve">Второе требование — заниматься только на соответствующем определенным упражнениям спортивном оборудовании, используя исправный инвен­тарь. Размер спортивных снарядов, вес различных предметов и отягощений (лыжи, лыжные палки, коньки, набивные мячи, гимнастические палки, ска­калки и т.д.) должны соответствовать возрасту занимающихся, а также их росту. Весь спортивный инвентарь должен </w:t>
            </w:r>
            <w:r>
              <w:lastRenderedPageBreak/>
              <w:t>быть чистым, готовым для занятий.</w:t>
            </w:r>
          </w:p>
          <w:p w:rsidR="00067D1D" w:rsidRDefault="00067D1D" w:rsidP="00067D1D"/>
          <w:p w:rsidR="00067D1D" w:rsidRDefault="00067D1D" w:rsidP="00067D1D">
            <w:r>
              <w:t>Учащиеся обязаны за этим строго следить как в школе, так и дома при самостоятельных занятиях.</w:t>
            </w:r>
          </w:p>
          <w:p w:rsidR="00067D1D" w:rsidRDefault="00067D1D" w:rsidP="00067D1D"/>
          <w:p w:rsidR="00067D1D" w:rsidRDefault="00067D1D" w:rsidP="00067D1D">
            <w:r>
              <w:t>Третье требование — чтобы не получить повреждений, не заболеть, выполнять физические упражнения можно только в местах, где имеются соответ­ствующие санитарно-гигиенические условия. Нельзя заниматься на запыленных площадках, вблизи свалок, купаться в загрязненных водоемах. Во время занятий в спортивных залах, приспособленных помещениях, дома (при индивидуальных занятиях) места занятий обязательно должны быть чистыми, помещение хорошо проветриваться. Физкультурные залы обычно после занятий протирают влажной тряпкой.</w:t>
            </w:r>
          </w:p>
          <w:p w:rsidR="00067D1D" w:rsidRDefault="00067D1D" w:rsidP="00067D1D">
            <w:r>
              <w:t>(И) На площадке.</w:t>
            </w:r>
          </w:p>
          <w:p w:rsidR="00067D1D" w:rsidRDefault="00067D1D" w:rsidP="00067D1D"/>
          <w:p w:rsidR="00067D1D" w:rsidRDefault="00067D1D" w:rsidP="00067D1D">
            <w:r>
              <w:t>Игра «Салки».</w:t>
            </w:r>
          </w:p>
          <w:p w:rsidR="00067D1D" w:rsidRDefault="00067D1D" w:rsidP="00067D1D">
            <w:r>
              <w:t xml:space="preserve">ОРУ в строю </w:t>
            </w:r>
          </w:p>
          <w:p w:rsidR="00067D1D" w:rsidRDefault="00067D1D" w:rsidP="00067D1D">
            <w:r>
              <w:t>Повторить технику прыжка в длину с места. Напомнить технику прыжка   в   длину   с   места.   Упражнения.</w:t>
            </w:r>
          </w:p>
          <w:p w:rsidR="00067D1D" w:rsidRDefault="00067D1D" w:rsidP="00067D1D">
            <w:r>
              <w:t>Прыжки с места на заданную линию (первая линия на расстоянии 25 см, вторая — 50 см, третья — 75 см, четвертая— 100 см). Приземление произво­дится на линию, названную учителем.</w:t>
            </w:r>
          </w:p>
          <w:p w:rsidR="00067D1D" w:rsidRDefault="00067D1D" w:rsidP="00067D1D"/>
          <w:p w:rsidR="00067D1D" w:rsidRDefault="00067D1D" w:rsidP="00067D1D">
            <w:r>
              <w:t>Прыжки в длину с места на 50 и 100 см с закрытыми глазами на полосу приземления шириной 30 см.</w:t>
            </w:r>
          </w:p>
          <w:p w:rsidR="00067D1D" w:rsidRDefault="00067D1D" w:rsidP="00067D1D">
            <w:r>
              <w:t xml:space="preserve">Совершенствовать технику высокого старта и бега (ускоренного) по дистанции. Игра «Воробьи </w:t>
            </w:r>
            <w:r>
              <w:lastRenderedPageBreak/>
              <w:t xml:space="preserve">— вороны» </w:t>
            </w:r>
          </w:p>
          <w:p w:rsidR="00067D1D" w:rsidRDefault="00067D1D" w:rsidP="00067D1D">
            <w:r>
              <w:t>Повторить технику прыжка в длину с разбега (отталкивание с небольшого разбега и навык мягкого приземления).</w:t>
            </w:r>
          </w:p>
          <w:p w:rsidR="00067D1D" w:rsidRDefault="00067D1D" w:rsidP="00067D1D">
            <w:r>
              <w:t>Специальные прыжковые упражнения. 1) Прыжки в шаге по кружкам, начерченным на полу (расстояние между кружками до 1,5 м). 2) Прыжки в шаге, отталкиваясь при медленном беге через один шаг. 3) Прыжки в шаге, отталкиваясь при медленном беге через три шага на четвертый. 4) Прыжки на воз­вышение 20, 40 см (скамейка, кубик) с приземлением на обе ноги: а) толчком двух ног (рис. 115); б) толчком одной ноги. Игра «Ручей» .</w:t>
            </w:r>
          </w:p>
          <w:p w:rsidR="00067D1D" w:rsidRDefault="00067D1D" w:rsidP="00067D1D">
            <w:r>
              <w:t>Построение. Подведение итогов урока. Задание на дом: выполнять упражнения, способствующие развитию физических качеств, — наклон вперед сидя на полу; прыжок в длину с места.</w:t>
            </w: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lastRenderedPageBreak/>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69504" behindDoc="0" locked="0" layoutInCell="1" allowOverlap="1" wp14:anchorId="22EB9543" wp14:editId="42CA01CF">
                  <wp:simplePos x="0" y="0"/>
                  <wp:positionH relativeFrom="column">
                    <wp:posOffset>-40172</wp:posOffset>
                  </wp:positionH>
                  <wp:positionV relativeFrom="paragraph">
                    <wp:posOffset>-1823</wp:posOffset>
                  </wp:positionV>
                  <wp:extent cx="1203107" cy="850789"/>
                  <wp:effectExtent l="0" t="0" r="0" b="6985"/>
                  <wp:wrapNone/>
                  <wp:docPr id="9" name="Рисунок 9"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67456" behindDoc="0" locked="0" layoutInCell="1" allowOverlap="1" wp14:anchorId="1E74051D" wp14:editId="63F4E0C1">
                  <wp:simplePos x="0" y="0"/>
                  <wp:positionH relativeFrom="column">
                    <wp:posOffset>-49258</wp:posOffset>
                  </wp:positionH>
                  <wp:positionV relativeFrom="paragraph">
                    <wp:posOffset>30388</wp:posOffset>
                  </wp:positionV>
                  <wp:extent cx="1214846" cy="885009"/>
                  <wp:effectExtent l="0" t="0" r="4445" b="0"/>
                  <wp:wrapNone/>
                  <wp:docPr id="10" name="Рисунок 10"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65408" behindDoc="0" locked="0" layoutInCell="1" allowOverlap="1" wp14:anchorId="6B020BB3" wp14:editId="4887B6F5">
                  <wp:simplePos x="0" y="0"/>
                  <wp:positionH relativeFrom="column">
                    <wp:posOffset>5983605</wp:posOffset>
                  </wp:positionH>
                  <wp:positionV relativeFrom="paragraph">
                    <wp:posOffset>2382520</wp:posOffset>
                  </wp:positionV>
                  <wp:extent cx="1072515" cy="705485"/>
                  <wp:effectExtent l="0" t="0" r="0" b="0"/>
                  <wp:wrapNone/>
                  <wp:docPr id="11" name="Рисунок 11"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p>
        </w:tc>
      </w:tr>
    </w:tbl>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Pr>
        <w:jc w:val="center"/>
        <w:rPr>
          <w:rFonts w:eastAsiaTheme="minorHAnsi"/>
          <w:b/>
          <w:lang w:val="ru-RU"/>
        </w:rPr>
      </w:pPr>
      <w:r w:rsidRPr="00104F32">
        <w:rPr>
          <w:rFonts w:eastAsiaTheme="minorHAnsi"/>
          <w:b/>
          <w:lang w:val="ru-RU"/>
        </w:rPr>
        <w:lastRenderedPageBreak/>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№3</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04F32" w:rsidRPr="00104F32" w:rsidRDefault="00104F32" w:rsidP="00104F32">
            <w:pPr>
              <w:widowControl w:val="0"/>
              <w:rPr>
                <w:lang w:val="ru-RU" w:eastAsia="en-GB"/>
              </w:rPr>
            </w:pPr>
            <w:r w:rsidRPr="00104F32">
              <w:rPr>
                <w:lang w:val="ru-RU" w:eastAsia="en-GB"/>
              </w:rPr>
              <w:t>классифицировать слова, обозначающие школьные при¬надлежности;</w:t>
            </w:r>
          </w:p>
          <w:p w:rsidR="00104F32" w:rsidRPr="00104F32" w:rsidRDefault="00104F32" w:rsidP="00104F32">
            <w:pPr>
              <w:widowControl w:val="0"/>
              <w:rPr>
                <w:lang w:val="ru-RU" w:eastAsia="en-GB"/>
              </w:rPr>
            </w:pPr>
            <w:r w:rsidRPr="00104F32">
              <w:rPr>
                <w:lang w:val="ru-RU" w:eastAsia="en-GB"/>
              </w:rPr>
              <w:t>• научатся выполнять «правила поведения в ТБ».</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spacing w:beforeAutospacing="1" w:afterAutospacing="1"/>
              <w:jc w:val="both"/>
              <w:rPr>
                <w:lang w:val="ru-RU" w:eastAsia="ru-RU"/>
              </w:rPr>
            </w:pPr>
            <w:r w:rsidRPr="00104F32">
              <w:rPr>
                <w:b/>
                <w:color w:val="0D0D0D" w:themeColor="text1" w:themeTint="F2"/>
                <w:lang w:val="ru-RU" w:eastAsia="ru-RU"/>
              </w:rPr>
              <w:t>1</w:t>
            </w:r>
            <w:r w:rsidRPr="00104F32">
              <w:rPr>
                <w:shd w:val="clear" w:color="auto" w:fill="FFFFFF"/>
                <w:lang w:val="ru-RU" w:eastAsia="ru-RU"/>
              </w:rPr>
              <w:t xml:space="preserve">.    </w:t>
            </w:r>
            <w:r w:rsidRPr="00104F32">
              <w:rPr>
                <w:sz w:val="18"/>
                <w:szCs w:val="16"/>
                <w:lang w:val="ru-RU" w:eastAsia="ru-RU"/>
              </w:rPr>
              <w:t xml:space="preserve"> </w:t>
            </w:r>
            <w:r w:rsidRPr="00104F32">
              <w:rPr>
                <w:lang w:val="ru-RU" w:eastAsia="ru-RU"/>
              </w:rPr>
              <w:t>Приветствие учителя. Стадия вызова. Учитель задает наводящий вопрос: Для того, чтобы быть здоровым, надо….?</w:t>
            </w:r>
          </w:p>
          <w:p w:rsidR="00104F32" w:rsidRPr="00104F32" w:rsidRDefault="00104F32" w:rsidP="00104F32">
            <w:pPr>
              <w:jc w:val="both"/>
              <w:rPr>
                <w:lang w:eastAsia="ru-RU"/>
              </w:rPr>
            </w:pPr>
          </w:p>
          <w:p w:rsidR="00104F32" w:rsidRPr="00104F32" w:rsidRDefault="00104F32" w:rsidP="00104F32">
            <w:pPr>
              <w:jc w:val="both"/>
              <w:rPr>
                <w:sz w:val="18"/>
                <w:szCs w:val="16"/>
                <w:lang w:eastAsia="ru-RU"/>
              </w:rPr>
            </w:pPr>
            <w:r w:rsidRPr="00104F32">
              <w:rPr>
                <w:lang w:eastAsia="ru-RU"/>
              </w:rPr>
              <w:t>.Учащиеся делятся на две группы и  выполняют общеразвивающие упражнения на месте по карточкам. После выполнения задания учащимся предлагается продемонстрировать дополнительные упражнения, которые они</w:t>
            </w:r>
            <w:r w:rsidRPr="00104F32">
              <w:rPr>
                <w:sz w:val="18"/>
                <w:szCs w:val="16"/>
                <w:lang w:eastAsia="ru-RU"/>
              </w:rPr>
              <w:t xml:space="preserve"> знают.</w:t>
            </w:r>
          </w:p>
          <w:p w:rsidR="00104F32" w:rsidRPr="00104F32" w:rsidRDefault="00104F32" w:rsidP="00104F32">
            <w:pPr>
              <w:jc w:val="both"/>
              <w:rPr>
                <w:szCs w:val="18"/>
                <w:lang w:eastAsia="ru-RU"/>
              </w:rPr>
            </w:pPr>
            <w:r w:rsidRPr="00104F32">
              <w:rPr>
                <w:shd w:val="clear" w:color="auto" w:fill="FFFFFF"/>
              </w:rPr>
              <w:t xml:space="preserve">  </w:t>
            </w:r>
          </w:p>
          <w:p w:rsidR="00104F32" w:rsidRPr="00104F32" w:rsidRDefault="00104F32" w:rsidP="00104F32">
            <w:pPr>
              <w:ind w:left="-540" w:firstLine="540"/>
              <w:jc w:val="both"/>
              <w:rPr>
                <w:rFonts w:asciiTheme="minorHAnsi" w:eastAsiaTheme="minorHAnsi" w:hAnsiTheme="minorHAnsi" w:cstheme="minorBidi"/>
              </w:rPr>
            </w:pPr>
          </w:p>
          <w:p w:rsidR="00104F32" w:rsidRPr="00104F32" w:rsidRDefault="00104F32" w:rsidP="00104F32">
            <w:pPr>
              <w:tabs>
                <w:tab w:val="left" w:pos="10808"/>
              </w:tabs>
              <w:rPr>
                <w:b/>
                <w:lang w:val="ru-RU"/>
              </w:rPr>
            </w:pPr>
            <w:r w:rsidRPr="00104F32">
              <w:rPr>
                <w:color w:val="000000" w:themeColor="text1"/>
                <w:lang w:eastAsia="ru-RU"/>
              </w:rPr>
              <w:t>Восстановление  дыхания</w:t>
            </w:r>
            <w:r w:rsidRPr="00104F32">
              <w:rPr>
                <w:b/>
                <w:lang w:val="ru-RU"/>
              </w:rPr>
              <w:t xml:space="preserve"> </w:t>
            </w:r>
          </w:p>
          <w:p w:rsidR="00104F32" w:rsidRPr="00104F32" w:rsidRDefault="00104F32" w:rsidP="00104F32">
            <w:pPr>
              <w:rPr>
                <w:rFonts w:eastAsiaTheme="minorEastAsia"/>
                <w:lang w:val="ru-RU" w:eastAsia="ru-RU"/>
              </w:rPr>
            </w:pPr>
            <w:r w:rsidRPr="00104F32">
              <w:rPr>
                <w:rFonts w:eastAsiaTheme="minorEastAsia"/>
                <w:lang w:val="ru-RU" w:eastAsia="ru-RU"/>
              </w:rPr>
              <w:t>ОРУ без предметов:</w:t>
            </w:r>
          </w:p>
          <w:p w:rsidR="00104F32" w:rsidRPr="00104F32" w:rsidRDefault="00104F32" w:rsidP="00104F32">
            <w:pPr>
              <w:rPr>
                <w:rFonts w:eastAsiaTheme="minorEastAsia"/>
                <w:lang w:val="ru-RU" w:eastAsia="ru-RU"/>
              </w:rPr>
            </w:pPr>
            <w:r w:rsidRPr="00104F32">
              <w:rPr>
                <w:rFonts w:eastAsiaTheme="minorEastAsia"/>
                <w:lang w:val="ru-RU" w:eastAsia="ru-RU"/>
              </w:rPr>
              <w:t>1. И. п. – о.с. 1 – 4 – круговые движения головой в левую сторону; 5 – 8   –  то же в другую сторону.</w:t>
            </w:r>
          </w:p>
          <w:p w:rsidR="00104F32" w:rsidRPr="00104F32" w:rsidRDefault="00104F32" w:rsidP="00104F32">
            <w:pPr>
              <w:rPr>
                <w:rFonts w:eastAsiaTheme="minorEastAsia"/>
                <w:lang w:val="ru-RU" w:eastAsia="ru-RU"/>
              </w:rPr>
            </w:pPr>
            <w:r w:rsidRPr="00104F32">
              <w:rPr>
                <w:rFonts w:eastAsiaTheme="minorEastAsia"/>
                <w:lang w:val="ru-RU" w:eastAsia="ru-RU"/>
              </w:rPr>
              <w:t>2. И. п. – руки к плечам. 1 – 2 – два круга согнутыми руками вперед;     3 – 4 – то же назад; 1 – 4 – поочередные круговые движения вперед; 5– 8 – то же назад.</w:t>
            </w:r>
          </w:p>
          <w:p w:rsidR="00104F32" w:rsidRPr="00104F32" w:rsidRDefault="00104F32" w:rsidP="00104F32">
            <w:pPr>
              <w:rPr>
                <w:rFonts w:eastAsiaTheme="minorEastAsia"/>
                <w:lang w:val="ru-RU" w:eastAsia="ru-RU"/>
              </w:rPr>
            </w:pPr>
            <w:r w:rsidRPr="00104F32">
              <w:rPr>
                <w:rFonts w:eastAsiaTheme="minorEastAsia"/>
                <w:lang w:val="ru-RU" w:eastAsia="ru-RU"/>
              </w:rPr>
              <w:t xml:space="preserve">3.  И. п. – о.с. левая рука вверх, правая вниз.1 – 2 </w:t>
            </w:r>
            <w:r w:rsidRPr="00104F32">
              <w:rPr>
                <w:rFonts w:eastAsiaTheme="minorEastAsia"/>
                <w:lang w:val="ru-RU" w:eastAsia="ru-RU"/>
              </w:rPr>
              <w:lastRenderedPageBreak/>
              <w:t>– пружинистые движения руками; 3 – 4 – смена рук, повторить то же. Повторить 4 раза</w:t>
            </w:r>
          </w:p>
          <w:p w:rsidR="00104F32" w:rsidRPr="00104F32" w:rsidRDefault="00104F32" w:rsidP="00104F32">
            <w:pPr>
              <w:rPr>
                <w:rFonts w:eastAsiaTheme="minorEastAsia"/>
                <w:lang w:val="ru-RU" w:eastAsia="ru-RU"/>
              </w:rPr>
            </w:pPr>
            <w:r w:rsidRPr="00104F32">
              <w:rPr>
                <w:rFonts w:eastAsiaTheme="minorEastAsia"/>
                <w:lang w:val="ru-RU" w:eastAsia="ru-RU"/>
              </w:rPr>
              <w:t>4. И. п. –   стойка руки на пояс. 1 – 4 – круговые движения тазом влево, 1-4 – то же вправо. Повторить 4 раза</w:t>
            </w:r>
          </w:p>
          <w:p w:rsidR="00104F32" w:rsidRPr="00104F32" w:rsidRDefault="00104F32" w:rsidP="00104F32">
            <w:pPr>
              <w:rPr>
                <w:rFonts w:eastAsiaTheme="minorEastAsia"/>
                <w:lang w:val="ru-RU" w:eastAsia="ru-RU"/>
              </w:rPr>
            </w:pPr>
            <w:r w:rsidRPr="00104F32">
              <w:rPr>
                <w:rFonts w:eastAsiaTheme="minorEastAsia"/>
                <w:lang w:val="ru-RU" w:eastAsia="ru-RU"/>
              </w:rPr>
              <w:t>5. И. п. –стойка ноги врозь. Руки перед грудью, 1- 8 - поднимание бедра к рукам.</w:t>
            </w:r>
          </w:p>
          <w:p w:rsidR="00104F32" w:rsidRPr="00104F32" w:rsidRDefault="00104F32" w:rsidP="00104F32">
            <w:pPr>
              <w:rPr>
                <w:rFonts w:eastAsiaTheme="minorEastAsia"/>
                <w:lang w:val="ru-RU" w:eastAsia="ru-RU"/>
              </w:rPr>
            </w:pPr>
            <w:r w:rsidRPr="00104F32">
              <w:rPr>
                <w:rFonts w:eastAsiaTheme="minorEastAsia"/>
                <w:lang w:val="ru-RU" w:eastAsia="ru-RU"/>
              </w:rPr>
              <w:t>6. И. п. – стойка ноги врозь, руки на поясе. 1 –  присед, руки вперед, 2- И.п, руки на пояс. Повторить 8 раз</w:t>
            </w:r>
          </w:p>
          <w:p w:rsidR="00104F32" w:rsidRPr="00104F32" w:rsidRDefault="00104F32" w:rsidP="00104F32">
            <w:pPr>
              <w:rPr>
                <w:rFonts w:eastAsiaTheme="minorEastAsia"/>
                <w:lang w:val="ru-RU" w:eastAsia="ru-RU"/>
              </w:rPr>
            </w:pPr>
            <w:r w:rsidRPr="00104F32">
              <w:rPr>
                <w:rFonts w:eastAsiaTheme="minorEastAsia"/>
                <w:lang w:val="ru-RU" w:eastAsia="ru-RU"/>
              </w:rPr>
              <w:t>7. И. п. – о.с. – прыжки на месте. На левой 10 раз . на правой 10 раз, на двух ногах 10 раз.</w:t>
            </w:r>
          </w:p>
          <w:p w:rsidR="00104F32" w:rsidRPr="00104F32" w:rsidRDefault="00104F32" w:rsidP="00104F32">
            <w:pPr>
              <w:rPr>
                <w:rFonts w:eastAsiaTheme="minorEastAsia"/>
                <w:lang w:val="ru-RU" w:eastAsia="ru-RU"/>
              </w:rPr>
            </w:pPr>
            <w:r w:rsidRPr="00104F32">
              <w:rPr>
                <w:rFonts w:eastAsiaTheme="minorEastAsia"/>
                <w:lang w:val="ru-RU" w:eastAsia="ru-RU"/>
              </w:rPr>
              <w:t>8. На месте – ШАГОМ – МАРШ!</w:t>
            </w:r>
          </w:p>
          <w:p w:rsidR="00104F32" w:rsidRPr="00104F32" w:rsidRDefault="00104F32" w:rsidP="00104F32">
            <w:pPr>
              <w:tabs>
                <w:tab w:val="left" w:pos="10808"/>
              </w:tabs>
              <w:rPr>
                <w:b/>
                <w:lang w:val="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lastRenderedPageBreak/>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73600" behindDoc="0" locked="0" layoutInCell="1" allowOverlap="1" wp14:anchorId="0B3103B8" wp14:editId="72685D04">
                  <wp:simplePos x="0" y="0"/>
                  <wp:positionH relativeFrom="column">
                    <wp:posOffset>-40722</wp:posOffset>
                  </wp:positionH>
                  <wp:positionV relativeFrom="paragraph">
                    <wp:posOffset>24985</wp:posOffset>
                  </wp:positionV>
                  <wp:extent cx="1206662" cy="819339"/>
                  <wp:effectExtent l="0" t="0" r="0" b="0"/>
                  <wp:wrapNone/>
                  <wp:docPr id="13" name="Рисунок 13"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13"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067D1D" w:rsidRPr="00115172" w:rsidRDefault="00104F32" w:rsidP="00067D1D">
            <w:pPr>
              <w:widowControl w:val="0"/>
              <w:jc w:val="both"/>
              <w:rPr>
                <w:sz w:val="20"/>
                <w:szCs w:val="20"/>
                <w:lang w:eastAsia="ru-RU"/>
              </w:rPr>
            </w:pPr>
            <w:r w:rsidRPr="00104F32">
              <w:rPr>
                <w:lang w:val="ru-RU"/>
              </w:rPr>
              <w:t>1</w:t>
            </w:r>
            <w:r w:rsidR="00067D1D" w:rsidRPr="00115172">
              <w:rPr>
                <w:b/>
                <w:bCs/>
                <w:sz w:val="20"/>
                <w:szCs w:val="20"/>
                <w:lang w:eastAsia="ru-RU"/>
              </w:rPr>
              <w:t>Игра «Донеси, не урони»</w:t>
            </w:r>
            <w:r w:rsidR="00067D1D" w:rsidRPr="00115172">
              <w:rPr>
                <w:sz w:val="20"/>
                <w:szCs w:val="20"/>
                <w:lang w:eastAsia="ru-RU"/>
              </w:rPr>
              <w:t xml:space="preserve">. Учащиеся сидят на стульях. У каждого под ногами какой-либо предмет (игрушка, карандаш, фломастер). Нужно захватить пальцами одной ноги предмет и дотащить ее любым способом </w:t>
            </w:r>
            <w:r w:rsidR="00067D1D" w:rsidRPr="00115172">
              <w:rPr>
                <w:iCs/>
                <w:sz w:val="20"/>
                <w:szCs w:val="20"/>
                <w:lang w:eastAsia="ru-RU"/>
              </w:rPr>
              <w:t>(подпрыгивая на одной ноге или передвигаясь четвереньках)</w:t>
            </w:r>
            <w:r w:rsidR="00067D1D" w:rsidRPr="00115172">
              <w:rPr>
                <w:sz w:val="20"/>
                <w:szCs w:val="20"/>
                <w:lang w:eastAsia="ru-RU"/>
              </w:rPr>
              <w:t xml:space="preserve"> до противоположного конца зала. То же самое повторить другой ногой. Выигрывает тот, кто это сделает быстрее, не уронив предмет.</w:t>
            </w:r>
          </w:p>
          <w:p w:rsidR="00067D1D" w:rsidRPr="00104F32" w:rsidRDefault="00067D1D" w:rsidP="00067D1D">
            <w:pPr>
              <w:jc w:val="both"/>
              <w:rPr>
                <w:color w:val="000000"/>
                <w:sz w:val="20"/>
                <w:szCs w:val="20"/>
                <w:lang w:val="ru-RU" w:eastAsia="ru-RU"/>
              </w:rPr>
            </w:pPr>
            <w:r w:rsidRPr="00115172">
              <w:rPr>
                <w:sz w:val="20"/>
                <w:szCs w:val="20"/>
                <w:lang w:eastAsia="ru-RU"/>
              </w:rPr>
              <w:t>Игра дана на укрепление мышечно-связочного аппарата стоп, развитие ловкости, способствующего общему оздоровлению организма и воспитанию навыка правильной ходьбы</w:t>
            </w:r>
          </w:p>
          <w:p w:rsidR="00067D1D" w:rsidRPr="00115172" w:rsidRDefault="00067D1D" w:rsidP="00067D1D">
            <w:pPr>
              <w:jc w:val="both"/>
              <w:rPr>
                <w:sz w:val="20"/>
                <w:szCs w:val="20"/>
              </w:rPr>
            </w:pPr>
            <w:r w:rsidRPr="00115172">
              <w:rPr>
                <w:sz w:val="20"/>
                <w:szCs w:val="20"/>
              </w:rPr>
              <w:t>. Игра «</w:t>
            </w:r>
            <w:r w:rsidRPr="00115172">
              <w:rPr>
                <w:b/>
                <w:sz w:val="20"/>
                <w:szCs w:val="20"/>
              </w:rPr>
              <w:t>Чувство друга</w:t>
            </w:r>
            <w:r w:rsidRPr="00115172">
              <w:rPr>
                <w:sz w:val="20"/>
                <w:szCs w:val="20"/>
              </w:rPr>
              <w:t>».</w:t>
            </w:r>
          </w:p>
          <w:p w:rsidR="00104F32" w:rsidRPr="00104F32" w:rsidRDefault="00067D1D" w:rsidP="00067D1D">
            <w:pPr>
              <w:shd w:val="clear" w:color="auto" w:fill="FFFFFF"/>
              <w:spacing w:beforeAutospacing="1" w:afterAutospacing="1"/>
              <w:rPr>
                <w:lang w:val="ru-RU" w:eastAsia="ru-RU"/>
              </w:rPr>
            </w:pPr>
            <w:r w:rsidRPr="00115172">
              <w:rPr>
                <w:sz w:val="20"/>
                <w:szCs w:val="20"/>
              </w:rPr>
              <w:t xml:space="preserve">Взявшись за руки, учащиеся образуют круг, закрывают глаза, опускают руки, делают по команде шаги назад, вперед и стараются найти руку друга-партнера, не открывая глаз, а затем смотрят, что получилось. Те, кто остался одни, взявшись за руки, образуют свой малый круг, и продолжают игру внутри большого круга(4-5 раз). Показать 3 варианта: а) 1 шаг назад, два шага вперед; б) 2 шага вперед, 1 шаг назад; в) 2 шага назад, 3 шага вперед. </w:t>
            </w:r>
            <w:r w:rsidRPr="00115172">
              <w:rPr>
                <w:sz w:val="20"/>
                <w:szCs w:val="20"/>
              </w:rPr>
              <w:lastRenderedPageBreak/>
              <w:t>Сказать, что в итоге выиграли ребята из внешнего круга, но во внутреннем круге дети тоже нашли своих друзей. Победила дружба</w:t>
            </w:r>
          </w:p>
          <w:p w:rsidR="00104F32" w:rsidRPr="00104F32" w:rsidRDefault="00104F32" w:rsidP="00104F32">
            <w:pPr>
              <w:rPr>
                <w:b/>
                <w:lang w:eastAsia="en-GB"/>
              </w:rPr>
            </w:pPr>
            <w:r w:rsidRPr="00104F32">
              <w:br/>
            </w: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75648" behindDoc="0" locked="0" layoutInCell="1" allowOverlap="1" wp14:anchorId="74D6B529" wp14:editId="6BF0E605">
                  <wp:simplePos x="0" y="0"/>
                  <wp:positionH relativeFrom="column">
                    <wp:posOffset>-40172</wp:posOffset>
                  </wp:positionH>
                  <wp:positionV relativeFrom="paragraph">
                    <wp:posOffset>-1823</wp:posOffset>
                  </wp:positionV>
                  <wp:extent cx="1203107" cy="850789"/>
                  <wp:effectExtent l="0" t="0" r="0" b="6985"/>
                  <wp:wrapNone/>
                  <wp:docPr id="15" name="Рисунок 15"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74624" behindDoc="0" locked="0" layoutInCell="1" allowOverlap="1" wp14:anchorId="0C4AACCD" wp14:editId="27D3E0AF">
                  <wp:simplePos x="0" y="0"/>
                  <wp:positionH relativeFrom="column">
                    <wp:posOffset>-49258</wp:posOffset>
                  </wp:positionH>
                  <wp:positionV relativeFrom="paragraph">
                    <wp:posOffset>30388</wp:posOffset>
                  </wp:positionV>
                  <wp:extent cx="1214846" cy="885009"/>
                  <wp:effectExtent l="0" t="0" r="4445" b="0"/>
                  <wp:wrapNone/>
                  <wp:docPr id="16" name="Рисунок 16"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color w:val="2976A4"/>
                <w:sz w:val="20"/>
                <w:szCs w:val="20"/>
                <w:lang w:val="ru-RU"/>
              </w:rPr>
            </w:pP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Учитель проводит рефлексию по стратегии «Шкала настроения».</w:t>
            </w:r>
            <w:r w:rsidRPr="00104F32">
              <w:rPr>
                <w:b/>
                <w:sz w:val="20"/>
                <w:szCs w:val="20"/>
                <w:lang w:val="ru-RU"/>
              </w:rPr>
              <w:t xml:space="preserve"> </w:t>
            </w:r>
            <w:r w:rsidRPr="00104F32">
              <w:rPr>
                <w:sz w:val="20"/>
                <w:szCs w:val="20"/>
                <w:lang w:val="ru-RU"/>
              </w:rPr>
              <w:t>У каждого ученика лежит листок со шкалой настроения (5 баллов). Ученик отмечает свое настроение на протяжении всего урока. Напротив каждого задания необходимо поставить смайлик своего настроения.</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contextualSpacing/>
              <w:rPr>
                <w:color w:val="000000" w:themeColor="text1"/>
                <w:lang w:val="ru-RU"/>
              </w:rPr>
            </w:pPr>
            <w:r w:rsidRPr="00104F32">
              <w:rPr>
                <w:noProof/>
                <w:color w:val="000000" w:themeColor="text1"/>
                <w:lang w:val="ru-RU" w:eastAsia="ru-RU"/>
              </w:rPr>
              <w:drawing>
                <wp:anchor distT="0" distB="0" distL="114300" distR="114300" simplePos="0" relativeHeight="251672576" behindDoc="0" locked="0" layoutInCell="1" allowOverlap="1" wp14:anchorId="7BE2B77D" wp14:editId="43A63F4E">
                  <wp:simplePos x="0" y="0"/>
                  <wp:positionH relativeFrom="column">
                    <wp:posOffset>5983605</wp:posOffset>
                  </wp:positionH>
                  <wp:positionV relativeFrom="paragraph">
                    <wp:posOffset>2382520</wp:posOffset>
                  </wp:positionV>
                  <wp:extent cx="1072515" cy="705485"/>
                  <wp:effectExtent l="0" t="0" r="0" b="0"/>
                  <wp:wrapNone/>
                  <wp:docPr id="17" name="Рисунок 17"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приём «</w:t>
            </w:r>
            <w:r w:rsidRPr="00104F32">
              <w:rPr>
                <w:sz w:val="20"/>
                <w:szCs w:val="20"/>
                <w:lang w:val="ru-RU"/>
              </w:rPr>
              <w:t>«Шкала настроения».</w:t>
            </w:r>
            <w:r w:rsidRPr="00104F32">
              <w:rPr>
                <w:b/>
                <w:sz w:val="20"/>
                <w:szCs w:val="20"/>
                <w:lang w:val="ru-RU"/>
              </w:rPr>
              <w:t xml:space="preserve"> </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p>
        </w:tc>
      </w:tr>
    </w:tbl>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Pr>
        <w:jc w:val="center"/>
        <w:rPr>
          <w:rFonts w:eastAsiaTheme="minorHAnsi"/>
          <w:b/>
          <w:szCs w:val="22"/>
          <w:lang w:val="ru-RU"/>
        </w:rPr>
      </w:pPr>
      <w:r w:rsidRPr="00104F32">
        <w:rPr>
          <w:rFonts w:eastAsiaTheme="minorHAnsi"/>
          <w:b/>
          <w:szCs w:val="22"/>
          <w:lang w:val="ru-RU"/>
        </w:rPr>
        <w:t xml:space="preserve">Краткосрочный план-конспект   </w:t>
      </w:r>
      <w:r w:rsidRPr="00104F32">
        <w:rPr>
          <w:rFonts w:eastAsiaTheme="minorHAnsi"/>
          <w:b/>
          <w:szCs w:val="22"/>
        </w:rPr>
        <w:t xml:space="preserve">по </w:t>
      </w:r>
      <w:r w:rsidRPr="00104F32">
        <w:rPr>
          <w:rFonts w:eastAsiaTheme="minorHAnsi"/>
          <w:b/>
          <w:szCs w:val="22"/>
          <w:lang w:val="ru-RU"/>
        </w:rPr>
        <w:t xml:space="preserve">физической культуры </w:t>
      </w:r>
    </w:p>
    <w:p w:rsidR="00104F32" w:rsidRPr="00104F32" w:rsidRDefault="00104F32" w:rsidP="00104F32">
      <w:pPr>
        <w:ind w:left="-993"/>
        <w:contextualSpacing/>
        <w:jc w:val="center"/>
        <w:rPr>
          <w:color w:val="000000" w:themeColor="text1"/>
          <w:szCs w:val="22"/>
          <w:lang w:val="ru-RU"/>
        </w:rPr>
      </w:pPr>
      <w:r w:rsidRPr="00104F32">
        <w:rPr>
          <w:rFonts w:eastAsiaTheme="minorHAnsi"/>
          <w:szCs w:val="22"/>
        </w:rPr>
        <w:t xml:space="preserve"> </w:t>
      </w:r>
      <w:r w:rsidRPr="00104F32">
        <w:rPr>
          <w:color w:val="000000" w:themeColor="text1"/>
          <w:szCs w:val="22"/>
          <w:lang w:val="ru-RU"/>
        </w:rPr>
        <w:t>№4</w:t>
      </w:r>
      <w:r w:rsidRPr="00104F32">
        <w:rPr>
          <w:rFonts w:eastAsiaTheme="minorHAnsi"/>
          <w:szCs w:val="22"/>
        </w:rPr>
        <w:t xml:space="preserve">  </w:t>
      </w:r>
      <w:r w:rsidR="002A3BC3">
        <w:rPr>
          <w:rFonts w:eastAsiaTheme="minorHAnsi"/>
          <w:szCs w:val="22"/>
        </w:rPr>
        <w:t>1кл</w:t>
      </w:r>
      <w:r w:rsidRPr="00104F32">
        <w:rPr>
          <w:rFonts w:eastAsiaTheme="minorHAnsi"/>
          <w:szCs w:val="22"/>
        </w:rPr>
        <w:t xml:space="preserve">асс </w:t>
      </w:r>
      <w:r w:rsidRPr="00104F32">
        <w:rPr>
          <w:rFonts w:eastAsiaTheme="minorHAnsi"/>
          <w:szCs w:val="22"/>
          <w:lang w:val="en-US"/>
        </w:rPr>
        <w:t>1</w:t>
      </w:r>
      <w:r w:rsidRPr="00104F32">
        <w:rPr>
          <w:rFonts w:eastAsiaTheme="minorHAnsi"/>
          <w:szCs w:val="22"/>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szCs w:val="22"/>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szCs w:val="22"/>
                <w:lang w:val="ru-RU"/>
              </w:rPr>
            </w:pPr>
            <w:r w:rsidRPr="00104F32">
              <w:rPr>
                <w:b/>
                <w:color w:val="000000" w:themeColor="text1"/>
                <w:szCs w:val="22"/>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szCs w:val="22"/>
                <w:lang w:val="ru-RU"/>
              </w:rPr>
            </w:pPr>
            <w:r w:rsidRPr="00104F32">
              <w:rPr>
                <w:b/>
                <w:color w:val="000000" w:themeColor="text1"/>
                <w:szCs w:val="22"/>
                <w:lang w:val="ru-RU"/>
              </w:rPr>
              <w:t>Дата</w:t>
            </w:r>
            <w:r w:rsidRPr="00104F32">
              <w:rPr>
                <w:b/>
                <w:color w:val="000000" w:themeColor="text1"/>
                <w:szCs w:val="22"/>
                <w:lang w:val="en-GB"/>
              </w:rPr>
              <w:t>:</w:t>
            </w:r>
          </w:p>
        </w:tc>
        <w:tc>
          <w:tcPr>
            <w:tcW w:w="3386" w:type="pct"/>
            <w:gridSpan w:val="4"/>
          </w:tcPr>
          <w:p w:rsidR="00104F32" w:rsidRPr="00104F32" w:rsidRDefault="00104F32" w:rsidP="00104F32">
            <w:pPr>
              <w:contextualSpacing/>
              <w:outlineLvl w:val="2"/>
              <w:rPr>
                <w:b/>
                <w:color w:val="000000" w:themeColor="text1"/>
                <w:szCs w:val="22"/>
                <w:lang w:val="ru-RU"/>
              </w:rPr>
            </w:pPr>
            <w:r w:rsidRPr="00104F32">
              <w:rPr>
                <w:b/>
                <w:color w:val="000000" w:themeColor="text1"/>
                <w:szCs w:val="22"/>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szCs w:val="22"/>
              </w:rPr>
            </w:pPr>
            <w:r w:rsidRPr="00104F32">
              <w:rPr>
                <w:b/>
                <w:color w:val="000000" w:themeColor="text1"/>
                <w:szCs w:val="22"/>
                <w:lang w:val="ru-RU"/>
              </w:rPr>
              <w:t xml:space="preserve">Класс: </w:t>
            </w:r>
            <w:r w:rsidR="002A3BC3">
              <w:rPr>
                <w:b/>
                <w:color w:val="000000" w:themeColor="text1"/>
                <w:szCs w:val="22"/>
                <w:lang w:val="ru-RU"/>
              </w:rPr>
              <w:t>1</w:t>
            </w:r>
          </w:p>
        </w:tc>
        <w:tc>
          <w:tcPr>
            <w:tcW w:w="3386" w:type="pct"/>
            <w:gridSpan w:val="4"/>
          </w:tcPr>
          <w:p w:rsidR="00104F32" w:rsidRPr="00104F32" w:rsidRDefault="00104F32" w:rsidP="00104F32">
            <w:pPr>
              <w:contextualSpacing/>
              <w:outlineLvl w:val="2"/>
              <w:rPr>
                <w:b/>
                <w:color w:val="000000" w:themeColor="text1"/>
                <w:szCs w:val="22"/>
                <w:lang w:val="ru-RU"/>
              </w:rPr>
            </w:pPr>
            <w:r w:rsidRPr="00104F32">
              <w:rPr>
                <w:b/>
                <w:color w:val="000000" w:themeColor="text1"/>
                <w:szCs w:val="22"/>
                <w:lang w:val="ru-RU"/>
              </w:rPr>
              <w:t>Количество присутствующих:</w:t>
            </w:r>
            <w:r w:rsidRPr="00104F32">
              <w:rPr>
                <w:b/>
                <w:color w:val="000000" w:themeColor="text1"/>
                <w:szCs w:val="22"/>
                <w:lang w:val="en-US"/>
              </w:rPr>
              <w:t xml:space="preserve">                                    </w:t>
            </w:r>
            <w:r w:rsidRPr="00104F32">
              <w:rPr>
                <w:b/>
                <w:color w:val="000000" w:themeColor="text1"/>
                <w:szCs w:val="22"/>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szCs w:val="22"/>
                <w:lang w:val="ru-RU"/>
              </w:rPr>
            </w:pPr>
            <w:r w:rsidRPr="00104F32">
              <w:rPr>
                <w:b/>
                <w:color w:val="000000" w:themeColor="text1"/>
                <w:szCs w:val="22"/>
                <w:lang w:val="ru-RU"/>
              </w:rPr>
              <w:lastRenderedPageBreak/>
              <w:t>Тема урока</w:t>
            </w:r>
          </w:p>
        </w:tc>
        <w:tc>
          <w:tcPr>
            <w:tcW w:w="3386" w:type="pct"/>
            <w:gridSpan w:val="4"/>
          </w:tcPr>
          <w:p w:rsidR="000F22CE" w:rsidRPr="000F22CE" w:rsidRDefault="000F22CE" w:rsidP="000F22CE">
            <w:pPr>
              <w:spacing w:before="240" w:after="60"/>
              <w:contextualSpacing/>
              <w:outlineLvl w:val="2"/>
              <w:rPr>
                <w:color w:val="000000" w:themeColor="text1"/>
                <w:szCs w:val="22"/>
                <w:lang w:val="ru-RU"/>
              </w:rPr>
            </w:pPr>
            <w:r w:rsidRPr="000F22CE">
              <w:rPr>
                <w:color w:val="000000" w:themeColor="text1"/>
                <w:szCs w:val="22"/>
                <w:lang w:val="ru-RU"/>
              </w:rPr>
              <w:t>Режим дня, утренняя зарядка и</w:t>
            </w:r>
          </w:p>
          <w:p w:rsidR="000F22CE" w:rsidRPr="000F22CE" w:rsidRDefault="000F22CE" w:rsidP="000F22CE">
            <w:pPr>
              <w:spacing w:before="240" w:after="60"/>
              <w:contextualSpacing/>
              <w:outlineLvl w:val="2"/>
              <w:rPr>
                <w:color w:val="000000" w:themeColor="text1"/>
                <w:szCs w:val="22"/>
                <w:lang w:val="ru-RU"/>
              </w:rPr>
            </w:pPr>
            <w:r w:rsidRPr="000F22CE">
              <w:rPr>
                <w:color w:val="000000" w:themeColor="text1"/>
                <w:szCs w:val="22"/>
                <w:lang w:val="ru-RU"/>
              </w:rPr>
              <w:t>физкультминутки.</w:t>
            </w:r>
            <w:r w:rsidRPr="000F22CE">
              <w:rPr>
                <w:color w:val="000000" w:themeColor="text1"/>
                <w:szCs w:val="22"/>
                <w:lang w:val="ru-RU"/>
              </w:rPr>
              <w:tab/>
            </w:r>
          </w:p>
          <w:p w:rsidR="00104F32" w:rsidRPr="00104F32" w:rsidRDefault="000F22CE" w:rsidP="000F22CE">
            <w:pPr>
              <w:spacing w:before="240" w:after="60"/>
              <w:contextualSpacing/>
              <w:outlineLvl w:val="2"/>
              <w:rPr>
                <w:color w:val="000000" w:themeColor="text1"/>
                <w:szCs w:val="22"/>
                <w:lang w:val="ru-RU"/>
              </w:rPr>
            </w:pPr>
            <w:r w:rsidRPr="000F22CE">
              <w:rPr>
                <w:color w:val="000000" w:themeColor="text1"/>
                <w:szCs w:val="22"/>
                <w:lang w:val="ru-RU"/>
              </w:rPr>
              <w:t>.</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szCs w:val="22"/>
                <w:lang w:val="ru-RU"/>
              </w:rPr>
            </w:pPr>
            <w:r w:rsidRPr="00104F32">
              <w:rPr>
                <w:b/>
                <w:color w:val="000000" w:themeColor="text1"/>
                <w:szCs w:val="22"/>
              </w:rPr>
              <w:t>Цели обучения</w:t>
            </w:r>
          </w:p>
        </w:tc>
        <w:tc>
          <w:tcPr>
            <w:tcW w:w="3386" w:type="pct"/>
            <w:gridSpan w:val="4"/>
          </w:tcPr>
          <w:p w:rsidR="000F22CE" w:rsidRPr="000F22CE" w:rsidRDefault="000F22CE" w:rsidP="000F22CE">
            <w:pPr>
              <w:spacing w:before="240" w:after="60"/>
              <w:contextualSpacing/>
              <w:outlineLvl w:val="2"/>
              <w:rPr>
                <w:color w:val="000000" w:themeColor="text1"/>
                <w:szCs w:val="22"/>
                <w:lang w:val="ru-RU"/>
              </w:rPr>
            </w:pPr>
            <w:r w:rsidRPr="000F22CE">
              <w:rPr>
                <w:color w:val="000000" w:themeColor="text1"/>
                <w:szCs w:val="22"/>
                <w:lang w:val="ru-RU"/>
              </w:rPr>
              <w:t>1.3.2.2. Понимать важность необходимости разминки и заминки тела в</w:t>
            </w:r>
          </w:p>
          <w:p w:rsidR="00104F32" w:rsidRPr="00104F32" w:rsidRDefault="000F22CE" w:rsidP="000F22CE">
            <w:pPr>
              <w:widowControl w:val="0"/>
              <w:rPr>
                <w:color w:val="000000"/>
                <w:szCs w:val="22"/>
                <w:lang w:val="ru-RU" w:eastAsia="ru-RU"/>
              </w:rPr>
            </w:pPr>
            <w:r w:rsidRPr="000F22CE">
              <w:rPr>
                <w:color w:val="000000" w:themeColor="text1"/>
                <w:szCs w:val="22"/>
                <w:lang w:val="ru-RU"/>
              </w:rPr>
              <w:t>физической деятельности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szCs w:val="22"/>
              </w:rPr>
            </w:pPr>
            <w:r w:rsidRPr="00104F32">
              <w:rPr>
                <w:b/>
                <w:color w:val="000000" w:themeColor="text1"/>
                <w:szCs w:val="22"/>
              </w:rPr>
              <w:t>Цели урока</w:t>
            </w:r>
          </w:p>
        </w:tc>
        <w:tc>
          <w:tcPr>
            <w:tcW w:w="3386" w:type="pct"/>
            <w:gridSpan w:val="4"/>
          </w:tcPr>
          <w:p w:rsidR="00104F32" w:rsidRPr="00104F32" w:rsidRDefault="00104F32" w:rsidP="00104F32">
            <w:pPr>
              <w:widowControl w:val="0"/>
              <w:jc w:val="both"/>
              <w:rPr>
                <w:szCs w:val="22"/>
                <w:lang w:val="ru-RU"/>
              </w:rPr>
            </w:pPr>
            <w:r w:rsidRPr="00104F32">
              <w:rPr>
                <w:szCs w:val="22"/>
                <w:lang w:val="ru-RU"/>
              </w:rPr>
              <w:t>Учащиеся могут:</w:t>
            </w:r>
          </w:p>
          <w:p w:rsidR="00104F32" w:rsidRPr="00104F32" w:rsidRDefault="00104F32" w:rsidP="00104F32">
            <w:pPr>
              <w:widowControl w:val="0"/>
              <w:jc w:val="both"/>
              <w:rPr>
                <w:szCs w:val="22"/>
                <w:lang w:val="ru-RU"/>
              </w:rPr>
            </w:pPr>
            <w:r w:rsidRPr="00104F32">
              <w:rPr>
                <w:szCs w:val="22"/>
                <w:lang w:val="ru-RU"/>
              </w:rPr>
              <w:t>● Выполнить разминку перед основным видом  деятельности;</w:t>
            </w:r>
          </w:p>
          <w:p w:rsidR="00104F32" w:rsidRPr="00104F32" w:rsidRDefault="00104F32" w:rsidP="00104F32">
            <w:pPr>
              <w:rPr>
                <w:rFonts w:eastAsia="Calibri"/>
                <w:bCs/>
                <w:color w:val="000000" w:themeColor="text1"/>
                <w:szCs w:val="22"/>
              </w:rPr>
            </w:pPr>
            <w:r w:rsidRPr="00104F32">
              <w:rPr>
                <w:szCs w:val="22"/>
                <w:lang w:val="ru-RU"/>
              </w:rPr>
              <w:t>●  Понимать принципы правильной разминки.</w:t>
            </w:r>
            <w:r w:rsidRPr="00104F32">
              <w:rPr>
                <w:szCs w:val="22"/>
              </w:rPr>
              <w:t xml:space="preserve"> Обзор разминок для разных видов деятельности</w:t>
            </w:r>
            <w:r w:rsidRPr="00104F32">
              <w:rPr>
                <w:szCs w:val="22"/>
                <w:lang w:val="ru-RU" w:eastAsia="en-GB"/>
              </w:rPr>
              <w:t xml:space="preserve"> ;</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szCs w:val="22"/>
              </w:rPr>
            </w:pPr>
            <w:r w:rsidRPr="00104F32">
              <w:rPr>
                <w:b/>
                <w:color w:val="000000" w:themeColor="text1"/>
                <w:szCs w:val="22"/>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szCs w:val="22"/>
              </w:rPr>
            </w:pPr>
            <w:r w:rsidRPr="00104F32">
              <w:rPr>
                <w:b/>
                <w:color w:val="000000" w:themeColor="text1"/>
                <w:szCs w:val="22"/>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szCs w:val="22"/>
              </w:rPr>
            </w:pPr>
            <w:r w:rsidRPr="00104F32">
              <w:rPr>
                <w:b/>
                <w:color w:val="000000" w:themeColor="text1"/>
                <w:szCs w:val="22"/>
              </w:rPr>
              <w:t>Деятельность</w:t>
            </w:r>
            <w:r w:rsidRPr="00104F32">
              <w:rPr>
                <w:b/>
                <w:color w:val="000000" w:themeColor="text1"/>
                <w:szCs w:val="22"/>
                <w:lang w:val="ru-RU"/>
              </w:rPr>
              <w:t xml:space="preserve"> учителя</w:t>
            </w:r>
            <w:r w:rsidRPr="00104F32">
              <w:rPr>
                <w:b/>
                <w:color w:val="000000" w:themeColor="text1"/>
                <w:szCs w:val="22"/>
              </w:rPr>
              <w:t xml:space="preserve"> на уроке</w:t>
            </w:r>
            <w:r w:rsidRPr="00104F32" w:rsidDel="00D14C01">
              <w:rPr>
                <w:b/>
                <w:color w:val="000000" w:themeColor="text1"/>
                <w:szCs w:val="22"/>
              </w:rPr>
              <w:t xml:space="preserve"> </w:t>
            </w:r>
          </w:p>
          <w:p w:rsidR="00104F32" w:rsidRPr="00104F32" w:rsidRDefault="00104F32" w:rsidP="00104F32">
            <w:pPr>
              <w:contextualSpacing/>
              <w:rPr>
                <w:b/>
                <w:color w:val="000000" w:themeColor="text1"/>
                <w:szCs w:val="22"/>
              </w:rPr>
            </w:pPr>
          </w:p>
        </w:tc>
        <w:tc>
          <w:tcPr>
            <w:tcW w:w="1263" w:type="pct"/>
          </w:tcPr>
          <w:p w:rsidR="00104F32" w:rsidRPr="00104F32" w:rsidRDefault="00104F32" w:rsidP="00104F32">
            <w:pPr>
              <w:contextualSpacing/>
              <w:jc w:val="center"/>
              <w:rPr>
                <w:b/>
                <w:color w:val="000000" w:themeColor="text1"/>
                <w:szCs w:val="22"/>
              </w:rPr>
            </w:pPr>
            <w:r w:rsidRPr="00104F32">
              <w:rPr>
                <w:b/>
                <w:color w:val="000000" w:themeColor="text1"/>
                <w:szCs w:val="22"/>
              </w:rPr>
              <w:t>Деятельность</w:t>
            </w:r>
            <w:r w:rsidRPr="00104F32">
              <w:rPr>
                <w:b/>
                <w:color w:val="000000" w:themeColor="text1"/>
                <w:szCs w:val="22"/>
                <w:lang w:val="ru-RU"/>
              </w:rPr>
              <w:t xml:space="preserve"> ученика </w:t>
            </w:r>
          </w:p>
        </w:tc>
        <w:tc>
          <w:tcPr>
            <w:tcW w:w="723" w:type="pct"/>
          </w:tcPr>
          <w:p w:rsidR="00104F32" w:rsidRPr="00104F32" w:rsidRDefault="00104F32" w:rsidP="00104F32">
            <w:pPr>
              <w:contextualSpacing/>
              <w:jc w:val="center"/>
              <w:rPr>
                <w:b/>
                <w:color w:val="000000" w:themeColor="text1"/>
                <w:szCs w:val="22"/>
                <w:lang w:val="ru-RU"/>
              </w:rPr>
            </w:pPr>
            <w:r w:rsidRPr="00104F32">
              <w:rPr>
                <w:b/>
                <w:color w:val="000000" w:themeColor="text1"/>
                <w:szCs w:val="22"/>
                <w:lang w:val="ru-RU"/>
              </w:rPr>
              <w:t>Оценивание</w:t>
            </w:r>
          </w:p>
        </w:tc>
        <w:tc>
          <w:tcPr>
            <w:tcW w:w="723" w:type="pct"/>
          </w:tcPr>
          <w:p w:rsidR="00104F32" w:rsidRPr="00104F32" w:rsidRDefault="00104F32" w:rsidP="00104F32">
            <w:pPr>
              <w:contextualSpacing/>
              <w:jc w:val="center"/>
              <w:rPr>
                <w:b/>
                <w:color w:val="000000" w:themeColor="text1"/>
                <w:szCs w:val="22"/>
              </w:rPr>
            </w:pPr>
            <w:r w:rsidRPr="00104F32">
              <w:rPr>
                <w:b/>
                <w:color w:val="000000" w:themeColor="text1"/>
                <w:szCs w:val="22"/>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szCs w:val="22"/>
              </w:rPr>
            </w:pPr>
            <w:r w:rsidRPr="00104F32">
              <w:rPr>
                <w:color w:val="000000" w:themeColor="text1"/>
                <w:szCs w:val="22"/>
              </w:rPr>
              <w:t>Начало урока</w:t>
            </w:r>
          </w:p>
          <w:p w:rsidR="00104F32" w:rsidRPr="00104F32" w:rsidRDefault="00104F32" w:rsidP="00104F32">
            <w:pPr>
              <w:ind w:right="-20"/>
              <w:contextualSpacing/>
              <w:jc w:val="center"/>
              <w:rPr>
                <w:color w:val="000000" w:themeColor="text1"/>
                <w:szCs w:val="22"/>
                <w:lang w:eastAsia="en-GB"/>
              </w:rPr>
            </w:pPr>
            <w:r w:rsidRPr="00104F32">
              <w:rPr>
                <w:color w:val="000000" w:themeColor="text1"/>
                <w:szCs w:val="22"/>
                <w:lang w:eastAsia="en-GB"/>
              </w:rPr>
              <w:t>(5 минут)</w:t>
            </w:r>
          </w:p>
          <w:p w:rsidR="00104F32" w:rsidRPr="00104F32" w:rsidRDefault="00104F32" w:rsidP="00104F32">
            <w:pPr>
              <w:contextualSpacing/>
              <w:jc w:val="center"/>
              <w:rPr>
                <w:color w:val="000000" w:themeColor="text1"/>
                <w:szCs w:val="22"/>
              </w:rPr>
            </w:pPr>
          </w:p>
        </w:tc>
        <w:tc>
          <w:tcPr>
            <w:tcW w:w="1716" w:type="pct"/>
            <w:gridSpan w:val="2"/>
          </w:tcPr>
          <w:p w:rsidR="00104F32" w:rsidRPr="00104F32" w:rsidRDefault="00104F32" w:rsidP="00104F32">
            <w:pPr>
              <w:jc w:val="both"/>
              <w:rPr>
                <w:szCs w:val="22"/>
                <w:shd w:val="clear" w:color="auto" w:fill="FFFFFF"/>
              </w:rPr>
            </w:pPr>
            <w:r w:rsidRPr="00104F32">
              <w:rPr>
                <w:b/>
                <w:color w:val="0D0D0D" w:themeColor="text1" w:themeTint="F2"/>
                <w:szCs w:val="22"/>
              </w:rPr>
              <w:t>1</w:t>
            </w:r>
            <w:r w:rsidRPr="00104F32">
              <w:rPr>
                <w:szCs w:val="22"/>
                <w:shd w:val="clear" w:color="auto" w:fill="FFFFFF"/>
              </w:rPr>
              <w:t>.      Построение, объяснение задач урока</w:t>
            </w:r>
          </w:p>
          <w:p w:rsidR="00104F32" w:rsidRPr="00104F32" w:rsidRDefault="00104F32" w:rsidP="00104F32">
            <w:pPr>
              <w:spacing w:before="100" w:beforeAutospacing="1" w:after="100" w:afterAutospacing="1"/>
              <w:rPr>
                <w:rFonts w:eastAsiaTheme="minorHAnsi"/>
                <w:szCs w:val="22"/>
                <w:lang w:val="ru-RU" w:eastAsia="ru-RU"/>
              </w:rPr>
            </w:pPr>
            <w:r w:rsidRPr="00104F32">
              <w:rPr>
                <w:szCs w:val="22"/>
                <w:shd w:val="clear" w:color="auto" w:fill="FFFFFF"/>
                <w:lang w:val="ru-RU" w:eastAsia="ru-RU"/>
              </w:rPr>
              <w:t xml:space="preserve">    </w:t>
            </w:r>
            <w:r w:rsidRPr="00104F32">
              <w:rPr>
                <w:rFonts w:eastAsiaTheme="minorHAnsi"/>
                <w:b/>
                <w:szCs w:val="22"/>
                <w:lang w:val="ru-RU" w:eastAsia="ru-RU"/>
              </w:rPr>
              <w:t xml:space="preserve"> 1</w:t>
            </w:r>
            <w:r w:rsidRPr="00104F32">
              <w:rPr>
                <w:rFonts w:eastAsiaTheme="minorHAnsi"/>
                <w:szCs w:val="22"/>
                <w:lang w:val="ru-RU" w:eastAsia="ru-RU"/>
              </w:rPr>
              <w:t>.Учитель приветствует учащихся и знакомит с темой и целями урока. После этого учащиеся выполняют простые построения и перестроения. - Учащиеся строятся в одну шеренгу по росту. По сигналу учителя звучит команда «Разойдись!», класс разбегается по всему залу. По команде «В одну шеренгу становись!», учащиеся должны построится в том же порядке. Если кто-то из учащихся не уложился в 5 сек., или встал не на свое место, то можно дать ему дополнительное задание (приседание, отжимание);</w:t>
            </w:r>
          </w:p>
          <w:p w:rsidR="00104F32" w:rsidRPr="00104F32" w:rsidRDefault="00104F32" w:rsidP="00104F32">
            <w:pPr>
              <w:spacing w:before="100" w:beforeAutospacing="1" w:after="100" w:afterAutospacing="1"/>
              <w:rPr>
                <w:rFonts w:eastAsiaTheme="minorHAnsi"/>
                <w:szCs w:val="22"/>
                <w:lang w:val="ru-RU" w:eastAsia="ru-RU"/>
              </w:rPr>
            </w:pPr>
            <w:r w:rsidRPr="00104F32">
              <w:rPr>
                <w:rFonts w:eastAsiaTheme="minorHAnsi"/>
                <w:szCs w:val="22"/>
                <w:lang w:val="ru-RU" w:eastAsia="ru-RU"/>
              </w:rPr>
              <w:t>- Расчет учащихся по порядку номеров;</w:t>
            </w:r>
          </w:p>
          <w:p w:rsidR="00104F32" w:rsidRPr="00104F32" w:rsidRDefault="00104F32" w:rsidP="00104F32">
            <w:pPr>
              <w:spacing w:before="100" w:beforeAutospacing="1" w:after="100" w:afterAutospacing="1"/>
              <w:rPr>
                <w:rFonts w:eastAsiaTheme="minorHAnsi"/>
                <w:szCs w:val="22"/>
                <w:lang w:val="ru-RU" w:eastAsia="ru-RU"/>
              </w:rPr>
            </w:pPr>
            <w:r w:rsidRPr="00104F32">
              <w:rPr>
                <w:rFonts w:eastAsiaTheme="minorHAnsi"/>
                <w:szCs w:val="22"/>
                <w:lang w:val="ru-RU" w:eastAsia="ru-RU"/>
              </w:rPr>
              <w:t>-Построение учащихся в круг. По сигналу учителя звучит команда «Разойдись!», класс разбегается по всему залу. По команде «В круг  становись!», учащиеся должны построится в том же порядке.</w:t>
            </w:r>
          </w:p>
          <w:p w:rsidR="00104F32" w:rsidRPr="00104F32" w:rsidRDefault="00104F32" w:rsidP="00104F32">
            <w:pPr>
              <w:spacing w:before="100" w:beforeAutospacing="1" w:after="100" w:afterAutospacing="1"/>
              <w:rPr>
                <w:rFonts w:eastAsiaTheme="minorHAnsi"/>
                <w:szCs w:val="22"/>
                <w:lang w:val="ru-RU" w:eastAsia="ru-RU"/>
              </w:rPr>
            </w:pPr>
            <w:r w:rsidRPr="00104F32">
              <w:rPr>
                <w:rFonts w:eastAsiaTheme="minorHAnsi"/>
                <w:szCs w:val="22"/>
                <w:lang w:val="ru-RU" w:eastAsia="ru-RU"/>
              </w:rPr>
              <w:t xml:space="preserve">2. Учащиеся  выполняют: </w:t>
            </w:r>
          </w:p>
          <w:p w:rsidR="00104F32" w:rsidRPr="00104F32" w:rsidRDefault="00104F32" w:rsidP="00104F32">
            <w:pPr>
              <w:spacing w:before="100" w:beforeAutospacing="1" w:after="100" w:afterAutospacing="1"/>
              <w:rPr>
                <w:rFonts w:eastAsiaTheme="minorHAnsi"/>
                <w:szCs w:val="22"/>
                <w:lang w:val="ru-RU" w:eastAsia="ru-RU"/>
              </w:rPr>
            </w:pPr>
            <w:r w:rsidRPr="00104F32">
              <w:rPr>
                <w:rFonts w:eastAsiaTheme="minorHAnsi"/>
                <w:szCs w:val="22"/>
                <w:lang w:val="ru-RU" w:eastAsia="ru-RU"/>
              </w:rPr>
              <w:lastRenderedPageBreak/>
              <w:t>- Ходьбу на носках, руки на поясе;</w:t>
            </w:r>
          </w:p>
          <w:p w:rsidR="00104F32" w:rsidRPr="00104F32" w:rsidRDefault="00104F32" w:rsidP="00104F32">
            <w:pPr>
              <w:spacing w:before="100" w:beforeAutospacing="1" w:after="100" w:afterAutospacing="1"/>
              <w:rPr>
                <w:rFonts w:eastAsiaTheme="minorHAnsi"/>
                <w:szCs w:val="22"/>
                <w:lang w:val="ru-RU" w:eastAsia="ru-RU"/>
              </w:rPr>
            </w:pPr>
            <w:r w:rsidRPr="00104F32">
              <w:rPr>
                <w:rFonts w:eastAsiaTheme="minorHAnsi"/>
                <w:szCs w:val="22"/>
                <w:lang w:val="ru-RU" w:eastAsia="ru-RU"/>
              </w:rPr>
              <w:t>- Ходьбу на пятках, руки за спину;</w:t>
            </w:r>
          </w:p>
          <w:p w:rsidR="00104F32" w:rsidRPr="00104F32" w:rsidRDefault="00104F32" w:rsidP="00104F32">
            <w:pPr>
              <w:spacing w:before="100" w:beforeAutospacing="1" w:after="100" w:afterAutospacing="1"/>
              <w:rPr>
                <w:rFonts w:eastAsiaTheme="minorHAnsi"/>
                <w:szCs w:val="22"/>
                <w:lang w:val="ru-RU" w:eastAsia="ru-RU"/>
              </w:rPr>
            </w:pPr>
            <w:r w:rsidRPr="00104F32">
              <w:rPr>
                <w:rFonts w:eastAsiaTheme="minorHAnsi"/>
                <w:szCs w:val="22"/>
                <w:lang w:val="ru-RU" w:eastAsia="ru-RU"/>
              </w:rPr>
              <w:t>- Бег по кругу в медленном темпе;</w:t>
            </w:r>
          </w:p>
          <w:p w:rsidR="00104F32" w:rsidRPr="00104F32" w:rsidRDefault="00104F32" w:rsidP="00104F32">
            <w:pPr>
              <w:spacing w:beforeAutospacing="1" w:afterAutospacing="1"/>
              <w:rPr>
                <w:rFonts w:asciiTheme="minorHAnsi" w:eastAsiaTheme="minorHAnsi" w:hAnsiTheme="minorHAnsi" w:cstheme="minorBidi"/>
                <w:szCs w:val="22"/>
                <w:lang w:eastAsia="ru-RU"/>
              </w:rPr>
            </w:pPr>
            <w:r w:rsidRPr="00104F32">
              <w:rPr>
                <w:rFonts w:eastAsiaTheme="minorHAnsi"/>
                <w:szCs w:val="22"/>
                <w:lang w:val="ru-RU" w:eastAsia="ru-RU"/>
              </w:rPr>
              <w:t>- Бег с изменением направления «змейкой».</w:t>
            </w:r>
          </w:p>
          <w:p w:rsidR="00104F32" w:rsidRPr="00104F32" w:rsidRDefault="00104F32" w:rsidP="00104F32">
            <w:pPr>
              <w:tabs>
                <w:tab w:val="left" w:pos="10808"/>
              </w:tabs>
              <w:rPr>
                <w:b/>
                <w:szCs w:val="22"/>
                <w:lang w:val="ru-RU"/>
              </w:rPr>
            </w:pPr>
            <w:r w:rsidRPr="00104F32">
              <w:rPr>
                <w:color w:val="000000" w:themeColor="text1"/>
                <w:szCs w:val="22"/>
                <w:lang w:eastAsia="ru-RU"/>
              </w:rPr>
              <w:t>Восстановление  дыхания</w:t>
            </w:r>
            <w:r w:rsidRPr="00104F32">
              <w:rPr>
                <w:b/>
                <w:szCs w:val="22"/>
                <w:lang w:val="ru-RU"/>
              </w:rPr>
              <w:t xml:space="preserve"> </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ОРУ без предметов:</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1. И. п. – о.с. 1 – 4 – круговые движения головой в левую сторону; 5 – 8   –  то же в другую сторону.</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2. И. п. – руки к плечам. 1 – 2 – два круга согнутыми руками вперед;     3 – 4 – то же назад; 1 – 4 – поочередные круговые движения вперед; 5– 8 – то же назад.</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3.  И. п. – о.с. левая рука вверх, правая вниз.1 – 2 – пружинистые движения руками; 3 – 4 – смена рук, повторить то же. Повторить 4 раза</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4. И. п. –   стойка руки на пояс. 1 – 4 – круговые движения тазом влево, 1-4 – то же вправо. Повторить 4 раза</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5. И. п. –стойка ноги врозь. Руки перед грудью, 1- 8 - поднимание бедра к рукам.</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6. И. п. – стойка ноги врозь, руки на поясе. 1 –  присед, руки вперед, 2- И.п, руки на пояс. Повторить 8 раз</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7. И. п. – о.с. – прыжки на месте. На левой 10 раз . на правой 10 раз, на двух ногах 10 раз.</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8. На месте – ШАГОМ – МАРШ!</w:t>
            </w:r>
          </w:p>
          <w:p w:rsidR="00104F32" w:rsidRPr="00104F32" w:rsidRDefault="00104F32" w:rsidP="00104F32">
            <w:pPr>
              <w:tabs>
                <w:tab w:val="left" w:pos="10808"/>
              </w:tabs>
              <w:rPr>
                <w:b/>
                <w:szCs w:val="22"/>
                <w:lang w:val="ru-RU"/>
              </w:rPr>
            </w:pPr>
          </w:p>
          <w:p w:rsidR="00104F32" w:rsidRPr="00104F32" w:rsidRDefault="00104F32" w:rsidP="00104F32">
            <w:pPr>
              <w:tabs>
                <w:tab w:val="left" w:pos="10808"/>
              </w:tabs>
              <w:rPr>
                <w:b/>
                <w:szCs w:val="22"/>
                <w:lang w:val="ru-RU"/>
              </w:rPr>
            </w:pPr>
            <w:r w:rsidRPr="00104F32">
              <w:rPr>
                <w:b/>
                <w:szCs w:val="22"/>
                <w:lang w:val="ru-RU"/>
              </w:rPr>
              <w:t>Вопросы учащимся:</w:t>
            </w:r>
          </w:p>
          <w:p w:rsidR="00104F32" w:rsidRPr="00104F32" w:rsidRDefault="00104F32" w:rsidP="00104F32">
            <w:pPr>
              <w:rPr>
                <w:color w:val="000000"/>
                <w:szCs w:val="22"/>
                <w:shd w:val="clear" w:color="auto" w:fill="FFFFFF"/>
                <w:lang w:val="ru-RU" w:eastAsia="ru-RU"/>
              </w:rPr>
            </w:pPr>
            <w:r w:rsidRPr="00104F32">
              <w:rPr>
                <w:color w:val="000000"/>
                <w:szCs w:val="22"/>
                <w:shd w:val="clear" w:color="auto" w:fill="FFFFFF"/>
                <w:lang w:val="ru-RU" w:eastAsia="ru-RU"/>
              </w:rPr>
              <w:t xml:space="preserve">Можете ли вы перечислить необходимые двигательные навыки </w:t>
            </w:r>
            <w:r w:rsidRPr="00104F32">
              <w:rPr>
                <w:color w:val="000000"/>
                <w:szCs w:val="22"/>
                <w:shd w:val="clear" w:color="auto" w:fill="FFFFFF"/>
                <w:lang w:eastAsia="ru-RU"/>
              </w:rPr>
              <w:t>при выполнении упражнений в игровой ситуации</w:t>
            </w:r>
            <w:r w:rsidRPr="00104F32">
              <w:rPr>
                <w:color w:val="000000"/>
                <w:szCs w:val="22"/>
                <w:shd w:val="clear" w:color="auto" w:fill="FFFFFF"/>
                <w:lang w:val="ru-RU" w:eastAsia="ru-RU"/>
              </w:rPr>
              <w:t>?</w:t>
            </w:r>
          </w:p>
          <w:p w:rsidR="00104F32" w:rsidRPr="00104F32" w:rsidRDefault="00104F32" w:rsidP="00104F32">
            <w:pPr>
              <w:rPr>
                <w:color w:val="000000"/>
                <w:szCs w:val="22"/>
                <w:shd w:val="clear" w:color="auto" w:fill="FFFFFF"/>
                <w:lang w:val="ru-RU" w:eastAsia="ru-RU"/>
              </w:rPr>
            </w:pPr>
          </w:p>
          <w:p w:rsidR="00104F32" w:rsidRPr="00104F32" w:rsidRDefault="00104F32" w:rsidP="00104F32">
            <w:pPr>
              <w:rPr>
                <w:color w:val="000000"/>
                <w:szCs w:val="22"/>
                <w:shd w:val="clear" w:color="auto" w:fill="FFFFFF"/>
                <w:lang w:val="ru-RU" w:eastAsia="ru-RU"/>
              </w:rPr>
            </w:pPr>
            <w:r w:rsidRPr="00104F32">
              <w:rPr>
                <w:bCs/>
                <w:i/>
                <w:szCs w:val="22"/>
                <w:lang w:val="ru-RU" w:eastAsia="ru-RU"/>
              </w:rPr>
              <w:lastRenderedPageBreak/>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szCs w:val="22"/>
                <w:lang w:val="ru-RU"/>
              </w:rPr>
            </w:pPr>
            <w:r w:rsidRPr="00104F32">
              <w:rPr>
                <w:color w:val="000000" w:themeColor="text1"/>
                <w:szCs w:val="22"/>
                <w:lang w:val="ru-RU"/>
              </w:rPr>
              <w:lastRenderedPageBreak/>
              <w:t>- П</w:t>
            </w:r>
            <w:r w:rsidRPr="00104F32">
              <w:rPr>
                <w:color w:val="000000" w:themeColor="text1"/>
                <w:szCs w:val="22"/>
              </w:rPr>
              <w:t>риветств</w:t>
            </w:r>
            <w:r w:rsidRPr="00104F32">
              <w:rPr>
                <w:color w:val="000000" w:themeColor="text1"/>
                <w:szCs w:val="22"/>
                <w:lang w:val="ru-RU"/>
              </w:rPr>
              <w:t>уют учителя.</w:t>
            </w:r>
          </w:p>
          <w:p w:rsidR="00104F32" w:rsidRPr="00104F32" w:rsidRDefault="00104F32" w:rsidP="00104F32">
            <w:pPr>
              <w:ind w:right="-20"/>
              <w:contextualSpacing/>
              <w:rPr>
                <w:color w:val="000000" w:themeColor="text1"/>
                <w:szCs w:val="22"/>
                <w:lang w:val="ru-RU"/>
              </w:rPr>
            </w:pPr>
            <w:r w:rsidRPr="00104F32">
              <w:rPr>
                <w:color w:val="000000" w:themeColor="text1"/>
                <w:szCs w:val="22"/>
                <w:lang w:val="ru-RU"/>
              </w:rPr>
              <w:t>- Формируют тему урока, определяют цели урока.</w:t>
            </w:r>
          </w:p>
          <w:p w:rsidR="00104F32" w:rsidRPr="00104F32" w:rsidRDefault="00104F32" w:rsidP="00104F32">
            <w:pPr>
              <w:ind w:right="-20"/>
              <w:contextualSpacing/>
              <w:rPr>
                <w:color w:val="000000" w:themeColor="text1"/>
                <w:szCs w:val="22"/>
                <w:lang w:val="ru-RU"/>
              </w:rPr>
            </w:pPr>
          </w:p>
          <w:p w:rsidR="00104F32" w:rsidRPr="00104F32" w:rsidRDefault="00104F32" w:rsidP="00104F32">
            <w:pPr>
              <w:spacing w:after="200" w:line="276" w:lineRule="auto"/>
              <w:rPr>
                <w:rFonts w:eastAsiaTheme="minorHAnsi"/>
                <w:szCs w:val="22"/>
                <w:lang w:val="ru-RU"/>
              </w:rPr>
            </w:pPr>
            <w:r w:rsidRPr="00104F32">
              <w:rPr>
                <w:rFonts w:eastAsiaTheme="minorHAnsi"/>
                <w:szCs w:val="22"/>
                <w:lang w:val="ru-RU"/>
              </w:rPr>
              <w:t>Учащиеся слушают учителя, задают вопросы.</w:t>
            </w:r>
          </w:p>
          <w:p w:rsidR="00104F32" w:rsidRPr="00104F32" w:rsidRDefault="00104F32" w:rsidP="00104F32">
            <w:pPr>
              <w:spacing w:after="200" w:line="276" w:lineRule="auto"/>
              <w:rPr>
                <w:rFonts w:eastAsiaTheme="minorHAnsi"/>
                <w:szCs w:val="22"/>
                <w:lang w:val="ru-RU"/>
              </w:rPr>
            </w:pPr>
            <w:r w:rsidRPr="00104F32">
              <w:rPr>
                <w:rFonts w:eastAsiaTheme="minorHAnsi"/>
                <w:szCs w:val="22"/>
                <w:lang w:val="ru-RU"/>
              </w:rPr>
              <w:t>Смотрят видеоматериал</w:t>
            </w:r>
          </w:p>
          <w:p w:rsidR="00104F32" w:rsidRPr="00104F32" w:rsidRDefault="00104F32" w:rsidP="00104F32">
            <w:pPr>
              <w:spacing w:after="200" w:line="276" w:lineRule="auto"/>
              <w:rPr>
                <w:rFonts w:eastAsiaTheme="minorHAnsi"/>
                <w:szCs w:val="22"/>
                <w:lang w:val="ru-RU"/>
              </w:rPr>
            </w:pPr>
            <w:r w:rsidRPr="00104F32">
              <w:rPr>
                <w:rFonts w:eastAsiaTheme="minorHAnsi"/>
                <w:szCs w:val="22"/>
                <w:lang w:val="ru-RU"/>
              </w:rPr>
              <w:t>Выполняют задание под руководством учителя.</w:t>
            </w:r>
          </w:p>
          <w:p w:rsidR="00104F32" w:rsidRPr="00104F32" w:rsidRDefault="00104F32" w:rsidP="00104F32">
            <w:pPr>
              <w:widowControl w:val="0"/>
              <w:contextualSpacing/>
              <w:rPr>
                <w:bCs/>
                <w:szCs w:val="22"/>
              </w:rPr>
            </w:pPr>
            <w:r w:rsidRPr="00104F32">
              <w:rPr>
                <w:color w:val="000000" w:themeColor="text1"/>
                <w:szCs w:val="22"/>
                <w:lang w:val="ru-RU"/>
              </w:rPr>
              <w:t xml:space="preserve">- </w:t>
            </w:r>
            <w:r w:rsidRPr="00104F32">
              <w:rPr>
                <w:bCs/>
                <w:szCs w:val="22"/>
              </w:rPr>
              <w:t>соблюдает технику безопасности;</w:t>
            </w: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rFonts w:eastAsia="Calibri"/>
                <w:color w:val="000000" w:themeColor="text1"/>
                <w:szCs w:val="22"/>
                <w:lang w:val="ru-RU"/>
              </w:rPr>
            </w:pPr>
          </w:p>
          <w:p w:rsidR="00104F32" w:rsidRPr="00104F32" w:rsidRDefault="00104F32" w:rsidP="00104F32">
            <w:pPr>
              <w:contextualSpacing/>
              <w:rPr>
                <w:rFonts w:eastAsia="Calibri"/>
                <w:color w:val="000000" w:themeColor="text1"/>
                <w:szCs w:val="22"/>
                <w:lang w:val="ru-RU"/>
              </w:rPr>
            </w:pP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lang w:val="ru-RU"/>
              </w:rPr>
              <w:t>- выполняют комплекс упражнений</w:t>
            </w:r>
          </w:p>
          <w:p w:rsidR="00104F32" w:rsidRPr="00104F32" w:rsidRDefault="00104F32" w:rsidP="00104F32">
            <w:pPr>
              <w:contextualSpacing/>
              <w:rPr>
                <w:color w:val="000000"/>
                <w:szCs w:val="22"/>
                <w:shd w:val="clear" w:color="auto" w:fill="FFFFFF"/>
                <w:lang w:val="ru-RU"/>
              </w:rPr>
            </w:pPr>
          </w:p>
          <w:p w:rsidR="00104F32" w:rsidRPr="00104F32" w:rsidRDefault="00104F32" w:rsidP="00104F32">
            <w:pPr>
              <w:contextualSpacing/>
              <w:rPr>
                <w:color w:val="000000"/>
                <w:szCs w:val="22"/>
                <w:shd w:val="clear" w:color="auto" w:fill="FFFFFF"/>
                <w:lang w:val="ru-RU"/>
              </w:rPr>
            </w:pPr>
            <w:r w:rsidRPr="00104F32">
              <w:rPr>
                <w:color w:val="000000"/>
                <w:szCs w:val="22"/>
                <w:shd w:val="clear" w:color="auto" w:fill="FFFFFF"/>
                <w:lang w:val="ru-RU"/>
              </w:rPr>
              <w:t>- выполняют разминочный бег, прыжки</w:t>
            </w:r>
          </w:p>
          <w:p w:rsidR="00104F32" w:rsidRPr="00104F32" w:rsidRDefault="00104F32" w:rsidP="00104F32">
            <w:pPr>
              <w:contextualSpacing/>
              <w:rPr>
                <w:color w:val="000000"/>
                <w:szCs w:val="22"/>
                <w:shd w:val="clear" w:color="auto" w:fill="FFFFFF"/>
                <w:lang w:val="ru-RU"/>
              </w:rPr>
            </w:pPr>
          </w:p>
          <w:p w:rsidR="00104F32" w:rsidRPr="00104F32" w:rsidRDefault="00104F32" w:rsidP="00104F32">
            <w:pPr>
              <w:contextualSpacing/>
              <w:rPr>
                <w:color w:val="000000"/>
                <w:szCs w:val="22"/>
                <w:shd w:val="clear" w:color="auto" w:fill="FFFFFF"/>
                <w:lang w:val="ru-RU"/>
              </w:rPr>
            </w:pPr>
            <w:r w:rsidRPr="00104F32">
              <w:rPr>
                <w:color w:val="000000"/>
                <w:szCs w:val="22"/>
                <w:shd w:val="clear" w:color="auto" w:fill="FFFFFF"/>
                <w:lang w:val="ru-RU"/>
              </w:rPr>
              <w:t>- выполняют ОРУ на месте</w:t>
            </w: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lang w:val="ru-RU"/>
              </w:rPr>
              <w:t>- измеряют пульс</w:t>
            </w:r>
          </w:p>
          <w:p w:rsidR="00104F32" w:rsidRPr="00104F32" w:rsidRDefault="00104F32" w:rsidP="00104F32">
            <w:pPr>
              <w:rPr>
                <w:rFonts w:eastAsia="Calibri"/>
                <w:szCs w:val="22"/>
                <w:lang w:val="ru-RU"/>
              </w:rPr>
            </w:pPr>
          </w:p>
          <w:p w:rsidR="00104F32" w:rsidRPr="00104F32" w:rsidRDefault="00104F32" w:rsidP="00104F32">
            <w:pPr>
              <w:rPr>
                <w:rFonts w:eastAsia="Calibri"/>
                <w:szCs w:val="22"/>
                <w:lang w:val="ru-RU"/>
              </w:rPr>
            </w:pPr>
            <w:r w:rsidRPr="00104F32">
              <w:rPr>
                <w:rFonts w:eastAsia="Calibri"/>
                <w:szCs w:val="22"/>
                <w:lang w:val="ru-RU"/>
              </w:rPr>
              <w:lastRenderedPageBreak/>
              <w:t>- отвечают на вопросы</w:t>
            </w:r>
          </w:p>
          <w:p w:rsidR="00104F32" w:rsidRPr="00104F32" w:rsidRDefault="00104F32" w:rsidP="00104F32">
            <w:pPr>
              <w:rPr>
                <w:color w:val="000000" w:themeColor="text1"/>
                <w:szCs w:val="22"/>
                <w:lang w:val="ru-RU"/>
              </w:rPr>
            </w:pPr>
          </w:p>
          <w:p w:rsidR="00104F32" w:rsidRPr="00104F32" w:rsidRDefault="00104F32" w:rsidP="00104F32">
            <w:pPr>
              <w:rPr>
                <w:color w:val="000000" w:themeColor="text1"/>
                <w:szCs w:val="22"/>
                <w:lang w:val="ru-RU"/>
              </w:rPr>
            </w:pPr>
          </w:p>
          <w:p w:rsidR="00104F32" w:rsidRPr="00104F32" w:rsidRDefault="00104F32" w:rsidP="00104F32">
            <w:pPr>
              <w:rPr>
                <w:color w:val="000000" w:themeColor="text1"/>
                <w:szCs w:val="22"/>
                <w:lang w:val="ru-RU"/>
              </w:rPr>
            </w:pPr>
          </w:p>
          <w:p w:rsidR="00104F32" w:rsidRPr="00104F32" w:rsidRDefault="00104F32" w:rsidP="00104F32">
            <w:pPr>
              <w:rPr>
                <w:color w:val="000000" w:themeColor="text1"/>
                <w:szCs w:val="22"/>
                <w:lang w:val="ru-RU"/>
              </w:rPr>
            </w:pPr>
          </w:p>
          <w:p w:rsidR="00104F32" w:rsidRPr="00104F32" w:rsidRDefault="00104F32" w:rsidP="00104F32">
            <w:pPr>
              <w:rPr>
                <w:rFonts w:eastAsia="Calibri"/>
                <w:szCs w:val="22"/>
                <w:lang w:val="ru-RU"/>
              </w:rPr>
            </w:pPr>
            <w:r w:rsidRPr="00104F32">
              <w:rPr>
                <w:color w:val="000000" w:themeColor="text1"/>
                <w:szCs w:val="22"/>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szCs w:val="22"/>
                <w:lang w:val="ru-RU"/>
              </w:rPr>
            </w:pPr>
            <w:r w:rsidRPr="00104F32">
              <w:rPr>
                <w:color w:val="000000" w:themeColor="text1"/>
                <w:szCs w:val="22"/>
                <w:lang w:val="ru-RU"/>
              </w:rPr>
              <w:lastRenderedPageBreak/>
              <w:t xml:space="preserve">Оценивание эмоционального состояния учащихся </w:t>
            </w:r>
          </w:p>
          <w:p w:rsidR="00104F32" w:rsidRPr="00104F32" w:rsidRDefault="00104F32" w:rsidP="00104F32">
            <w:pPr>
              <w:rPr>
                <w:color w:val="000000" w:themeColor="text1"/>
                <w:szCs w:val="22"/>
                <w:lang w:val="ru-RU"/>
              </w:rPr>
            </w:pPr>
            <w:r w:rsidRPr="00104F32">
              <w:rPr>
                <w:color w:val="000000" w:themeColor="text1"/>
                <w:szCs w:val="22"/>
                <w:lang w:val="ru-RU"/>
              </w:rPr>
              <w:t>ФО «Солнышко и тучка»</w:t>
            </w:r>
          </w:p>
          <w:p w:rsidR="00104F32" w:rsidRPr="00104F32" w:rsidRDefault="00104F32" w:rsidP="00104F32">
            <w:pPr>
              <w:rPr>
                <w:color w:val="000000" w:themeColor="text1"/>
                <w:szCs w:val="22"/>
                <w:lang w:val="ru-RU"/>
              </w:rPr>
            </w:pPr>
            <w:r w:rsidRPr="00104F32">
              <w:rPr>
                <w:noProof/>
                <w:color w:val="000000" w:themeColor="text1"/>
                <w:szCs w:val="22"/>
                <w:lang w:val="ru-RU" w:eastAsia="ru-RU"/>
              </w:rPr>
              <w:drawing>
                <wp:anchor distT="0" distB="0" distL="114300" distR="114300" simplePos="0" relativeHeight="251677696" behindDoc="0" locked="0" layoutInCell="1" allowOverlap="1" wp14:anchorId="44FA5342" wp14:editId="5258F73F">
                  <wp:simplePos x="0" y="0"/>
                  <wp:positionH relativeFrom="column">
                    <wp:posOffset>-40722</wp:posOffset>
                  </wp:positionH>
                  <wp:positionV relativeFrom="paragraph">
                    <wp:posOffset>24985</wp:posOffset>
                  </wp:positionV>
                  <wp:extent cx="1206662" cy="819339"/>
                  <wp:effectExtent l="0" t="0" r="0" b="0"/>
                  <wp:wrapNone/>
                  <wp:docPr id="18" name="Рисунок 18"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contextualSpacing/>
              <w:rPr>
                <w:szCs w:val="22"/>
                <w:lang w:val="ru-RU"/>
              </w:rPr>
            </w:pPr>
          </w:p>
        </w:tc>
        <w:tc>
          <w:tcPr>
            <w:tcW w:w="723" w:type="pct"/>
          </w:tcPr>
          <w:p w:rsidR="00104F32" w:rsidRPr="00104F32" w:rsidRDefault="00104F32" w:rsidP="00104F32">
            <w:pPr>
              <w:ind w:right="-20"/>
              <w:contextualSpacing/>
              <w:rPr>
                <w:color w:val="000000" w:themeColor="text1"/>
                <w:szCs w:val="22"/>
                <w:lang w:val="ru-RU"/>
              </w:rPr>
            </w:pPr>
          </w:p>
          <w:p w:rsidR="00104F32" w:rsidRPr="00104F32" w:rsidRDefault="00104F32" w:rsidP="00104F32">
            <w:pPr>
              <w:widowControl w:val="0"/>
              <w:jc w:val="both"/>
              <w:rPr>
                <w:szCs w:val="22"/>
                <w:lang w:val="ru-RU"/>
              </w:rPr>
            </w:pPr>
            <w:r w:rsidRPr="00104F32">
              <w:rPr>
                <w:szCs w:val="22"/>
                <w:lang w:val="ru-RU"/>
              </w:rPr>
              <w:t>Ссылка на интернет-ресурс, построения и перестроения:</w:t>
            </w:r>
          </w:p>
          <w:p w:rsidR="00104F32" w:rsidRPr="00104F32" w:rsidRDefault="00104F32" w:rsidP="00104F32">
            <w:pPr>
              <w:widowControl w:val="0"/>
              <w:jc w:val="both"/>
              <w:rPr>
                <w:szCs w:val="22"/>
                <w:lang w:val="ru-RU"/>
              </w:rPr>
            </w:pPr>
            <w:hyperlink r:id="rId14" w:history="1">
              <w:r w:rsidRPr="00104F32">
                <w:rPr>
                  <w:color w:val="0000FF"/>
                  <w:szCs w:val="22"/>
                  <w:lang w:val="ru-RU"/>
                </w:rPr>
                <w:t>https://nsportal.ru/detskiy-sad/fizkultura/2015/02/11/obuchenie-betey-stroevym-uprazhneniyam-igry-na-perestroenie</w:t>
              </w:r>
            </w:hyperlink>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r w:rsidRPr="00104F32">
              <w:rPr>
                <w:color w:val="000000" w:themeColor="text1"/>
                <w:szCs w:val="22"/>
                <w:lang w:val="ru-RU"/>
              </w:rPr>
              <w:lastRenderedPageBreak/>
              <w:t>Свисток для учителя</w:t>
            </w: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eastAsia="en-GB"/>
              </w:rPr>
            </w:pP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szCs w:val="22"/>
              </w:rPr>
            </w:pPr>
            <w:r w:rsidRPr="00104F32">
              <w:rPr>
                <w:color w:val="000000" w:themeColor="text1"/>
                <w:szCs w:val="22"/>
              </w:rPr>
              <w:lastRenderedPageBreak/>
              <w:t>Середина урока</w:t>
            </w:r>
          </w:p>
          <w:p w:rsidR="00104F32" w:rsidRPr="00104F32" w:rsidRDefault="00104F32" w:rsidP="00104F32">
            <w:pPr>
              <w:ind w:right="-20"/>
              <w:contextualSpacing/>
              <w:jc w:val="center"/>
              <w:rPr>
                <w:color w:val="000000" w:themeColor="text1"/>
                <w:szCs w:val="22"/>
                <w:lang w:eastAsia="en-GB"/>
              </w:rPr>
            </w:pPr>
            <w:r w:rsidRPr="00104F32">
              <w:rPr>
                <w:color w:val="000000" w:themeColor="text1"/>
                <w:szCs w:val="22"/>
                <w:lang w:eastAsia="en-GB"/>
              </w:rPr>
              <w:t>(30 минут)</w:t>
            </w:r>
          </w:p>
          <w:p w:rsidR="00104F32" w:rsidRPr="00104F32" w:rsidRDefault="00104F32" w:rsidP="00104F32">
            <w:pPr>
              <w:contextualSpacing/>
              <w:jc w:val="center"/>
              <w:rPr>
                <w:color w:val="000000" w:themeColor="text1"/>
                <w:szCs w:val="22"/>
              </w:rPr>
            </w:pPr>
          </w:p>
        </w:tc>
        <w:tc>
          <w:tcPr>
            <w:tcW w:w="1716" w:type="pct"/>
            <w:gridSpan w:val="2"/>
          </w:tcPr>
          <w:p w:rsidR="00067D1D" w:rsidRPr="00115172" w:rsidRDefault="00104F32" w:rsidP="00067D1D">
            <w:pPr>
              <w:widowControl w:val="0"/>
              <w:jc w:val="both"/>
              <w:rPr>
                <w:sz w:val="20"/>
                <w:szCs w:val="20"/>
                <w:shd w:val="clear" w:color="auto" w:fill="FFFFFF"/>
              </w:rPr>
            </w:pPr>
            <w:r w:rsidRPr="00104F32">
              <w:rPr>
                <w:szCs w:val="22"/>
                <w:lang w:val="ru-RU"/>
              </w:rPr>
              <w:t>1</w:t>
            </w:r>
            <w:r w:rsidRPr="00104F32">
              <w:rPr>
                <w:b/>
                <w:bCs/>
                <w:szCs w:val="22"/>
              </w:rPr>
              <w:t xml:space="preserve">) </w:t>
            </w:r>
            <w:r w:rsidR="00067D1D" w:rsidRPr="00115172">
              <w:rPr>
                <w:sz w:val="20"/>
                <w:szCs w:val="20"/>
              </w:rPr>
              <w:t xml:space="preserve"> Демонстрация учителем комплекса утренней зарядки. </w:t>
            </w:r>
            <w:r w:rsidR="00067D1D" w:rsidRPr="00115172">
              <w:rPr>
                <w:sz w:val="20"/>
                <w:szCs w:val="20"/>
                <w:shd w:val="clear" w:color="auto" w:fill="FFFFFF"/>
              </w:rPr>
              <w:t>Ходьба на месте. Ноги не должны быть далеко друг от друга, руки можно опустить или положить на пояс. Наклоны вперед. Упражнение выполняется 6-8 раз. Ноги раздвинуть пошире, руки касаются плеч. 1) на вдохе нагнуться вперед и потянуть руки в стороны. 2) выдохнув, поставить руки и ноги в исходное положение. Ноги разводятся в стороны. На упражнение отводится 8-9 подходов. В начале упражнения встать нужно прямо и опустить руки по швам. 1) на вдохе руки развести в стороны, одну ногу отодвинуть влево, на втором подходе нога отводится вправо. Касание пола. Выполняется 9-10 раз. Ноги на ширине плеч руки вытянуты вдоль туловища. 1) на вдохе делается наклон вперед и руки касаются пола 2) на выдохе тело поднимается и принимает изначальное положение.</w:t>
            </w:r>
          </w:p>
          <w:p w:rsidR="00067D1D" w:rsidRPr="00115172" w:rsidRDefault="00067D1D" w:rsidP="00067D1D">
            <w:pPr>
              <w:shd w:val="clear" w:color="auto" w:fill="FFFFFF"/>
              <w:spacing w:before="30" w:after="30"/>
              <w:jc w:val="both"/>
              <w:rPr>
                <w:color w:val="000000"/>
                <w:sz w:val="20"/>
                <w:szCs w:val="20"/>
                <w:lang w:eastAsia="ru-RU"/>
              </w:rPr>
            </w:pPr>
            <w:r w:rsidRPr="00115172">
              <w:rPr>
                <w:color w:val="000000"/>
                <w:sz w:val="20"/>
                <w:szCs w:val="20"/>
                <w:lang w:eastAsia="ru-RU"/>
              </w:rPr>
              <w:t>Основу гимнастики до занятий составляют физические упражнения для различных мышечных групп. В утренний комплекс должны включаться упражнения для мышц верхнего плечевого пояса (движения руками и головой), мышц спины и брюшного пресса (наклоны вперед, назад, в стороны), мышц нижних конечностей (приседания, выпады), подскоки. Заканчивать комплекс необходимо ходьбой на месте.</w:t>
            </w:r>
          </w:p>
          <w:p w:rsidR="00067D1D" w:rsidRPr="00115172" w:rsidRDefault="00067D1D" w:rsidP="00067D1D">
            <w:pPr>
              <w:shd w:val="clear" w:color="auto" w:fill="FFFFFF"/>
              <w:spacing w:before="30" w:after="30"/>
              <w:jc w:val="both"/>
              <w:rPr>
                <w:sz w:val="20"/>
                <w:szCs w:val="20"/>
                <w:highlight w:val="yellow"/>
              </w:rPr>
            </w:pPr>
            <w:r w:rsidRPr="00115172">
              <w:rPr>
                <w:color w:val="000000"/>
                <w:sz w:val="20"/>
                <w:szCs w:val="20"/>
                <w:lang w:eastAsia="ru-RU"/>
              </w:rPr>
              <w:t xml:space="preserve">Продолжительность гимнастики не должна превышать 6–7 минут (в младших классах – не более 5–6 минут). </w:t>
            </w:r>
          </w:p>
          <w:p w:rsidR="00104F32" w:rsidRPr="00104F32" w:rsidRDefault="00104F32" w:rsidP="00104F32">
            <w:pPr>
              <w:jc w:val="both"/>
              <w:rPr>
                <w:bCs/>
                <w:szCs w:val="22"/>
                <w:shd w:val="clear" w:color="auto" w:fill="FFFFFF"/>
                <w:lang w:val="ru-RU" w:eastAsia="ru-RU"/>
              </w:rPr>
            </w:pPr>
            <w:r w:rsidRPr="00104F32">
              <w:rPr>
                <w:bCs/>
                <w:color w:val="000000"/>
                <w:kern w:val="36"/>
                <w:szCs w:val="22"/>
                <w:lang w:val="ru-RU" w:eastAsia="ru-RU"/>
              </w:rPr>
              <w:t>2.</w:t>
            </w:r>
            <w:r w:rsidRPr="00104F32">
              <w:rPr>
                <w:b/>
                <w:bCs/>
                <w:szCs w:val="22"/>
                <w:shd w:val="clear" w:color="auto" w:fill="FFFFFF"/>
                <w:lang w:val="ru-RU" w:eastAsia="ru-RU"/>
              </w:rPr>
              <w:t xml:space="preserve"> </w:t>
            </w:r>
            <w:r w:rsidRPr="00104F32">
              <w:rPr>
                <w:bCs/>
                <w:szCs w:val="22"/>
                <w:shd w:val="clear" w:color="auto" w:fill="FFFFFF"/>
                <w:lang w:val="ru-RU" w:eastAsia="ru-RU"/>
              </w:rPr>
              <w:t xml:space="preserve">Игра «Заяц, сторож и жучка». Из класса выбрать двух ведущих «сторожа» и «жучку», остальные учащиеся «зайцы». В центре площадки, ученики держат короткие скакалки  (забор), на высоте 40 - 60 см.  </w:t>
            </w:r>
          </w:p>
          <w:p w:rsidR="00104F32" w:rsidRPr="00104F32" w:rsidRDefault="00104F32" w:rsidP="00104F32">
            <w:pPr>
              <w:shd w:val="clear" w:color="auto" w:fill="FFFFFF"/>
              <w:spacing w:beforeAutospacing="1" w:afterAutospacing="1"/>
              <w:rPr>
                <w:szCs w:val="22"/>
                <w:lang w:val="ru-RU" w:eastAsia="ru-RU"/>
              </w:rPr>
            </w:pPr>
            <w:r w:rsidRPr="00104F32">
              <w:rPr>
                <w:bCs/>
                <w:szCs w:val="22"/>
                <w:shd w:val="clear" w:color="auto" w:fill="FFFFFF"/>
                <w:lang w:val="ru-RU" w:eastAsia="ru-RU"/>
              </w:rPr>
              <w:t xml:space="preserve">По сигналу учителя, «зайцы» (из каждой «норы» по одному),  выбегают вперед, прыгают через «забор» в «огород» и присаживаются. «Сторож» выходит и хлопает в ладоши. «Зайцы» выскакивают и бегут обратно в «норы», </w:t>
            </w:r>
            <w:r w:rsidRPr="00104F32">
              <w:rPr>
                <w:bCs/>
                <w:szCs w:val="22"/>
                <w:shd w:val="clear" w:color="auto" w:fill="FFFFFF"/>
                <w:lang w:val="ru-RU" w:eastAsia="ru-RU"/>
              </w:rPr>
              <w:lastRenderedPageBreak/>
              <w:t>подползая или перепрыгивая через забор. «Жучка» догоняет убегающих и старается их поймать. В «норах» «зайцы» вне опасности. Выигрывают те, которые ни одного раза не попались «жучке». При каждой новой перебежке «сторож» и «жучка» меняются местами</w:t>
            </w:r>
          </w:p>
          <w:p w:rsidR="00104F32" w:rsidRPr="00104F32" w:rsidRDefault="00104F32" w:rsidP="00067D1D">
            <w:pPr>
              <w:rPr>
                <w:szCs w:val="22"/>
                <w:lang w:val="ru-RU" w:eastAsia="ru-RU"/>
              </w:rPr>
            </w:pPr>
            <w:r w:rsidRPr="00104F32">
              <w:rPr>
                <w:szCs w:val="22"/>
              </w:rPr>
              <w:t>.</w:t>
            </w:r>
            <w:r w:rsidRPr="00104F32">
              <w:rPr>
                <w:bCs/>
                <w:i/>
                <w:szCs w:val="22"/>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szCs w:val="22"/>
                <w:lang w:val="ru-RU" w:eastAsia="en-GB"/>
              </w:rPr>
            </w:pPr>
            <w:r w:rsidRPr="00104F32">
              <w:rPr>
                <w:szCs w:val="22"/>
                <w:lang w:val="ru-RU" w:eastAsia="en-GB"/>
              </w:rPr>
              <w:lastRenderedPageBreak/>
              <w:t>- делятся на пары</w:t>
            </w:r>
          </w:p>
          <w:p w:rsidR="00104F32" w:rsidRPr="00104F32" w:rsidRDefault="00104F32" w:rsidP="00104F32">
            <w:pPr>
              <w:rPr>
                <w:bCs/>
                <w:szCs w:val="22"/>
                <w:lang w:val="ru-RU"/>
              </w:rPr>
            </w:pPr>
            <w:r w:rsidRPr="00104F32">
              <w:rPr>
                <w:bCs/>
                <w:szCs w:val="22"/>
                <w:lang w:val="ru-RU"/>
              </w:rPr>
              <w:t>- соблюдают технику безопасности;</w:t>
            </w:r>
          </w:p>
          <w:p w:rsidR="00104F32" w:rsidRPr="00104F32" w:rsidRDefault="00104F32" w:rsidP="00104F32">
            <w:pPr>
              <w:tabs>
                <w:tab w:val="left" w:pos="3441"/>
              </w:tabs>
              <w:contextualSpacing/>
              <w:rPr>
                <w:rFonts w:eastAsia="Calibri"/>
                <w:szCs w:val="22"/>
                <w:lang w:val="ru-RU" w:eastAsia="ru-RU"/>
              </w:rPr>
            </w:pPr>
          </w:p>
          <w:p w:rsidR="00104F32" w:rsidRPr="00104F32" w:rsidRDefault="00104F32" w:rsidP="00104F32">
            <w:pPr>
              <w:contextualSpacing/>
              <w:rPr>
                <w:szCs w:val="22"/>
                <w:lang w:val="ru-RU" w:eastAsia="en-GB"/>
              </w:rPr>
            </w:pPr>
          </w:p>
          <w:p w:rsidR="00104F32" w:rsidRPr="00104F32" w:rsidRDefault="00104F32" w:rsidP="00104F32">
            <w:pPr>
              <w:contextualSpacing/>
              <w:rPr>
                <w:szCs w:val="22"/>
                <w:lang w:val="ru-RU"/>
              </w:rPr>
            </w:pPr>
            <w:r w:rsidRPr="00104F32">
              <w:rPr>
                <w:szCs w:val="22"/>
                <w:lang w:val="ru-RU"/>
              </w:rPr>
              <w:t>- отвечают на вопросы</w:t>
            </w:r>
          </w:p>
          <w:p w:rsidR="00104F32" w:rsidRPr="00104F32" w:rsidRDefault="00104F32" w:rsidP="00104F32">
            <w:pPr>
              <w:contextualSpacing/>
              <w:rPr>
                <w:szCs w:val="22"/>
                <w:lang w:val="ru-RU"/>
              </w:rPr>
            </w:pPr>
          </w:p>
          <w:p w:rsidR="00104F32" w:rsidRPr="00104F32" w:rsidRDefault="00104F32" w:rsidP="00104F32">
            <w:pPr>
              <w:widowControl w:val="0"/>
              <w:rPr>
                <w:szCs w:val="22"/>
                <w:lang w:val="ru-RU"/>
              </w:rPr>
            </w:pPr>
            <w:r w:rsidRPr="00104F32">
              <w:rPr>
                <w:szCs w:val="22"/>
                <w:lang w:val="ru-RU"/>
              </w:rPr>
              <w:t xml:space="preserve">- </w:t>
            </w:r>
            <w:r w:rsidRPr="00104F32">
              <w:rPr>
                <w:szCs w:val="22"/>
                <w:lang w:val="ru-RU" w:eastAsia="en-GB"/>
              </w:rPr>
              <w:t>критически оценивают себя и других</w:t>
            </w:r>
          </w:p>
          <w:p w:rsidR="00104F32" w:rsidRPr="00104F32" w:rsidRDefault="00104F32" w:rsidP="00104F32">
            <w:pPr>
              <w:contextualSpacing/>
              <w:rPr>
                <w:szCs w:val="22"/>
                <w:lang w:val="ru-RU"/>
              </w:rPr>
            </w:pPr>
          </w:p>
          <w:p w:rsidR="00104F32" w:rsidRPr="00104F32" w:rsidRDefault="00104F32" w:rsidP="00104F32">
            <w:pPr>
              <w:contextualSpacing/>
              <w:rPr>
                <w:szCs w:val="22"/>
                <w:lang w:val="ru-RU"/>
              </w:rPr>
            </w:pPr>
          </w:p>
          <w:p w:rsidR="00104F32" w:rsidRPr="00104F32" w:rsidRDefault="00104F32" w:rsidP="00104F32">
            <w:pPr>
              <w:widowControl w:val="0"/>
              <w:contextualSpacing/>
              <w:rPr>
                <w:bCs/>
                <w:szCs w:val="22"/>
                <w:lang w:val="ru-RU"/>
              </w:rPr>
            </w:pPr>
            <w:r w:rsidRPr="00104F32">
              <w:rPr>
                <w:bCs/>
                <w:szCs w:val="22"/>
                <w:lang w:val="ru-RU"/>
              </w:rPr>
              <w:t>- делятся на группы</w:t>
            </w:r>
          </w:p>
          <w:p w:rsidR="00104F32" w:rsidRPr="00104F32" w:rsidRDefault="00104F32" w:rsidP="00104F32">
            <w:pPr>
              <w:contextualSpacing/>
              <w:rPr>
                <w:rFonts w:eastAsiaTheme="minorHAnsi"/>
                <w:szCs w:val="22"/>
                <w:lang w:eastAsia="en-GB"/>
              </w:rPr>
            </w:pPr>
          </w:p>
          <w:p w:rsidR="00104F32" w:rsidRPr="00104F32" w:rsidRDefault="00104F32" w:rsidP="00104F32">
            <w:pPr>
              <w:contextualSpacing/>
              <w:rPr>
                <w:rFonts w:eastAsiaTheme="minorHAnsi"/>
                <w:szCs w:val="22"/>
                <w:lang w:val="ru-RU" w:eastAsia="en-GB"/>
              </w:rPr>
            </w:pPr>
            <w:r w:rsidRPr="00104F32">
              <w:rPr>
                <w:rFonts w:eastAsiaTheme="minorHAnsi"/>
                <w:szCs w:val="22"/>
                <w:lang w:val="ru-RU" w:eastAsia="en-GB"/>
              </w:rPr>
              <w:t>- развивает физические свойства;</w:t>
            </w: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r w:rsidRPr="00104F32">
              <w:rPr>
                <w:szCs w:val="22"/>
                <w:lang w:val="ru-RU" w:eastAsia="en-GB"/>
              </w:rPr>
              <w:t>- отвечают на вопрос</w:t>
            </w:r>
          </w:p>
          <w:p w:rsidR="00104F32" w:rsidRPr="00104F32" w:rsidRDefault="00104F32" w:rsidP="00104F32">
            <w:pPr>
              <w:widowControl w:val="0"/>
              <w:contextualSpacing/>
              <w:rPr>
                <w:szCs w:val="22"/>
                <w:lang w:val="ru-RU" w:eastAsia="en-GB"/>
              </w:rPr>
            </w:pPr>
            <w:r w:rsidRPr="00104F32">
              <w:rPr>
                <w:szCs w:val="22"/>
                <w:lang w:val="ru-RU" w:eastAsia="en-GB"/>
              </w:rPr>
              <w:t>- дают комментарии</w:t>
            </w: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color w:val="000000" w:themeColor="text1"/>
                <w:szCs w:val="22"/>
              </w:rPr>
            </w:pPr>
          </w:p>
          <w:p w:rsidR="00104F32" w:rsidRPr="00104F32" w:rsidRDefault="00104F32" w:rsidP="00104F32">
            <w:pPr>
              <w:tabs>
                <w:tab w:val="left" w:pos="1065"/>
              </w:tabs>
              <w:contextualSpacing/>
              <w:rPr>
                <w:color w:val="000000" w:themeColor="text1"/>
                <w:szCs w:val="22"/>
                <w:lang w:val="ru-RU" w:eastAsia="ru-RU"/>
              </w:rPr>
            </w:pPr>
          </w:p>
        </w:tc>
        <w:tc>
          <w:tcPr>
            <w:tcW w:w="723" w:type="pct"/>
          </w:tcPr>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r w:rsidRPr="00104F32">
              <w:rPr>
                <w:szCs w:val="22"/>
                <w:lang w:val="ru-RU"/>
              </w:rPr>
              <w:t>Учащиеся проводят взаимооценивание между группами по стратегии «Две звезды и одно пожелание».</w:t>
            </w: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eastAsia="en-GB"/>
              </w:rPr>
            </w:pPr>
            <w:r w:rsidRPr="00104F32">
              <w:rPr>
                <w:color w:val="000000" w:themeColor="text1"/>
                <w:szCs w:val="22"/>
                <w:lang w:val="ru-RU"/>
              </w:rPr>
              <w:t>ФО «Звёздочки»</w:t>
            </w:r>
          </w:p>
          <w:p w:rsidR="00104F32" w:rsidRPr="00104F32" w:rsidRDefault="00104F32" w:rsidP="00104F32">
            <w:pPr>
              <w:contextualSpacing/>
              <w:rPr>
                <w:color w:val="000000" w:themeColor="text1"/>
                <w:szCs w:val="22"/>
                <w:lang w:val="ru-RU" w:eastAsia="en-GB"/>
              </w:rPr>
            </w:pPr>
            <w:r w:rsidRPr="00104F32">
              <w:rPr>
                <w:noProof/>
                <w:color w:val="000000" w:themeColor="text1"/>
                <w:szCs w:val="22"/>
                <w:lang w:val="ru-RU" w:eastAsia="ru-RU"/>
              </w:rPr>
              <w:drawing>
                <wp:anchor distT="0" distB="0" distL="114300" distR="114300" simplePos="0" relativeHeight="251679744" behindDoc="0" locked="0" layoutInCell="1" allowOverlap="1" wp14:anchorId="180A2EC4" wp14:editId="59B0DDA8">
                  <wp:simplePos x="0" y="0"/>
                  <wp:positionH relativeFrom="column">
                    <wp:posOffset>-40172</wp:posOffset>
                  </wp:positionH>
                  <wp:positionV relativeFrom="paragraph">
                    <wp:posOffset>-1823</wp:posOffset>
                  </wp:positionV>
                  <wp:extent cx="1203107" cy="850789"/>
                  <wp:effectExtent l="0" t="0" r="0" b="6985"/>
                  <wp:wrapNone/>
                  <wp:docPr id="19" name="Рисунок 19"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r w:rsidRPr="00104F32">
              <w:rPr>
                <w:color w:val="000000" w:themeColor="text1"/>
                <w:szCs w:val="22"/>
                <w:lang w:val="ru-RU" w:eastAsia="en-GB"/>
              </w:rPr>
              <w:t xml:space="preserve">ФО «Сэндвич </w:t>
            </w:r>
            <w:r w:rsidRPr="00104F32">
              <w:rPr>
                <w:color w:val="000000" w:themeColor="text1"/>
                <w:szCs w:val="22"/>
                <w:lang w:val="ru-RU" w:eastAsia="en-GB"/>
              </w:rPr>
              <w:lastRenderedPageBreak/>
              <w:t>похвалы»</w:t>
            </w:r>
          </w:p>
          <w:p w:rsidR="00104F32" w:rsidRPr="00104F32" w:rsidRDefault="00104F32" w:rsidP="00104F32">
            <w:pPr>
              <w:contextualSpacing/>
              <w:rPr>
                <w:color w:val="000000" w:themeColor="text1"/>
                <w:szCs w:val="22"/>
                <w:lang w:val="ru-RU" w:eastAsia="en-GB"/>
              </w:rPr>
            </w:pPr>
            <w:r w:rsidRPr="00104F32">
              <w:rPr>
                <w:noProof/>
                <w:color w:val="000000" w:themeColor="text1"/>
                <w:szCs w:val="22"/>
                <w:lang w:val="ru-RU" w:eastAsia="ru-RU"/>
              </w:rPr>
              <w:drawing>
                <wp:anchor distT="0" distB="0" distL="114300" distR="114300" simplePos="0" relativeHeight="251678720" behindDoc="0" locked="0" layoutInCell="1" allowOverlap="1" wp14:anchorId="4A8168FF" wp14:editId="61A5E8F5">
                  <wp:simplePos x="0" y="0"/>
                  <wp:positionH relativeFrom="column">
                    <wp:posOffset>-49258</wp:posOffset>
                  </wp:positionH>
                  <wp:positionV relativeFrom="paragraph">
                    <wp:posOffset>30388</wp:posOffset>
                  </wp:positionV>
                  <wp:extent cx="1214846" cy="885009"/>
                  <wp:effectExtent l="0" t="0" r="4445" b="0"/>
                  <wp:wrapNone/>
                  <wp:docPr id="20" name="Рисунок 20"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rPr>
            </w:pPr>
          </w:p>
        </w:tc>
        <w:tc>
          <w:tcPr>
            <w:tcW w:w="723" w:type="pct"/>
          </w:tcPr>
          <w:p w:rsidR="00104F32" w:rsidRPr="00104F32" w:rsidRDefault="00104F32" w:rsidP="00104F32">
            <w:pPr>
              <w:contextualSpacing/>
              <w:rPr>
                <w:color w:val="000000" w:themeColor="text1"/>
                <w:szCs w:val="22"/>
                <w:shd w:val="clear" w:color="auto" w:fill="FFFFFF"/>
                <w:lang w:val="ru-RU"/>
              </w:rPr>
            </w:pPr>
            <w:r w:rsidRPr="00104F32">
              <w:rPr>
                <w:color w:val="000000" w:themeColor="text1"/>
                <w:szCs w:val="22"/>
              </w:rPr>
              <w:lastRenderedPageBreak/>
              <w:t>Большое, свободное пространство</w:t>
            </w:r>
          </w:p>
          <w:p w:rsidR="00104F32" w:rsidRPr="00104F32" w:rsidRDefault="00104F32" w:rsidP="00104F32">
            <w:pPr>
              <w:contextualSpacing/>
              <w:rPr>
                <w:color w:val="000000" w:themeColor="text1"/>
                <w:szCs w:val="22"/>
                <w:shd w:val="clear" w:color="auto" w:fill="FFFFFF"/>
                <w:lang w:val="ru-RU"/>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r w:rsidRPr="00104F32">
              <w:rPr>
                <w:color w:val="000000" w:themeColor="text1"/>
                <w:szCs w:val="22"/>
                <w:lang w:val="ru-RU" w:eastAsia="en-GB"/>
              </w:rPr>
              <w:t>Свисток для учителя</w:t>
            </w: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widowControl w:val="0"/>
              <w:rPr>
                <w:szCs w:val="22"/>
                <w:lang w:val="ru-RU" w:eastAsia="ru-RU"/>
              </w:rPr>
            </w:pPr>
            <w:r w:rsidRPr="00104F32">
              <w:rPr>
                <w:szCs w:val="22"/>
                <w:lang w:val="ru-RU" w:eastAsia="ru-RU"/>
              </w:rPr>
              <w:t xml:space="preserve">Большое свободное пространство </w:t>
            </w:r>
          </w:p>
          <w:p w:rsidR="00104F32" w:rsidRPr="00104F32" w:rsidRDefault="00104F32" w:rsidP="00104F32">
            <w:pPr>
              <w:widowControl w:val="0"/>
              <w:rPr>
                <w:szCs w:val="22"/>
                <w:lang w:eastAsia="ru-RU"/>
              </w:rPr>
            </w:pPr>
            <w:r w:rsidRPr="00104F32">
              <w:rPr>
                <w:szCs w:val="22"/>
                <w:lang w:val="ru-RU" w:eastAsia="ru-RU"/>
              </w:rPr>
              <w:t xml:space="preserve"> </w:t>
            </w:r>
          </w:p>
          <w:p w:rsidR="00104F32" w:rsidRPr="00104F32" w:rsidRDefault="00104F32" w:rsidP="00104F32">
            <w:pPr>
              <w:jc w:val="both"/>
              <w:rPr>
                <w:sz w:val="16"/>
                <w:szCs w:val="20"/>
                <w:lang w:val="ru-RU"/>
              </w:rPr>
            </w:pPr>
            <w:r w:rsidRPr="00104F32">
              <w:rPr>
                <w:sz w:val="16"/>
                <w:szCs w:val="20"/>
                <w:lang w:val="ru-RU"/>
              </w:rPr>
              <w:t>Ссылка на интернет-ресурс, подвижные игры</w:t>
            </w:r>
          </w:p>
          <w:p w:rsidR="00104F32" w:rsidRPr="00104F32" w:rsidRDefault="00104F32" w:rsidP="00104F32">
            <w:pPr>
              <w:jc w:val="both"/>
              <w:rPr>
                <w:sz w:val="16"/>
                <w:szCs w:val="20"/>
                <w:lang w:val="ru-RU"/>
              </w:rPr>
            </w:pPr>
            <w:hyperlink r:id="rId15" w:history="1">
              <w:r w:rsidRPr="00104F32">
                <w:rPr>
                  <w:color w:val="0000FF"/>
                  <w:sz w:val="16"/>
                  <w:szCs w:val="20"/>
                  <w:lang w:val="ru-RU"/>
                </w:rPr>
                <w:t>https://studopedia.ru/15_81904_zayats-storozh-i-zhuchka.html</w:t>
              </w:r>
            </w:hyperlink>
          </w:p>
          <w:p w:rsidR="00104F32" w:rsidRPr="00104F32" w:rsidRDefault="00104F32" w:rsidP="00104F32">
            <w:pPr>
              <w:widowControl w:val="0"/>
              <w:rPr>
                <w:color w:val="000000" w:themeColor="text1"/>
                <w:szCs w:val="22"/>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szCs w:val="22"/>
              </w:rPr>
            </w:pPr>
            <w:r w:rsidRPr="00104F32">
              <w:rPr>
                <w:color w:val="000000" w:themeColor="text1"/>
                <w:szCs w:val="22"/>
              </w:rPr>
              <w:lastRenderedPageBreak/>
              <w:t>Конец урока</w:t>
            </w:r>
          </w:p>
          <w:p w:rsidR="00104F32" w:rsidRPr="00104F32" w:rsidRDefault="00104F32" w:rsidP="00104F32">
            <w:pPr>
              <w:ind w:right="-20"/>
              <w:contextualSpacing/>
              <w:rPr>
                <w:color w:val="000000" w:themeColor="text1"/>
                <w:szCs w:val="22"/>
              </w:rPr>
            </w:pPr>
            <w:r w:rsidRPr="00104F32">
              <w:rPr>
                <w:color w:val="000000" w:themeColor="text1"/>
                <w:szCs w:val="22"/>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Cs w:val="22"/>
              </w:rPr>
            </w:pPr>
            <w:r w:rsidRPr="00104F32">
              <w:rPr>
                <w:rFonts w:eastAsia="Calibri"/>
                <w:b/>
                <w:color w:val="000000" w:themeColor="text1"/>
                <w:szCs w:val="22"/>
                <w:lang w:val="ru-RU"/>
              </w:rPr>
              <w:t>П</w:t>
            </w:r>
            <w:r w:rsidRPr="00104F32">
              <w:rPr>
                <w:rFonts w:eastAsia="Calibri"/>
                <w:b/>
                <w:color w:val="000000" w:themeColor="text1"/>
                <w:szCs w:val="22"/>
              </w:rPr>
              <w:t>одведение итогов</w:t>
            </w: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rPr>
              <w:t>Указывает на часто допускаемые ошибки.</w:t>
            </w: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rPr>
            </w:pPr>
            <w:r w:rsidRPr="00104F32">
              <w:rPr>
                <w:b/>
                <w:color w:val="000000" w:themeColor="text1"/>
                <w:szCs w:val="22"/>
              </w:rPr>
              <w:t>Учитель задает домашнее задание:</w:t>
            </w:r>
          </w:p>
          <w:p w:rsidR="00104F32" w:rsidRPr="00104F32" w:rsidRDefault="00104F32" w:rsidP="00104F32">
            <w:pPr>
              <w:contextualSpacing/>
              <w:rPr>
                <w:rFonts w:eastAsia="Calibri"/>
                <w:color w:val="000000" w:themeColor="text1"/>
                <w:szCs w:val="22"/>
                <w:lang w:val="ru-RU"/>
              </w:rPr>
            </w:pPr>
            <w:r w:rsidRPr="00104F32">
              <w:rPr>
                <w:color w:val="000000" w:themeColor="text1"/>
                <w:szCs w:val="22"/>
              </w:rPr>
              <w:t xml:space="preserve">- </w:t>
            </w:r>
            <w:r w:rsidRPr="00104F32">
              <w:rPr>
                <w:color w:val="000000" w:themeColor="text1"/>
                <w:szCs w:val="22"/>
                <w:lang w:val="ru-RU"/>
              </w:rPr>
              <w:t>выполнить</w:t>
            </w:r>
            <w:r w:rsidRPr="00104F32">
              <w:rPr>
                <w:color w:val="000000" w:themeColor="text1"/>
                <w:szCs w:val="22"/>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color w:val="000000" w:themeColor="text1"/>
                <w:szCs w:val="22"/>
              </w:rPr>
            </w:pPr>
            <w:r w:rsidRPr="00104F32">
              <w:rPr>
                <w:color w:val="000000" w:themeColor="text1"/>
                <w:szCs w:val="22"/>
                <w:lang w:val="ru-RU"/>
              </w:rPr>
              <w:t>-</w:t>
            </w:r>
            <w:r w:rsidRPr="00104F32">
              <w:rPr>
                <w:color w:val="000000" w:themeColor="text1"/>
                <w:szCs w:val="22"/>
              </w:rPr>
              <w:t xml:space="preserve"> измеряют пульс.</w:t>
            </w: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r w:rsidRPr="00104F32">
              <w:rPr>
                <w:color w:val="000000" w:themeColor="text1"/>
                <w:szCs w:val="22"/>
                <w:lang w:val="ru-RU"/>
              </w:rPr>
              <w:t>-  оценивают свою работу на уроке.</w:t>
            </w:r>
          </w:p>
          <w:p w:rsidR="00104F32" w:rsidRPr="00104F32" w:rsidRDefault="00104F32" w:rsidP="00104F32">
            <w:pPr>
              <w:contextualSpacing/>
              <w:rPr>
                <w:color w:val="000000" w:themeColor="text1"/>
                <w:szCs w:val="22"/>
                <w:lang w:val="ru-RU"/>
              </w:rPr>
            </w:pPr>
            <w:r w:rsidRPr="00104F32">
              <w:rPr>
                <w:color w:val="000000" w:themeColor="text1"/>
                <w:szCs w:val="22"/>
                <w:lang w:val="ru-RU"/>
              </w:rPr>
              <w:t>- выполняют дом. задание.</w:t>
            </w:r>
          </w:p>
        </w:tc>
        <w:tc>
          <w:tcPr>
            <w:tcW w:w="723" w:type="pct"/>
          </w:tcPr>
          <w:p w:rsidR="00104F32" w:rsidRPr="00104F32" w:rsidRDefault="00104F32" w:rsidP="00104F32">
            <w:pPr>
              <w:jc w:val="both"/>
              <w:rPr>
                <w:color w:val="000000"/>
                <w:sz w:val="20"/>
                <w:lang w:val="ru-RU" w:eastAsia="ru-RU"/>
              </w:rPr>
            </w:pPr>
            <w:r w:rsidRPr="00104F32">
              <w:rPr>
                <w:color w:val="000000"/>
                <w:sz w:val="20"/>
                <w:lang w:val="ru-RU" w:eastAsia="ru-RU"/>
              </w:rPr>
              <w:t>Учащиеся вместе с учителем располагаются сидя в кругу.</w:t>
            </w:r>
            <w:r w:rsidRPr="00104F32">
              <w:rPr>
                <w:b/>
                <w:bCs/>
                <w:color w:val="000000"/>
                <w:sz w:val="20"/>
                <w:lang w:val="ru-RU" w:eastAsia="ru-RU"/>
              </w:rPr>
              <w:t xml:space="preserve"> </w:t>
            </w:r>
            <w:r w:rsidRPr="00104F32">
              <w:rPr>
                <w:bCs/>
                <w:color w:val="000000"/>
                <w:sz w:val="20"/>
                <w:lang w:val="ru-RU" w:eastAsia="ru-RU"/>
              </w:rPr>
              <w:t xml:space="preserve">Ученики </w:t>
            </w:r>
            <w:r w:rsidRPr="00104F32">
              <w:rPr>
                <w:color w:val="000000"/>
                <w:sz w:val="20"/>
                <w:lang w:val="ru-RU" w:eastAsia="ru-RU"/>
              </w:rPr>
              <w:t>высказываются одним предложением, выбирая начало фразы из рефлексивного листа на флипчарте:</w:t>
            </w:r>
          </w:p>
          <w:p w:rsidR="00104F32" w:rsidRPr="00104F32" w:rsidRDefault="00104F32" w:rsidP="00104F32">
            <w:pPr>
              <w:jc w:val="both"/>
              <w:rPr>
                <w:color w:val="000000"/>
                <w:sz w:val="20"/>
                <w:lang w:val="ru-RU" w:eastAsia="ru-RU"/>
              </w:rPr>
            </w:pPr>
            <w:r w:rsidRPr="00104F32">
              <w:rPr>
                <w:color w:val="000000"/>
                <w:sz w:val="20"/>
                <w:lang w:val="ru-RU" w:eastAsia="ru-RU"/>
              </w:rPr>
              <w:t>сегодня я узнал…</w:t>
            </w:r>
          </w:p>
          <w:p w:rsidR="00104F32" w:rsidRPr="00104F32" w:rsidRDefault="00104F32" w:rsidP="00104F32">
            <w:pPr>
              <w:jc w:val="both"/>
              <w:rPr>
                <w:color w:val="000000"/>
                <w:sz w:val="20"/>
                <w:lang w:val="ru-RU" w:eastAsia="ru-RU"/>
              </w:rPr>
            </w:pPr>
            <w:r w:rsidRPr="00104F32">
              <w:rPr>
                <w:color w:val="000000"/>
                <w:sz w:val="20"/>
                <w:lang w:val="ru-RU" w:eastAsia="ru-RU"/>
              </w:rPr>
              <w:t>было интересно…</w:t>
            </w:r>
          </w:p>
          <w:p w:rsidR="00104F32" w:rsidRPr="00104F32" w:rsidRDefault="00104F32" w:rsidP="00104F32">
            <w:pPr>
              <w:jc w:val="both"/>
              <w:rPr>
                <w:color w:val="000000"/>
                <w:sz w:val="20"/>
                <w:lang w:val="ru-RU" w:eastAsia="ru-RU"/>
              </w:rPr>
            </w:pPr>
            <w:r w:rsidRPr="00104F32">
              <w:rPr>
                <w:color w:val="000000"/>
                <w:sz w:val="20"/>
                <w:lang w:val="ru-RU" w:eastAsia="ru-RU"/>
              </w:rPr>
              <w:t>было трудно…</w:t>
            </w:r>
          </w:p>
          <w:p w:rsidR="00104F32" w:rsidRPr="00104F32" w:rsidRDefault="00104F32" w:rsidP="00104F32">
            <w:pPr>
              <w:jc w:val="both"/>
              <w:rPr>
                <w:color w:val="000000"/>
                <w:sz w:val="20"/>
                <w:lang w:val="ru-RU" w:eastAsia="ru-RU"/>
              </w:rPr>
            </w:pPr>
            <w:r w:rsidRPr="00104F32">
              <w:rPr>
                <w:color w:val="000000"/>
                <w:sz w:val="20"/>
                <w:lang w:val="ru-RU" w:eastAsia="ru-RU"/>
              </w:rPr>
              <w:t>я выполнял задания…</w:t>
            </w:r>
          </w:p>
          <w:p w:rsidR="00104F32" w:rsidRPr="00104F32" w:rsidRDefault="00104F32" w:rsidP="00104F32">
            <w:pPr>
              <w:jc w:val="both"/>
              <w:rPr>
                <w:color w:val="000000"/>
                <w:sz w:val="20"/>
                <w:lang w:val="ru-RU" w:eastAsia="ru-RU"/>
              </w:rPr>
            </w:pPr>
            <w:r w:rsidRPr="00104F32">
              <w:rPr>
                <w:color w:val="000000"/>
                <w:sz w:val="20"/>
                <w:lang w:val="ru-RU" w:eastAsia="ru-RU"/>
              </w:rPr>
              <w:t>я понял, что…</w:t>
            </w:r>
          </w:p>
          <w:p w:rsidR="00104F32" w:rsidRPr="00104F32" w:rsidRDefault="00104F32" w:rsidP="00104F32">
            <w:pPr>
              <w:jc w:val="both"/>
              <w:rPr>
                <w:color w:val="000000"/>
                <w:sz w:val="20"/>
                <w:lang w:val="ru-RU" w:eastAsia="ru-RU"/>
              </w:rPr>
            </w:pPr>
            <w:r w:rsidRPr="00104F32">
              <w:rPr>
                <w:color w:val="000000"/>
                <w:sz w:val="20"/>
                <w:lang w:val="ru-RU" w:eastAsia="ru-RU"/>
              </w:rPr>
              <w:t>теперь я могу…</w:t>
            </w:r>
          </w:p>
          <w:p w:rsidR="00104F32" w:rsidRPr="00104F32" w:rsidRDefault="00104F32" w:rsidP="00104F32">
            <w:pPr>
              <w:jc w:val="both"/>
              <w:rPr>
                <w:color w:val="000000"/>
                <w:sz w:val="20"/>
                <w:lang w:val="ru-RU" w:eastAsia="ru-RU"/>
              </w:rPr>
            </w:pPr>
            <w:r w:rsidRPr="00104F32">
              <w:rPr>
                <w:color w:val="000000"/>
                <w:sz w:val="20"/>
                <w:lang w:val="ru-RU" w:eastAsia="ru-RU"/>
              </w:rPr>
              <w:t>я почувствовал, что…</w:t>
            </w:r>
          </w:p>
          <w:p w:rsidR="00104F32" w:rsidRPr="00104F32" w:rsidRDefault="00104F32" w:rsidP="00104F32">
            <w:pPr>
              <w:jc w:val="both"/>
              <w:rPr>
                <w:color w:val="000000"/>
                <w:sz w:val="20"/>
                <w:lang w:val="ru-RU" w:eastAsia="ru-RU"/>
              </w:rPr>
            </w:pPr>
            <w:r w:rsidRPr="00104F32">
              <w:rPr>
                <w:color w:val="000000"/>
                <w:sz w:val="20"/>
                <w:lang w:val="ru-RU" w:eastAsia="ru-RU"/>
              </w:rPr>
              <w:t>я приобрел…</w:t>
            </w:r>
          </w:p>
          <w:p w:rsidR="00104F32" w:rsidRPr="00104F32" w:rsidRDefault="00104F32" w:rsidP="00104F32">
            <w:pPr>
              <w:jc w:val="both"/>
              <w:rPr>
                <w:color w:val="000000"/>
                <w:sz w:val="20"/>
                <w:lang w:val="ru-RU" w:eastAsia="ru-RU"/>
              </w:rPr>
            </w:pPr>
            <w:r w:rsidRPr="00104F32">
              <w:rPr>
                <w:color w:val="000000"/>
                <w:sz w:val="20"/>
                <w:lang w:val="ru-RU" w:eastAsia="ru-RU"/>
              </w:rPr>
              <w:t>я научился…</w:t>
            </w:r>
          </w:p>
          <w:p w:rsidR="00104F32" w:rsidRPr="00104F32" w:rsidRDefault="00104F32" w:rsidP="00104F32">
            <w:pPr>
              <w:jc w:val="both"/>
              <w:rPr>
                <w:color w:val="000000"/>
                <w:sz w:val="20"/>
                <w:lang w:val="ru-RU" w:eastAsia="ru-RU"/>
              </w:rPr>
            </w:pPr>
            <w:r w:rsidRPr="00104F32">
              <w:rPr>
                <w:color w:val="000000"/>
                <w:sz w:val="20"/>
                <w:lang w:val="ru-RU" w:eastAsia="ru-RU"/>
              </w:rPr>
              <w:t>у меня получилось …</w:t>
            </w:r>
          </w:p>
          <w:p w:rsidR="00104F32" w:rsidRPr="00104F32" w:rsidRDefault="00104F32" w:rsidP="00104F32">
            <w:pPr>
              <w:jc w:val="both"/>
              <w:rPr>
                <w:color w:val="000000"/>
                <w:sz w:val="20"/>
                <w:lang w:val="ru-RU" w:eastAsia="ru-RU"/>
              </w:rPr>
            </w:pPr>
            <w:r w:rsidRPr="00104F32">
              <w:rPr>
                <w:color w:val="000000"/>
                <w:sz w:val="20"/>
                <w:lang w:val="ru-RU" w:eastAsia="ru-RU"/>
              </w:rPr>
              <w:t>я смог…</w:t>
            </w:r>
          </w:p>
          <w:p w:rsidR="00104F32" w:rsidRPr="00104F32" w:rsidRDefault="00104F32" w:rsidP="00104F32">
            <w:pPr>
              <w:jc w:val="both"/>
              <w:rPr>
                <w:color w:val="000000"/>
                <w:sz w:val="20"/>
                <w:lang w:val="ru-RU" w:eastAsia="ru-RU"/>
              </w:rPr>
            </w:pPr>
            <w:r w:rsidRPr="00104F32">
              <w:rPr>
                <w:color w:val="000000"/>
                <w:sz w:val="20"/>
                <w:lang w:val="ru-RU" w:eastAsia="ru-RU"/>
              </w:rPr>
              <w:t>я попробую…</w:t>
            </w:r>
          </w:p>
          <w:p w:rsidR="00104F32" w:rsidRPr="00104F32" w:rsidRDefault="00104F32" w:rsidP="00104F32">
            <w:pPr>
              <w:jc w:val="both"/>
              <w:rPr>
                <w:color w:val="000000"/>
                <w:sz w:val="20"/>
                <w:lang w:val="ru-RU" w:eastAsia="ru-RU"/>
              </w:rPr>
            </w:pPr>
            <w:r w:rsidRPr="00104F32">
              <w:rPr>
                <w:color w:val="000000"/>
                <w:sz w:val="20"/>
                <w:lang w:val="ru-RU" w:eastAsia="ru-RU"/>
              </w:rPr>
              <w:t>меня удивило…</w:t>
            </w:r>
          </w:p>
          <w:p w:rsidR="00104F32" w:rsidRPr="00104F32" w:rsidRDefault="00104F32" w:rsidP="00104F32">
            <w:pPr>
              <w:jc w:val="both"/>
              <w:rPr>
                <w:color w:val="000000"/>
                <w:sz w:val="20"/>
                <w:lang w:val="ru-RU" w:eastAsia="ru-RU"/>
              </w:rPr>
            </w:pPr>
            <w:r w:rsidRPr="00104F32">
              <w:rPr>
                <w:color w:val="000000"/>
                <w:sz w:val="20"/>
                <w:lang w:val="ru-RU" w:eastAsia="ru-RU"/>
              </w:rPr>
              <w:t>мне захотелось…</w:t>
            </w:r>
          </w:p>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contextualSpacing/>
              <w:rPr>
                <w:color w:val="000000" w:themeColor="text1"/>
                <w:szCs w:val="22"/>
                <w:lang w:val="ru-RU"/>
              </w:rPr>
            </w:pPr>
          </w:p>
        </w:tc>
        <w:tc>
          <w:tcPr>
            <w:tcW w:w="723" w:type="pct"/>
          </w:tcPr>
          <w:p w:rsidR="00104F32" w:rsidRPr="00104F32" w:rsidRDefault="00104F32" w:rsidP="00104F32">
            <w:pPr>
              <w:contextualSpacing/>
              <w:rPr>
                <w:color w:val="000000" w:themeColor="text1"/>
                <w:szCs w:val="22"/>
                <w:lang w:val="ru-RU"/>
              </w:rPr>
            </w:pPr>
            <w:r w:rsidRPr="00104F32">
              <w:rPr>
                <w:color w:val="000000" w:themeColor="text1"/>
                <w:szCs w:val="22"/>
                <w:lang w:val="ru-RU"/>
              </w:rPr>
              <w:t xml:space="preserve">Ручки, </w:t>
            </w:r>
          </w:p>
          <w:p w:rsidR="00104F32" w:rsidRPr="00104F32" w:rsidRDefault="00104F32" w:rsidP="00104F32">
            <w:pPr>
              <w:contextualSpacing/>
              <w:rPr>
                <w:color w:val="000000" w:themeColor="text1"/>
                <w:szCs w:val="22"/>
                <w:lang w:val="ru-RU"/>
              </w:rPr>
            </w:pPr>
            <w:r w:rsidRPr="00104F32">
              <w:rPr>
                <w:color w:val="000000" w:themeColor="text1"/>
                <w:szCs w:val="22"/>
                <w:lang w:val="ru-RU"/>
              </w:rPr>
              <w:t>листы бумаги</w:t>
            </w:r>
          </w:p>
        </w:tc>
      </w:tr>
    </w:tbl>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szCs w:val="22"/>
          <w:lang w:val="ru-RU"/>
        </w:rPr>
      </w:pPr>
      <w:r w:rsidRPr="00104F32">
        <w:rPr>
          <w:rFonts w:eastAsiaTheme="minorHAnsi"/>
          <w:b/>
          <w:szCs w:val="22"/>
          <w:lang w:val="ru-RU"/>
        </w:rPr>
        <w:t xml:space="preserve">Краткосрочный план-конспект   </w:t>
      </w:r>
      <w:r w:rsidRPr="00104F32">
        <w:rPr>
          <w:rFonts w:eastAsiaTheme="minorHAnsi"/>
          <w:b/>
          <w:szCs w:val="22"/>
        </w:rPr>
        <w:t xml:space="preserve">по </w:t>
      </w:r>
      <w:r w:rsidRPr="00104F32">
        <w:rPr>
          <w:rFonts w:eastAsiaTheme="minorHAnsi"/>
          <w:b/>
          <w:szCs w:val="22"/>
          <w:lang w:val="ru-RU"/>
        </w:rPr>
        <w:t xml:space="preserve">физической культуры </w:t>
      </w:r>
    </w:p>
    <w:p w:rsidR="00104F32" w:rsidRPr="00104F32" w:rsidRDefault="00104F32" w:rsidP="00104F32">
      <w:pPr>
        <w:ind w:left="-993"/>
        <w:contextualSpacing/>
        <w:jc w:val="center"/>
        <w:rPr>
          <w:color w:val="000000" w:themeColor="text1"/>
          <w:szCs w:val="22"/>
          <w:lang w:val="ru-RU"/>
        </w:rPr>
      </w:pPr>
      <w:r w:rsidRPr="00104F32">
        <w:rPr>
          <w:rFonts w:eastAsiaTheme="minorHAnsi"/>
          <w:szCs w:val="22"/>
        </w:rPr>
        <w:t xml:space="preserve"> </w:t>
      </w:r>
      <w:r w:rsidRPr="00104F32">
        <w:rPr>
          <w:color w:val="000000" w:themeColor="text1"/>
          <w:szCs w:val="22"/>
          <w:lang w:val="ru-RU"/>
        </w:rPr>
        <w:t>№5</w:t>
      </w:r>
      <w:r w:rsidRPr="00104F32">
        <w:rPr>
          <w:rFonts w:eastAsiaTheme="minorHAnsi"/>
          <w:szCs w:val="22"/>
        </w:rPr>
        <w:t xml:space="preserve">  </w:t>
      </w:r>
      <w:r w:rsidR="002A3BC3">
        <w:rPr>
          <w:rFonts w:eastAsiaTheme="minorHAnsi"/>
          <w:szCs w:val="22"/>
        </w:rPr>
        <w:t>1</w:t>
      </w:r>
      <w:r w:rsidRPr="00104F32">
        <w:rPr>
          <w:rFonts w:eastAsiaTheme="minorHAnsi"/>
          <w:szCs w:val="22"/>
        </w:rPr>
        <w:t xml:space="preserve">класс </w:t>
      </w:r>
      <w:r w:rsidRPr="00104F32">
        <w:rPr>
          <w:rFonts w:eastAsiaTheme="minorHAnsi"/>
          <w:szCs w:val="22"/>
          <w:lang w:val="en-US"/>
        </w:rPr>
        <w:t>1</w:t>
      </w:r>
      <w:r w:rsidRPr="00104F32">
        <w:rPr>
          <w:rFonts w:eastAsiaTheme="minorHAnsi"/>
          <w:szCs w:val="22"/>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szCs w:val="22"/>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szCs w:val="22"/>
                <w:lang w:val="ru-RU"/>
              </w:rPr>
            </w:pPr>
            <w:r w:rsidRPr="00104F32">
              <w:rPr>
                <w:b/>
                <w:color w:val="000000" w:themeColor="text1"/>
                <w:szCs w:val="22"/>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szCs w:val="22"/>
                <w:lang w:val="ru-RU"/>
              </w:rPr>
            </w:pPr>
            <w:r w:rsidRPr="00104F32">
              <w:rPr>
                <w:b/>
                <w:color w:val="000000" w:themeColor="text1"/>
                <w:szCs w:val="22"/>
                <w:lang w:val="ru-RU"/>
              </w:rPr>
              <w:t>Дата</w:t>
            </w:r>
            <w:r w:rsidRPr="00104F32">
              <w:rPr>
                <w:b/>
                <w:color w:val="000000" w:themeColor="text1"/>
                <w:szCs w:val="22"/>
                <w:lang w:val="en-GB"/>
              </w:rPr>
              <w:t>:</w:t>
            </w:r>
          </w:p>
        </w:tc>
        <w:tc>
          <w:tcPr>
            <w:tcW w:w="3386" w:type="pct"/>
            <w:gridSpan w:val="4"/>
          </w:tcPr>
          <w:p w:rsidR="00104F32" w:rsidRPr="00104F32" w:rsidRDefault="00104F32" w:rsidP="00104F32">
            <w:pPr>
              <w:contextualSpacing/>
              <w:outlineLvl w:val="2"/>
              <w:rPr>
                <w:b/>
                <w:color w:val="000000" w:themeColor="text1"/>
                <w:szCs w:val="22"/>
                <w:lang w:val="ru-RU"/>
              </w:rPr>
            </w:pPr>
            <w:r w:rsidRPr="00104F32">
              <w:rPr>
                <w:b/>
                <w:color w:val="000000" w:themeColor="text1"/>
                <w:szCs w:val="22"/>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szCs w:val="22"/>
              </w:rPr>
            </w:pPr>
            <w:r w:rsidRPr="00104F32">
              <w:rPr>
                <w:b/>
                <w:color w:val="000000" w:themeColor="text1"/>
                <w:szCs w:val="22"/>
                <w:lang w:val="ru-RU"/>
              </w:rPr>
              <w:t xml:space="preserve">Класс: </w:t>
            </w:r>
            <w:r w:rsidR="002A3BC3">
              <w:rPr>
                <w:b/>
                <w:color w:val="000000" w:themeColor="text1"/>
                <w:szCs w:val="22"/>
                <w:lang w:val="ru-RU"/>
              </w:rPr>
              <w:t>1</w:t>
            </w:r>
          </w:p>
        </w:tc>
        <w:tc>
          <w:tcPr>
            <w:tcW w:w="3386" w:type="pct"/>
            <w:gridSpan w:val="4"/>
          </w:tcPr>
          <w:p w:rsidR="00104F32" w:rsidRPr="00104F32" w:rsidRDefault="00104F32" w:rsidP="00104F32">
            <w:pPr>
              <w:contextualSpacing/>
              <w:outlineLvl w:val="2"/>
              <w:rPr>
                <w:b/>
                <w:color w:val="000000" w:themeColor="text1"/>
                <w:szCs w:val="22"/>
                <w:lang w:val="ru-RU"/>
              </w:rPr>
            </w:pPr>
            <w:r w:rsidRPr="00104F32">
              <w:rPr>
                <w:b/>
                <w:color w:val="000000" w:themeColor="text1"/>
                <w:szCs w:val="22"/>
                <w:lang w:val="ru-RU"/>
              </w:rPr>
              <w:t>Количество присутствующих:</w:t>
            </w:r>
            <w:r w:rsidRPr="00104F32">
              <w:rPr>
                <w:b/>
                <w:color w:val="000000" w:themeColor="text1"/>
                <w:szCs w:val="22"/>
                <w:lang w:val="en-US"/>
              </w:rPr>
              <w:t xml:space="preserve">                                    </w:t>
            </w:r>
            <w:r w:rsidRPr="00104F32">
              <w:rPr>
                <w:b/>
                <w:color w:val="000000" w:themeColor="text1"/>
                <w:szCs w:val="22"/>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szCs w:val="22"/>
                <w:lang w:val="ru-RU"/>
              </w:rPr>
            </w:pPr>
            <w:r w:rsidRPr="00104F32">
              <w:rPr>
                <w:b/>
                <w:color w:val="000000" w:themeColor="text1"/>
                <w:szCs w:val="22"/>
                <w:lang w:val="ru-RU"/>
              </w:rPr>
              <w:t>Тема урока</w:t>
            </w:r>
          </w:p>
        </w:tc>
        <w:tc>
          <w:tcPr>
            <w:tcW w:w="3386" w:type="pct"/>
            <w:gridSpan w:val="4"/>
          </w:tcPr>
          <w:p w:rsidR="000F22CE" w:rsidRPr="000F22CE" w:rsidRDefault="000F22CE" w:rsidP="000F22CE">
            <w:pPr>
              <w:spacing w:before="240" w:after="60"/>
              <w:contextualSpacing/>
              <w:outlineLvl w:val="2"/>
              <w:rPr>
                <w:color w:val="000000" w:themeColor="text1"/>
                <w:szCs w:val="22"/>
                <w:lang w:val="ru-RU"/>
              </w:rPr>
            </w:pPr>
            <w:r w:rsidRPr="000F22CE">
              <w:rPr>
                <w:color w:val="000000" w:themeColor="text1"/>
                <w:szCs w:val="22"/>
                <w:lang w:val="ru-RU"/>
              </w:rPr>
              <w:t>Режим дня, утренняя зарядка и</w:t>
            </w:r>
          </w:p>
          <w:p w:rsidR="00104F32" w:rsidRPr="00104F32" w:rsidRDefault="000F22CE" w:rsidP="007B4DEA">
            <w:pPr>
              <w:spacing w:before="240" w:after="60"/>
              <w:contextualSpacing/>
              <w:outlineLvl w:val="2"/>
              <w:rPr>
                <w:color w:val="000000" w:themeColor="text1"/>
                <w:szCs w:val="22"/>
                <w:lang w:val="ru-RU"/>
              </w:rPr>
            </w:pPr>
            <w:r w:rsidRPr="000F22CE">
              <w:rPr>
                <w:color w:val="000000" w:themeColor="text1"/>
                <w:szCs w:val="22"/>
                <w:lang w:val="ru-RU"/>
              </w:rPr>
              <w:t>физкультминутки.</w:t>
            </w:r>
            <w:r w:rsidRPr="000F22CE">
              <w:rPr>
                <w:color w:val="000000" w:themeColor="text1"/>
                <w:szCs w:val="22"/>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szCs w:val="22"/>
                <w:lang w:val="ru-RU"/>
              </w:rPr>
            </w:pPr>
            <w:r w:rsidRPr="00104F32">
              <w:rPr>
                <w:b/>
                <w:color w:val="000000" w:themeColor="text1"/>
                <w:szCs w:val="22"/>
              </w:rPr>
              <w:t>Цели обучения</w:t>
            </w:r>
          </w:p>
        </w:tc>
        <w:tc>
          <w:tcPr>
            <w:tcW w:w="3386" w:type="pct"/>
            <w:gridSpan w:val="4"/>
          </w:tcPr>
          <w:p w:rsidR="00104F32" w:rsidRPr="00104F32" w:rsidRDefault="007B4DEA" w:rsidP="00104F32">
            <w:pPr>
              <w:widowControl w:val="0"/>
              <w:rPr>
                <w:color w:val="000000"/>
                <w:szCs w:val="22"/>
                <w:lang w:val="ru-RU" w:eastAsia="ru-RU"/>
              </w:rPr>
            </w:pPr>
            <w:r w:rsidRPr="000F22CE">
              <w:rPr>
                <w:color w:val="000000" w:themeColor="text1"/>
                <w:szCs w:val="22"/>
                <w:lang w:val="ru-RU"/>
              </w:rPr>
              <w:t>1.3.3.3. Определять физические из¬менения в организме во время выполнения физических упражнений.</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szCs w:val="22"/>
              </w:rPr>
            </w:pPr>
            <w:r w:rsidRPr="00104F32">
              <w:rPr>
                <w:b/>
                <w:color w:val="000000" w:themeColor="text1"/>
                <w:szCs w:val="22"/>
              </w:rPr>
              <w:t>Цели урока</w:t>
            </w:r>
          </w:p>
        </w:tc>
        <w:tc>
          <w:tcPr>
            <w:tcW w:w="3386" w:type="pct"/>
            <w:gridSpan w:val="4"/>
          </w:tcPr>
          <w:p w:rsidR="00104F32" w:rsidRPr="00104F32" w:rsidRDefault="00104F32" w:rsidP="00104F32">
            <w:pPr>
              <w:widowControl w:val="0"/>
              <w:jc w:val="both"/>
              <w:rPr>
                <w:sz w:val="20"/>
                <w:lang w:val="ru-RU"/>
              </w:rPr>
            </w:pPr>
            <w:r w:rsidRPr="00104F32">
              <w:rPr>
                <w:sz w:val="20"/>
                <w:lang w:val="ru-RU"/>
              </w:rPr>
              <w:t>Учащиеся могут:</w:t>
            </w:r>
          </w:p>
          <w:p w:rsidR="00104F32" w:rsidRPr="00104F32" w:rsidRDefault="00104F32" w:rsidP="00104F32">
            <w:pPr>
              <w:widowControl w:val="0"/>
              <w:jc w:val="both"/>
              <w:rPr>
                <w:sz w:val="20"/>
                <w:lang w:val="ru-RU"/>
              </w:rPr>
            </w:pPr>
            <w:r w:rsidRPr="00104F32">
              <w:rPr>
                <w:sz w:val="20"/>
                <w:lang w:val="ru-RU"/>
              </w:rPr>
              <w:t>● Участвовать в различной физической деятельности на уроке;</w:t>
            </w:r>
          </w:p>
          <w:p w:rsidR="00104F32" w:rsidRPr="00104F32" w:rsidRDefault="00104F32" w:rsidP="00104F32">
            <w:pPr>
              <w:widowControl w:val="0"/>
              <w:jc w:val="both"/>
              <w:rPr>
                <w:sz w:val="20"/>
              </w:rPr>
            </w:pPr>
            <w:r w:rsidRPr="00104F32">
              <w:rPr>
                <w:sz w:val="20"/>
                <w:lang w:val="ru-RU"/>
              </w:rPr>
              <w:t>●  Объяснить, какие изменения происходят в организме при выполнении физической деятельности.</w:t>
            </w:r>
            <w:r w:rsidRPr="00104F32">
              <w:rPr>
                <w:sz w:val="20"/>
              </w:rPr>
              <w:t xml:space="preserve"> </w:t>
            </w:r>
          </w:p>
          <w:p w:rsidR="00104F32" w:rsidRPr="00104F32" w:rsidRDefault="00104F32" w:rsidP="00104F32">
            <w:pPr>
              <w:rPr>
                <w:rFonts w:eastAsia="Calibri"/>
                <w:bCs/>
                <w:color w:val="000000" w:themeColor="text1"/>
                <w:szCs w:val="22"/>
              </w:rPr>
            </w:pPr>
            <w:r w:rsidRPr="00104F32">
              <w:rPr>
                <w:sz w:val="20"/>
              </w:rPr>
              <w:t>Обзор разминок для разных видов деятельности</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szCs w:val="22"/>
              </w:rPr>
            </w:pPr>
            <w:r w:rsidRPr="00104F32">
              <w:rPr>
                <w:b/>
                <w:color w:val="000000" w:themeColor="text1"/>
                <w:szCs w:val="22"/>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szCs w:val="22"/>
              </w:rPr>
            </w:pPr>
            <w:r w:rsidRPr="00104F32">
              <w:rPr>
                <w:b/>
                <w:color w:val="000000" w:themeColor="text1"/>
                <w:szCs w:val="22"/>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szCs w:val="22"/>
              </w:rPr>
            </w:pPr>
            <w:r w:rsidRPr="00104F32">
              <w:rPr>
                <w:b/>
                <w:color w:val="000000" w:themeColor="text1"/>
                <w:szCs w:val="22"/>
              </w:rPr>
              <w:t>Деятельность</w:t>
            </w:r>
            <w:r w:rsidRPr="00104F32">
              <w:rPr>
                <w:b/>
                <w:color w:val="000000" w:themeColor="text1"/>
                <w:szCs w:val="22"/>
                <w:lang w:val="ru-RU"/>
              </w:rPr>
              <w:t xml:space="preserve"> учителя</w:t>
            </w:r>
            <w:r w:rsidRPr="00104F32">
              <w:rPr>
                <w:b/>
                <w:color w:val="000000" w:themeColor="text1"/>
                <w:szCs w:val="22"/>
              </w:rPr>
              <w:t xml:space="preserve"> на уроке</w:t>
            </w:r>
            <w:r w:rsidRPr="00104F32" w:rsidDel="00D14C01">
              <w:rPr>
                <w:b/>
                <w:color w:val="000000" w:themeColor="text1"/>
                <w:szCs w:val="22"/>
              </w:rPr>
              <w:t xml:space="preserve"> </w:t>
            </w:r>
          </w:p>
          <w:p w:rsidR="00104F32" w:rsidRPr="00104F32" w:rsidRDefault="00104F32" w:rsidP="00104F32">
            <w:pPr>
              <w:contextualSpacing/>
              <w:rPr>
                <w:b/>
                <w:color w:val="000000" w:themeColor="text1"/>
                <w:szCs w:val="22"/>
              </w:rPr>
            </w:pPr>
          </w:p>
        </w:tc>
        <w:tc>
          <w:tcPr>
            <w:tcW w:w="1263" w:type="pct"/>
          </w:tcPr>
          <w:p w:rsidR="00104F32" w:rsidRPr="00104F32" w:rsidRDefault="00104F32" w:rsidP="00104F32">
            <w:pPr>
              <w:contextualSpacing/>
              <w:jc w:val="center"/>
              <w:rPr>
                <w:b/>
                <w:color w:val="000000" w:themeColor="text1"/>
                <w:szCs w:val="22"/>
              </w:rPr>
            </w:pPr>
            <w:r w:rsidRPr="00104F32">
              <w:rPr>
                <w:b/>
                <w:color w:val="000000" w:themeColor="text1"/>
                <w:szCs w:val="22"/>
              </w:rPr>
              <w:t>Деятельность</w:t>
            </w:r>
            <w:r w:rsidRPr="00104F32">
              <w:rPr>
                <w:b/>
                <w:color w:val="000000" w:themeColor="text1"/>
                <w:szCs w:val="22"/>
                <w:lang w:val="ru-RU"/>
              </w:rPr>
              <w:t xml:space="preserve"> ученика </w:t>
            </w:r>
          </w:p>
        </w:tc>
        <w:tc>
          <w:tcPr>
            <w:tcW w:w="723" w:type="pct"/>
          </w:tcPr>
          <w:p w:rsidR="00104F32" w:rsidRPr="00104F32" w:rsidRDefault="00104F32" w:rsidP="00104F32">
            <w:pPr>
              <w:contextualSpacing/>
              <w:jc w:val="center"/>
              <w:rPr>
                <w:b/>
                <w:color w:val="000000" w:themeColor="text1"/>
                <w:szCs w:val="22"/>
                <w:lang w:val="ru-RU"/>
              </w:rPr>
            </w:pPr>
            <w:r w:rsidRPr="00104F32">
              <w:rPr>
                <w:b/>
                <w:color w:val="000000" w:themeColor="text1"/>
                <w:szCs w:val="22"/>
                <w:lang w:val="ru-RU"/>
              </w:rPr>
              <w:t>Оценивание</w:t>
            </w:r>
          </w:p>
        </w:tc>
        <w:tc>
          <w:tcPr>
            <w:tcW w:w="723" w:type="pct"/>
          </w:tcPr>
          <w:p w:rsidR="00104F32" w:rsidRPr="00104F32" w:rsidRDefault="00104F32" w:rsidP="00104F32">
            <w:pPr>
              <w:contextualSpacing/>
              <w:jc w:val="center"/>
              <w:rPr>
                <w:b/>
                <w:color w:val="000000" w:themeColor="text1"/>
                <w:szCs w:val="22"/>
              </w:rPr>
            </w:pPr>
            <w:r w:rsidRPr="00104F32">
              <w:rPr>
                <w:b/>
                <w:color w:val="000000" w:themeColor="text1"/>
                <w:szCs w:val="22"/>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szCs w:val="22"/>
              </w:rPr>
            </w:pPr>
            <w:r w:rsidRPr="00104F32">
              <w:rPr>
                <w:color w:val="000000" w:themeColor="text1"/>
                <w:szCs w:val="22"/>
              </w:rPr>
              <w:t>Начало урока</w:t>
            </w:r>
          </w:p>
          <w:p w:rsidR="00104F32" w:rsidRPr="00104F32" w:rsidRDefault="00104F32" w:rsidP="00104F32">
            <w:pPr>
              <w:ind w:right="-20"/>
              <w:contextualSpacing/>
              <w:jc w:val="center"/>
              <w:rPr>
                <w:color w:val="000000" w:themeColor="text1"/>
                <w:szCs w:val="22"/>
                <w:lang w:eastAsia="en-GB"/>
              </w:rPr>
            </w:pPr>
            <w:r w:rsidRPr="00104F32">
              <w:rPr>
                <w:color w:val="000000" w:themeColor="text1"/>
                <w:szCs w:val="22"/>
                <w:lang w:eastAsia="en-GB"/>
              </w:rPr>
              <w:t>(5 минут)</w:t>
            </w:r>
          </w:p>
          <w:p w:rsidR="00104F32" w:rsidRPr="00104F32" w:rsidRDefault="00104F32" w:rsidP="00104F32">
            <w:pPr>
              <w:contextualSpacing/>
              <w:jc w:val="center"/>
              <w:rPr>
                <w:color w:val="000000" w:themeColor="text1"/>
                <w:szCs w:val="22"/>
              </w:rPr>
            </w:pPr>
          </w:p>
        </w:tc>
        <w:tc>
          <w:tcPr>
            <w:tcW w:w="1716" w:type="pct"/>
            <w:gridSpan w:val="2"/>
          </w:tcPr>
          <w:p w:rsidR="00104F32" w:rsidRPr="00104F32" w:rsidRDefault="00104F32" w:rsidP="00104F32">
            <w:pPr>
              <w:jc w:val="both"/>
              <w:rPr>
                <w:szCs w:val="22"/>
                <w:shd w:val="clear" w:color="auto" w:fill="FFFFFF"/>
              </w:rPr>
            </w:pPr>
            <w:r w:rsidRPr="00104F32">
              <w:rPr>
                <w:b/>
                <w:color w:val="0D0D0D" w:themeColor="text1" w:themeTint="F2"/>
                <w:szCs w:val="22"/>
              </w:rPr>
              <w:t>1</w:t>
            </w:r>
            <w:r w:rsidRPr="00104F32">
              <w:rPr>
                <w:szCs w:val="22"/>
                <w:shd w:val="clear" w:color="auto" w:fill="FFFFFF"/>
              </w:rPr>
              <w:t>.      Построение, объяснение задач урока</w:t>
            </w:r>
          </w:p>
          <w:p w:rsidR="00067D1D" w:rsidRPr="00115172" w:rsidRDefault="00104F32" w:rsidP="00067D1D">
            <w:pPr>
              <w:spacing w:line="288" w:lineRule="auto"/>
              <w:rPr>
                <w:color w:val="000000"/>
                <w:sz w:val="20"/>
                <w:szCs w:val="20"/>
                <w:lang w:eastAsia="ru-RU"/>
              </w:rPr>
            </w:pPr>
            <w:r w:rsidRPr="00104F32">
              <w:rPr>
                <w:szCs w:val="22"/>
                <w:shd w:val="clear" w:color="auto" w:fill="FFFFFF"/>
                <w:lang w:val="ru-RU" w:eastAsia="ru-RU"/>
              </w:rPr>
              <w:t xml:space="preserve">    </w:t>
            </w:r>
            <w:r w:rsidRPr="00104F32">
              <w:rPr>
                <w:rFonts w:eastAsiaTheme="minorHAnsi"/>
                <w:b/>
                <w:szCs w:val="22"/>
                <w:lang w:val="ru-RU" w:eastAsia="ru-RU"/>
              </w:rPr>
              <w:t xml:space="preserve"> 1</w:t>
            </w:r>
            <w:r w:rsidR="00067D1D" w:rsidRPr="00115172">
              <w:rPr>
                <w:color w:val="000000"/>
                <w:sz w:val="20"/>
                <w:szCs w:val="20"/>
                <w:lang w:eastAsia="ru-RU"/>
              </w:rPr>
              <w:t>1.Вход в спортивный зал, построение в шеренгу, приветствие.</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2.Введение в тему и цель урока.</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3. Ходьба по залу с заданиями на осанку, с изменением положения рук:</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а) на носках,</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б) на пятках,</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в) перекат с пятки на носок,</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г) спортивная ходьба с переходом на медленный бег.</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4.Бег с заданиями:</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высоко поднимая бедро;</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lastRenderedPageBreak/>
              <w:t>с захлестыванием голени назад;</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с выбросом прямых ног вперёд, назад;</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приставными шагами вправо (влево);</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спиной вперед;</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бег «змейкой».</w:t>
            </w:r>
          </w:p>
          <w:p w:rsidR="00067D1D" w:rsidRPr="00115172" w:rsidRDefault="00067D1D" w:rsidP="00067D1D">
            <w:pPr>
              <w:spacing w:line="288" w:lineRule="auto"/>
              <w:rPr>
                <w:color w:val="000000"/>
                <w:sz w:val="20"/>
                <w:szCs w:val="20"/>
                <w:lang w:eastAsia="ru-RU"/>
              </w:rPr>
            </w:pPr>
            <w:r w:rsidRPr="00115172">
              <w:rPr>
                <w:color w:val="000000"/>
                <w:sz w:val="20"/>
                <w:szCs w:val="20"/>
                <w:lang w:eastAsia="ru-RU"/>
              </w:rPr>
              <w:t>Ходьба, восстановление дыхания.</w:t>
            </w:r>
          </w:p>
          <w:p w:rsidR="00104F32" w:rsidRPr="00104F32" w:rsidRDefault="00067D1D" w:rsidP="00067D1D">
            <w:pPr>
              <w:spacing w:beforeAutospacing="1" w:afterAutospacing="1"/>
              <w:rPr>
                <w:rFonts w:asciiTheme="minorHAnsi" w:eastAsiaTheme="minorHAnsi" w:hAnsiTheme="minorHAnsi" w:cstheme="minorBidi"/>
                <w:szCs w:val="22"/>
                <w:lang w:eastAsia="ru-RU"/>
              </w:rPr>
            </w:pPr>
            <w:r w:rsidRPr="00115172">
              <w:rPr>
                <w:color w:val="000000"/>
                <w:sz w:val="20"/>
                <w:szCs w:val="20"/>
                <w:lang w:eastAsia="ru-RU"/>
              </w:rPr>
              <w:t xml:space="preserve">5. Выполнение физических упражнений с гимнастическими </w:t>
            </w:r>
          </w:p>
          <w:p w:rsidR="00104F32" w:rsidRPr="00104F32" w:rsidRDefault="00104F32" w:rsidP="00104F32">
            <w:pPr>
              <w:tabs>
                <w:tab w:val="left" w:pos="10808"/>
              </w:tabs>
              <w:rPr>
                <w:b/>
                <w:szCs w:val="22"/>
                <w:lang w:val="ru-RU"/>
              </w:rPr>
            </w:pPr>
            <w:r w:rsidRPr="00104F32">
              <w:rPr>
                <w:color w:val="000000" w:themeColor="text1"/>
                <w:szCs w:val="22"/>
                <w:lang w:eastAsia="ru-RU"/>
              </w:rPr>
              <w:t>Восстановление  дыхания</w:t>
            </w:r>
            <w:r w:rsidRPr="00104F32">
              <w:rPr>
                <w:b/>
                <w:szCs w:val="22"/>
                <w:lang w:val="ru-RU"/>
              </w:rPr>
              <w:t xml:space="preserve"> </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ОРУ без предметов:</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1. И. п. – о.с. 1 – 4 – круговые движения головой в левую сторону; 5 – 8   –  то же в другую сторону.</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2. И. п. – руки к плечам. 1 – 2 – два круга согнутыми руками вперед;     3 – 4 – то же назад; 1 – 4 – поочередные круговые движения вперед; 5– 8 – то же назад.</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3.  И. п. – о.с. левая рука вверх, правая вниз.1 – 2 – пружинистые движения руками; 3 – 4 – смена рук, повторить то же. Повторить 4 раза</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4. И. п. –   стойка руки на пояс. 1 – 4 – круговые движения тазом влево, 1-4 – то же вправо. Повторить 4 раза</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5. И. п. –стойка ноги врозь. Руки перед грудью, 1- 8 - поднимание бедра к рукам.</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6. И. п. – стойка ноги врозь, руки на поясе. 1 –  присед, руки вперед, 2- И.п, руки на пояс. Повторить 8 раз</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7. И. п. – о.с. – прыжки на месте. На левой 10 раз . на правой 10 раз, на двух ногах 10 раз.</w:t>
            </w:r>
          </w:p>
          <w:p w:rsidR="00104F32" w:rsidRPr="00104F32" w:rsidRDefault="00104F32" w:rsidP="00104F32">
            <w:pPr>
              <w:rPr>
                <w:rFonts w:eastAsiaTheme="minorEastAsia"/>
                <w:szCs w:val="22"/>
                <w:lang w:val="ru-RU" w:eastAsia="ru-RU"/>
              </w:rPr>
            </w:pPr>
            <w:r w:rsidRPr="00104F32">
              <w:rPr>
                <w:rFonts w:eastAsiaTheme="minorEastAsia"/>
                <w:szCs w:val="22"/>
                <w:lang w:val="ru-RU" w:eastAsia="ru-RU"/>
              </w:rPr>
              <w:t>8. На месте – ШАГОМ – МАРШ!</w:t>
            </w:r>
          </w:p>
          <w:p w:rsidR="00104F32" w:rsidRPr="00104F32" w:rsidRDefault="00104F32" w:rsidP="00104F32">
            <w:pPr>
              <w:tabs>
                <w:tab w:val="left" w:pos="10808"/>
              </w:tabs>
              <w:rPr>
                <w:b/>
                <w:szCs w:val="22"/>
                <w:lang w:val="ru-RU"/>
              </w:rPr>
            </w:pPr>
          </w:p>
          <w:p w:rsidR="00104F32" w:rsidRPr="00104F32" w:rsidRDefault="00104F32" w:rsidP="00104F32">
            <w:pPr>
              <w:tabs>
                <w:tab w:val="left" w:pos="10808"/>
              </w:tabs>
              <w:rPr>
                <w:b/>
                <w:szCs w:val="22"/>
                <w:lang w:val="ru-RU"/>
              </w:rPr>
            </w:pPr>
            <w:r w:rsidRPr="00104F32">
              <w:rPr>
                <w:b/>
                <w:szCs w:val="22"/>
                <w:lang w:val="ru-RU"/>
              </w:rPr>
              <w:t>Вопросы учащимся:</w:t>
            </w:r>
          </w:p>
          <w:p w:rsidR="00104F32" w:rsidRPr="00104F32" w:rsidRDefault="00104F32" w:rsidP="00104F32">
            <w:pPr>
              <w:rPr>
                <w:color w:val="000000"/>
                <w:szCs w:val="22"/>
                <w:shd w:val="clear" w:color="auto" w:fill="FFFFFF"/>
                <w:lang w:val="ru-RU" w:eastAsia="ru-RU"/>
              </w:rPr>
            </w:pPr>
            <w:r w:rsidRPr="00104F32">
              <w:rPr>
                <w:color w:val="000000"/>
                <w:szCs w:val="22"/>
                <w:shd w:val="clear" w:color="auto" w:fill="FFFFFF"/>
                <w:lang w:val="ru-RU" w:eastAsia="ru-RU"/>
              </w:rPr>
              <w:t xml:space="preserve">Можете ли вы перечислить необходимые двигательные навыки </w:t>
            </w:r>
            <w:r w:rsidRPr="00104F32">
              <w:rPr>
                <w:color w:val="000000"/>
                <w:szCs w:val="22"/>
                <w:shd w:val="clear" w:color="auto" w:fill="FFFFFF"/>
                <w:lang w:eastAsia="ru-RU"/>
              </w:rPr>
              <w:t>при выполнении упражнений в игровой ситуации</w:t>
            </w:r>
            <w:r w:rsidRPr="00104F32">
              <w:rPr>
                <w:color w:val="000000"/>
                <w:szCs w:val="22"/>
                <w:shd w:val="clear" w:color="auto" w:fill="FFFFFF"/>
                <w:lang w:val="ru-RU" w:eastAsia="ru-RU"/>
              </w:rPr>
              <w:t>?</w:t>
            </w:r>
          </w:p>
          <w:p w:rsidR="00104F32" w:rsidRPr="00104F32" w:rsidRDefault="00104F32" w:rsidP="00104F32">
            <w:pPr>
              <w:rPr>
                <w:color w:val="000000"/>
                <w:szCs w:val="22"/>
                <w:shd w:val="clear" w:color="auto" w:fill="FFFFFF"/>
                <w:lang w:val="ru-RU" w:eastAsia="ru-RU"/>
              </w:rPr>
            </w:pPr>
          </w:p>
          <w:p w:rsidR="00104F32" w:rsidRPr="00104F32" w:rsidRDefault="00104F32" w:rsidP="00104F32">
            <w:pPr>
              <w:rPr>
                <w:color w:val="000000"/>
                <w:szCs w:val="22"/>
                <w:shd w:val="clear" w:color="auto" w:fill="FFFFFF"/>
                <w:lang w:val="ru-RU" w:eastAsia="ru-RU"/>
              </w:rPr>
            </w:pPr>
            <w:r w:rsidRPr="00104F32">
              <w:rPr>
                <w:bCs/>
                <w:i/>
                <w:szCs w:val="22"/>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szCs w:val="22"/>
                <w:lang w:val="ru-RU"/>
              </w:rPr>
            </w:pPr>
            <w:r w:rsidRPr="00104F32">
              <w:rPr>
                <w:color w:val="000000" w:themeColor="text1"/>
                <w:szCs w:val="22"/>
                <w:lang w:val="ru-RU"/>
              </w:rPr>
              <w:lastRenderedPageBreak/>
              <w:t>- П</w:t>
            </w:r>
            <w:r w:rsidRPr="00104F32">
              <w:rPr>
                <w:color w:val="000000" w:themeColor="text1"/>
                <w:szCs w:val="22"/>
              </w:rPr>
              <w:t>риветств</w:t>
            </w:r>
            <w:r w:rsidRPr="00104F32">
              <w:rPr>
                <w:color w:val="000000" w:themeColor="text1"/>
                <w:szCs w:val="22"/>
                <w:lang w:val="ru-RU"/>
              </w:rPr>
              <w:t>уют учителя.</w:t>
            </w:r>
          </w:p>
          <w:p w:rsidR="00104F32" w:rsidRPr="00104F32" w:rsidRDefault="00104F32" w:rsidP="00104F32">
            <w:pPr>
              <w:ind w:right="-20"/>
              <w:contextualSpacing/>
              <w:rPr>
                <w:color w:val="000000" w:themeColor="text1"/>
                <w:szCs w:val="22"/>
                <w:lang w:val="ru-RU"/>
              </w:rPr>
            </w:pPr>
            <w:r w:rsidRPr="00104F32">
              <w:rPr>
                <w:color w:val="000000" w:themeColor="text1"/>
                <w:szCs w:val="22"/>
                <w:lang w:val="ru-RU"/>
              </w:rPr>
              <w:t>- Формируют тему урока, определяют цели урока.</w:t>
            </w:r>
          </w:p>
          <w:p w:rsidR="00104F32" w:rsidRPr="00104F32" w:rsidRDefault="00104F32" w:rsidP="00104F32">
            <w:pPr>
              <w:ind w:right="-20"/>
              <w:contextualSpacing/>
              <w:rPr>
                <w:color w:val="000000" w:themeColor="text1"/>
                <w:szCs w:val="22"/>
                <w:lang w:val="ru-RU"/>
              </w:rPr>
            </w:pPr>
          </w:p>
          <w:p w:rsidR="00104F32" w:rsidRPr="00104F32" w:rsidRDefault="00104F32" w:rsidP="00104F32">
            <w:pPr>
              <w:spacing w:after="200" w:line="276" w:lineRule="auto"/>
              <w:rPr>
                <w:rFonts w:eastAsiaTheme="minorHAnsi"/>
                <w:szCs w:val="22"/>
                <w:lang w:val="ru-RU"/>
              </w:rPr>
            </w:pPr>
            <w:r w:rsidRPr="00104F32">
              <w:rPr>
                <w:rFonts w:eastAsiaTheme="minorHAnsi"/>
                <w:szCs w:val="22"/>
                <w:lang w:val="ru-RU"/>
              </w:rPr>
              <w:t>Учащиеся слушают учителя, задают вопросы.</w:t>
            </w:r>
          </w:p>
          <w:p w:rsidR="00104F32" w:rsidRPr="00104F32" w:rsidRDefault="00104F32" w:rsidP="00104F32">
            <w:pPr>
              <w:spacing w:after="200" w:line="276" w:lineRule="auto"/>
              <w:rPr>
                <w:rFonts w:eastAsiaTheme="minorHAnsi"/>
                <w:szCs w:val="22"/>
                <w:lang w:val="ru-RU"/>
              </w:rPr>
            </w:pPr>
            <w:r w:rsidRPr="00104F32">
              <w:rPr>
                <w:rFonts w:eastAsiaTheme="minorHAnsi"/>
                <w:szCs w:val="22"/>
                <w:lang w:val="ru-RU"/>
              </w:rPr>
              <w:t>Смотрят видеоматериал</w:t>
            </w:r>
          </w:p>
          <w:p w:rsidR="00104F32" w:rsidRPr="00104F32" w:rsidRDefault="00104F32" w:rsidP="00104F32">
            <w:pPr>
              <w:spacing w:after="200" w:line="276" w:lineRule="auto"/>
              <w:rPr>
                <w:rFonts w:eastAsiaTheme="minorHAnsi"/>
                <w:szCs w:val="22"/>
                <w:lang w:val="ru-RU"/>
              </w:rPr>
            </w:pPr>
            <w:r w:rsidRPr="00104F32">
              <w:rPr>
                <w:rFonts w:eastAsiaTheme="minorHAnsi"/>
                <w:szCs w:val="22"/>
                <w:lang w:val="ru-RU"/>
              </w:rPr>
              <w:t>Выполняют задание под руководством учителя.</w:t>
            </w:r>
          </w:p>
          <w:p w:rsidR="00104F32" w:rsidRPr="00104F32" w:rsidRDefault="00104F32" w:rsidP="00104F32">
            <w:pPr>
              <w:widowControl w:val="0"/>
              <w:contextualSpacing/>
              <w:rPr>
                <w:bCs/>
                <w:szCs w:val="22"/>
              </w:rPr>
            </w:pPr>
            <w:r w:rsidRPr="00104F32">
              <w:rPr>
                <w:color w:val="000000" w:themeColor="text1"/>
                <w:szCs w:val="22"/>
                <w:lang w:val="ru-RU"/>
              </w:rPr>
              <w:lastRenderedPageBreak/>
              <w:t xml:space="preserve">- </w:t>
            </w:r>
            <w:r w:rsidRPr="00104F32">
              <w:rPr>
                <w:bCs/>
                <w:szCs w:val="22"/>
              </w:rPr>
              <w:t>соблюдает технику безопасности;</w:t>
            </w: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rFonts w:eastAsia="Calibri"/>
                <w:color w:val="000000" w:themeColor="text1"/>
                <w:szCs w:val="22"/>
                <w:lang w:val="ru-RU"/>
              </w:rPr>
            </w:pPr>
          </w:p>
          <w:p w:rsidR="00104F32" w:rsidRPr="00104F32" w:rsidRDefault="00104F32" w:rsidP="00104F32">
            <w:pPr>
              <w:contextualSpacing/>
              <w:rPr>
                <w:rFonts w:eastAsia="Calibri"/>
                <w:color w:val="000000" w:themeColor="text1"/>
                <w:szCs w:val="22"/>
                <w:lang w:val="ru-RU"/>
              </w:rPr>
            </w:pP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lang w:val="ru-RU"/>
              </w:rPr>
              <w:t>- выполняют комплекс упражнений</w:t>
            </w:r>
          </w:p>
          <w:p w:rsidR="00104F32" w:rsidRPr="00104F32" w:rsidRDefault="00104F32" w:rsidP="00104F32">
            <w:pPr>
              <w:contextualSpacing/>
              <w:rPr>
                <w:color w:val="000000"/>
                <w:szCs w:val="22"/>
                <w:shd w:val="clear" w:color="auto" w:fill="FFFFFF"/>
                <w:lang w:val="ru-RU"/>
              </w:rPr>
            </w:pPr>
          </w:p>
          <w:p w:rsidR="00104F32" w:rsidRPr="00104F32" w:rsidRDefault="00104F32" w:rsidP="00104F32">
            <w:pPr>
              <w:contextualSpacing/>
              <w:rPr>
                <w:color w:val="000000"/>
                <w:szCs w:val="22"/>
                <w:shd w:val="clear" w:color="auto" w:fill="FFFFFF"/>
                <w:lang w:val="ru-RU"/>
              </w:rPr>
            </w:pPr>
            <w:r w:rsidRPr="00104F32">
              <w:rPr>
                <w:color w:val="000000"/>
                <w:szCs w:val="22"/>
                <w:shd w:val="clear" w:color="auto" w:fill="FFFFFF"/>
                <w:lang w:val="ru-RU"/>
              </w:rPr>
              <w:t>- выполняют разминочный бег, прыжки</w:t>
            </w:r>
          </w:p>
          <w:p w:rsidR="00104F32" w:rsidRPr="00104F32" w:rsidRDefault="00104F32" w:rsidP="00104F32">
            <w:pPr>
              <w:contextualSpacing/>
              <w:rPr>
                <w:color w:val="000000"/>
                <w:szCs w:val="22"/>
                <w:shd w:val="clear" w:color="auto" w:fill="FFFFFF"/>
                <w:lang w:val="ru-RU"/>
              </w:rPr>
            </w:pPr>
          </w:p>
          <w:p w:rsidR="00104F32" w:rsidRPr="00104F32" w:rsidRDefault="00104F32" w:rsidP="00104F32">
            <w:pPr>
              <w:contextualSpacing/>
              <w:rPr>
                <w:color w:val="000000"/>
                <w:szCs w:val="22"/>
                <w:shd w:val="clear" w:color="auto" w:fill="FFFFFF"/>
                <w:lang w:val="ru-RU"/>
              </w:rPr>
            </w:pPr>
            <w:r w:rsidRPr="00104F32">
              <w:rPr>
                <w:color w:val="000000"/>
                <w:szCs w:val="22"/>
                <w:shd w:val="clear" w:color="auto" w:fill="FFFFFF"/>
                <w:lang w:val="ru-RU"/>
              </w:rPr>
              <w:t>- выполняют ОРУ на месте</w:t>
            </w: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lang w:val="ru-RU"/>
              </w:rPr>
              <w:t>- измеряют пульс</w:t>
            </w:r>
          </w:p>
          <w:p w:rsidR="00104F32" w:rsidRPr="00104F32" w:rsidRDefault="00104F32" w:rsidP="00104F32">
            <w:pPr>
              <w:rPr>
                <w:rFonts w:eastAsia="Calibri"/>
                <w:szCs w:val="22"/>
                <w:lang w:val="ru-RU"/>
              </w:rPr>
            </w:pPr>
          </w:p>
          <w:p w:rsidR="00104F32" w:rsidRPr="00104F32" w:rsidRDefault="00104F32" w:rsidP="00104F32">
            <w:pPr>
              <w:rPr>
                <w:rFonts w:eastAsia="Calibri"/>
                <w:szCs w:val="22"/>
                <w:lang w:val="ru-RU"/>
              </w:rPr>
            </w:pPr>
            <w:r w:rsidRPr="00104F32">
              <w:rPr>
                <w:rFonts w:eastAsia="Calibri"/>
                <w:szCs w:val="22"/>
                <w:lang w:val="ru-RU"/>
              </w:rPr>
              <w:t>- отвечают на вопросы</w:t>
            </w:r>
          </w:p>
          <w:p w:rsidR="00104F32" w:rsidRPr="00104F32" w:rsidRDefault="00104F32" w:rsidP="00104F32">
            <w:pPr>
              <w:rPr>
                <w:color w:val="000000" w:themeColor="text1"/>
                <w:szCs w:val="22"/>
                <w:lang w:val="ru-RU"/>
              </w:rPr>
            </w:pPr>
          </w:p>
          <w:p w:rsidR="00104F32" w:rsidRPr="00104F32" w:rsidRDefault="00104F32" w:rsidP="00104F32">
            <w:pPr>
              <w:rPr>
                <w:color w:val="000000" w:themeColor="text1"/>
                <w:szCs w:val="22"/>
                <w:lang w:val="ru-RU"/>
              </w:rPr>
            </w:pPr>
          </w:p>
          <w:p w:rsidR="00104F32" w:rsidRPr="00104F32" w:rsidRDefault="00104F32" w:rsidP="00104F32">
            <w:pPr>
              <w:rPr>
                <w:color w:val="000000" w:themeColor="text1"/>
                <w:szCs w:val="22"/>
                <w:lang w:val="ru-RU"/>
              </w:rPr>
            </w:pPr>
          </w:p>
          <w:p w:rsidR="00104F32" w:rsidRPr="00104F32" w:rsidRDefault="00104F32" w:rsidP="00104F32">
            <w:pPr>
              <w:rPr>
                <w:color w:val="000000" w:themeColor="text1"/>
                <w:szCs w:val="22"/>
                <w:lang w:val="ru-RU"/>
              </w:rPr>
            </w:pPr>
          </w:p>
          <w:p w:rsidR="00104F32" w:rsidRPr="00104F32" w:rsidRDefault="00104F32" w:rsidP="00104F32">
            <w:pPr>
              <w:rPr>
                <w:rFonts w:eastAsia="Calibri"/>
                <w:szCs w:val="22"/>
                <w:lang w:val="ru-RU"/>
              </w:rPr>
            </w:pPr>
            <w:r w:rsidRPr="00104F32">
              <w:rPr>
                <w:color w:val="000000" w:themeColor="text1"/>
                <w:szCs w:val="22"/>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szCs w:val="22"/>
                <w:lang w:val="ru-RU"/>
              </w:rPr>
            </w:pPr>
            <w:r w:rsidRPr="00104F32">
              <w:rPr>
                <w:color w:val="000000" w:themeColor="text1"/>
                <w:szCs w:val="22"/>
                <w:lang w:val="ru-RU"/>
              </w:rPr>
              <w:lastRenderedPageBreak/>
              <w:t xml:space="preserve">Оценивание эмоционального состояния учащихся </w:t>
            </w:r>
          </w:p>
          <w:p w:rsidR="00104F32" w:rsidRPr="00104F32" w:rsidRDefault="00104F32" w:rsidP="00104F32">
            <w:pPr>
              <w:rPr>
                <w:color w:val="000000" w:themeColor="text1"/>
                <w:szCs w:val="22"/>
                <w:lang w:val="ru-RU"/>
              </w:rPr>
            </w:pPr>
            <w:r w:rsidRPr="00104F32">
              <w:rPr>
                <w:color w:val="000000" w:themeColor="text1"/>
                <w:szCs w:val="22"/>
                <w:lang w:val="ru-RU"/>
              </w:rPr>
              <w:t>ФО «Солнышко и тучка»</w:t>
            </w:r>
          </w:p>
          <w:p w:rsidR="00104F32" w:rsidRPr="00104F32" w:rsidRDefault="00104F32" w:rsidP="00104F32">
            <w:pPr>
              <w:rPr>
                <w:color w:val="000000" w:themeColor="text1"/>
                <w:szCs w:val="22"/>
                <w:lang w:val="ru-RU"/>
              </w:rPr>
            </w:pPr>
            <w:r w:rsidRPr="00104F32">
              <w:rPr>
                <w:noProof/>
                <w:color w:val="000000" w:themeColor="text1"/>
                <w:szCs w:val="22"/>
                <w:lang w:val="ru-RU" w:eastAsia="ru-RU"/>
              </w:rPr>
              <w:drawing>
                <wp:anchor distT="0" distB="0" distL="114300" distR="114300" simplePos="0" relativeHeight="251680768" behindDoc="0" locked="0" layoutInCell="1" allowOverlap="1" wp14:anchorId="7F92E01A" wp14:editId="40AC4533">
                  <wp:simplePos x="0" y="0"/>
                  <wp:positionH relativeFrom="column">
                    <wp:posOffset>-40722</wp:posOffset>
                  </wp:positionH>
                  <wp:positionV relativeFrom="paragraph">
                    <wp:posOffset>24985</wp:posOffset>
                  </wp:positionV>
                  <wp:extent cx="1206662" cy="819339"/>
                  <wp:effectExtent l="0" t="0" r="0" b="0"/>
                  <wp:wrapNone/>
                  <wp:docPr id="21" name="Рисунок 21"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rPr>
                <w:color w:val="000000" w:themeColor="text1"/>
                <w:szCs w:val="22"/>
                <w:lang w:val="ru-RU" w:eastAsia="en-GB"/>
              </w:rPr>
            </w:pPr>
          </w:p>
          <w:p w:rsidR="00104F32" w:rsidRPr="00104F32" w:rsidRDefault="00104F32" w:rsidP="00104F32">
            <w:pPr>
              <w:contextualSpacing/>
              <w:rPr>
                <w:szCs w:val="22"/>
                <w:lang w:val="ru-RU"/>
              </w:rPr>
            </w:pPr>
          </w:p>
        </w:tc>
        <w:tc>
          <w:tcPr>
            <w:tcW w:w="723" w:type="pct"/>
          </w:tcPr>
          <w:p w:rsidR="00104F32" w:rsidRPr="00104F32" w:rsidRDefault="00104F32" w:rsidP="00104F32">
            <w:pPr>
              <w:ind w:right="-20"/>
              <w:contextualSpacing/>
              <w:rPr>
                <w:color w:val="000000" w:themeColor="text1"/>
                <w:szCs w:val="22"/>
                <w:lang w:val="ru-RU"/>
              </w:rPr>
            </w:pPr>
          </w:p>
          <w:p w:rsidR="00104F32" w:rsidRPr="00104F32" w:rsidRDefault="00104F32" w:rsidP="00104F32">
            <w:pPr>
              <w:widowControl w:val="0"/>
              <w:jc w:val="both"/>
              <w:rPr>
                <w:szCs w:val="22"/>
                <w:lang w:val="ru-RU"/>
              </w:rPr>
            </w:pPr>
            <w:r w:rsidRPr="00104F32">
              <w:rPr>
                <w:szCs w:val="22"/>
                <w:lang w:val="ru-RU"/>
              </w:rPr>
              <w:t>Ссылка на интернет-ресурс, построения и перестроения:</w:t>
            </w:r>
          </w:p>
          <w:p w:rsidR="00104F32" w:rsidRPr="00104F32" w:rsidRDefault="00104F32" w:rsidP="00104F32">
            <w:pPr>
              <w:widowControl w:val="0"/>
              <w:jc w:val="both"/>
              <w:rPr>
                <w:szCs w:val="22"/>
                <w:lang w:val="ru-RU"/>
              </w:rPr>
            </w:pPr>
            <w:hyperlink r:id="rId16" w:history="1">
              <w:r w:rsidRPr="00104F32">
                <w:rPr>
                  <w:color w:val="0000FF"/>
                  <w:szCs w:val="22"/>
                  <w:lang w:val="ru-RU"/>
                </w:rPr>
                <w:t>https://nsportal.ru/detskiy-sad/fizkultura/2015/02/11/obuchenie-betey-stroevym-uprazhneniyam-igry-na-perestroenie</w:t>
              </w:r>
            </w:hyperlink>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val="ru-RU"/>
              </w:rPr>
            </w:pPr>
            <w:r w:rsidRPr="00104F32">
              <w:rPr>
                <w:color w:val="000000" w:themeColor="text1"/>
                <w:szCs w:val="22"/>
                <w:lang w:val="ru-RU"/>
              </w:rPr>
              <w:t>Свисток для учителя</w:t>
            </w:r>
          </w:p>
          <w:p w:rsidR="00104F32" w:rsidRPr="00104F32" w:rsidRDefault="00104F32" w:rsidP="00104F32">
            <w:pPr>
              <w:ind w:right="-20"/>
              <w:contextualSpacing/>
              <w:rPr>
                <w:color w:val="000000" w:themeColor="text1"/>
                <w:szCs w:val="22"/>
                <w:lang w:val="ru-RU"/>
              </w:rPr>
            </w:pPr>
          </w:p>
          <w:p w:rsidR="00104F32" w:rsidRPr="00104F32" w:rsidRDefault="00104F32" w:rsidP="00104F32">
            <w:pPr>
              <w:ind w:right="-20"/>
              <w:contextualSpacing/>
              <w:rPr>
                <w:color w:val="000000" w:themeColor="text1"/>
                <w:szCs w:val="22"/>
                <w:lang w:eastAsia="en-GB"/>
              </w:rPr>
            </w:pP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szCs w:val="22"/>
              </w:rPr>
            </w:pPr>
            <w:r w:rsidRPr="00104F32">
              <w:rPr>
                <w:color w:val="000000" w:themeColor="text1"/>
                <w:szCs w:val="22"/>
              </w:rPr>
              <w:lastRenderedPageBreak/>
              <w:t>Середина урока</w:t>
            </w:r>
          </w:p>
          <w:p w:rsidR="00104F32" w:rsidRPr="00104F32" w:rsidRDefault="00104F32" w:rsidP="00104F32">
            <w:pPr>
              <w:ind w:right="-20"/>
              <w:contextualSpacing/>
              <w:jc w:val="center"/>
              <w:rPr>
                <w:color w:val="000000" w:themeColor="text1"/>
                <w:szCs w:val="22"/>
                <w:lang w:eastAsia="en-GB"/>
              </w:rPr>
            </w:pPr>
            <w:r w:rsidRPr="00104F32">
              <w:rPr>
                <w:color w:val="000000" w:themeColor="text1"/>
                <w:szCs w:val="22"/>
                <w:lang w:eastAsia="en-GB"/>
              </w:rPr>
              <w:t>(30 минут)</w:t>
            </w:r>
          </w:p>
          <w:p w:rsidR="00104F32" w:rsidRPr="00104F32" w:rsidRDefault="00104F32" w:rsidP="00104F32">
            <w:pPr>
              <w:contextualSpacing/>
              <w:jc w:val="center"/>
              <w:rPr>
                <w:color w:val="000000" w:themeColor="text1"/>
                <w:szCs w:val="22"/>
              </w:rPr>
            </w:pPr>
          </w:p>
        </w:tc>
        <w:tc>
          <w:tcPr>
            <w:tcW w:w="1716" w:type="pct"/>
            <w:gridSpan w:val="2"/>
          </w:tcPr>
          <w:p w:rsidR="00126CA4" w:rsidRPr="00115172" w:rsidRDefault="00104F32" w:rsidP="00126CA4">
            <w:pPr>
              <w:widowControl w:val="0"/>
              <w:jc w:val="both"/>
              <w:rPr>
                <w:sz w:val="20"/>
                <w:szCs w:val="20"/>
                <w:shd w:val="clear" w:color="auto" w:fill="FFFFFF"/>
              </w:rPr>
            </w:pPr>
            <w:r w:rsidRPr="00104F32">
              <w:rPr>
                <w:szCs w:val="22"/>
                <w:lang w:val="ru-RU"/>
              </w:rPr>
              <w:t>1</w:t>
            </w:r>
            <w:r w:rsidRPr="00104F32">
              <w:rPr>
                <w:b/>
                <w:bCs/>
                <w:szCs w:val="22"/>
              </w:rPr>
              <w:t xml:space="preserve">) </w:t>
            </w:r>
            <w:r w:rsidR="00126CA4" w:rsidRPr="00115172">
              <w:rPr>
                <w:sz w:val="20"/>
                <w:szCs w:val="20"/>
              </w:rPr>
              <w:t xml:space="preserve"> Демонстрация учителем комплекса утренней зарядки. </w:t>
            </w:r>
            <w:r w:rsidR="00126CA4" w:rsidRPr="00115172">
              <w:rPr>
                <w:sz w:val="20"/>
                <w:szCs w:val="20"/>
                <w:shd w:val="clear" w:color="auto" w:fill="FFFFFF"/>
              </w:rPr>
              <w:t>Ходьба на месте. Ноги не должны быть далеко друг от друга, руки можно опустить или положить на пояс. Наклоны вперед. Упражнение выполняется 6-8 раз. Ноги раздвинуть пошире, руки касаются плеч. 1) на вдохе нагнуться вперед и потянуть руки в стороны. 2) выдохнув, поставить руки и ноги в исходное положение. Ноги разводятся в стороны. На упражнение отводится 8-9 подходов. В начале упражнения встать нужно прямо и опустить руки по швам. 1) на вдохе руки развести в стороны, одну ногу отодвинуть влево, на втором подходе нога отводится вправо. Касание пола. Выполняется 9-10 раз. Ноги на ширине плеч руки вытянуты вдоль туловища. 1) на вдохе делается наклон вперед и руки касаются пола 2) на выдохе тело поднимается и принимает изначальное положение.</w:t>
            </w:r>
          </w:p>
          <w:p w:rsidR="00126CA4" w:rsidRPr="00115172" w:rsidRDefault="00126CA4" w:rsidP="00126CA4">
            <w:pPr>
              <w:shd w:val="clear" w:color="auto" w:fill="FFFFFF"/>
              <w:spacing w:before="30" w:after="30"/>
              <w:jc w:val="both"/>
              <w:rPr>
                <w:color w:val="000000"/>
                <w:sz w:val="20"/>
                <w:szCs w:val="20"/>
                <w:lang w:eastAsia="ru-RU"/>
              </w:rPr>
            </w:pPr>
            <w:r w:rsidRPr="00115172">
              <w:rPr>
                <w:color w:val="000000"/>
                <w:sz w:val="20"/>
                <w:szCs w:val="20"/>
                <w:lang w:eastAsia="ru-RU"/>
              </w:rPr>
              <w:t>Основу гимнастики до занятий составляют физические упражнения для различных мышечных групп. В утренний комплекс должны включаться упражнения для мышц верхнего плечевого пояса (движения руками и головой), мышц спины и брюшного пресса (наклоны вперед, назад, в стороны), мышц нижних конечностей (приседания, выпады), подскоки. Заканчивать комплекс необходимо ходьбой на месте.</w:t>
            </w:r>
          </w:p>
          <w:p w:rsidR="00104F32" w:rsidRPr="00104F32" w:rsidRDefault="00126CA4" w:rsidP="00126CA4">
            <w:pPr>
              <w:jc w:val="both"/>
              <w:rPr>
                <w:bCs/>
                <w:szCs w:val="22"/>
                <w:shd w:val="clear" w:color="auto" w:fill="FFFFFF"/>
                <w:lang w:eastAsia="ru-RU"/>
              </w:rPr>
            </w:pPr>
            <w:r w:rsidRPr="00115172">
              <w:rPr>
                <w:color w:val="000000"/>
                <w:sz w:val="20"/>
                <w:szCs w:val="20"/>
                <w:lang w:eastAsia="ru-RU"/>
              </w:rPr>
              <w:t>Продолжительность гимнастики не должна превышать 6–7 минут (в младших классах – не более 5–6 минут).</w:t>
            </w:r>
          </w:p>
          <w:p w:rsidR="00126CA4" w:rsidRDefault="00126CA4" w:rsidP="00126CA4">
            <w:pPr>
              <w:jc w:val="both"/>
              <w:rPr>
                <w:i/>
                <w:sz w:val="20"/>
                <w:szCs w:val="20"/>
              </w:rPr>
            </w:pPr>
            <w:r w:rsidRPr="00115172">
              <w:rPr>
                <w:sz w:val="20"/>
                <w:szCs w:val="20"/>
              </w:rPr>
              <w:t>Игра «</w:t>
            </w:r>
            <w:r w:rsidRPr="00115172">
              <w:rPr>
                <w:b/>
                <w:sz w:val="20"/>
                <w:szCs w:val="20"/>
              </w:rPr>
              <w:t>Разрывные цепи</w:t>
            </w:r>
            <w:r w:rsidRPr="00115172">
              <w:rPr>
                <w:sz w:val="20"/>
                <w:szCs w:val="20"/>
              </w:rPr>
              <w:t>».</w:t>
            </w:r>
            <w:r w:rsidRPr="00115172">
              <w:rPr>
                <w:i/>
                <w:sz w:val="20"/>
                <w:szCs w:val="20"/>
              </w:rPr>
              <w:t>Игра направлена на развитие у детей навыков совместной деятельности, чувство общности, понимания индивидуальных особенностей другого человека.</w:t>
            </w:r>
          </w:p>
          <w:p w:rsidR="00126CA4" w:rsidRPr="00115172" w:rsidRDefault="00126CA4" w:rsidP="00126CA4">
            <w:pPr>
              <w:jc w:val="both"/>
              <w:rPr>
                <w:i/>
                <w:sz w:val="20"/>
                <w:szCs w:val="20"/>
              </w:rPr>
            </w:pPr>
          </w:p>
          <w:p w:rsidR="00126CA4" w:rsidRPr="00115172" w:rsidRDefault="00126CA4" w:rsidP="00126CA4">
            <w:pPr>
              <w:jc w:val="both"/>
              <w:rPr>
                <w:sz w:val="20"/>
                <w:szCs w:val="20"/>
              </w:rPr>
            </w:pPr>
            <w:r w:rsidRPr="00115172">
              <w:rPr>
                <w:sz w:val="20"/>
                <w:szCs w:val="20"/>
              </w:rPr>
              <w:t xml:space="preserve"> Участвует в игре весь класс. Учащиеся распределяются на 2 команды – две цепи. По сигналу участник одной из команд бежит и старается разорвать цепь другой команды. Если ему это удается, то он забирает любого игрока из нее. Затем бежит игрок второй команды и т.д. Выигрывает команда, в которой окажется большее количество игроков.</w:t>
            </w:r>
          </w:p>
          <w:p w:rsidR="00126CA4" w:rsidRDefault="00104F32" w:rsidP="00126CA4">
            <w:pPr>
              <w:shd w:val="clear" w:color="auto" w:fill="FFFFFF"/>
              <w:spacing w:beforeAutospacing="1" w:afterAutospacing="1"/>
              <w:rPr>
                <w:bCs/>
                <w:i/>
                <w:szCs w:val="22"/>
                <w:lang w:val="ru-RU" w:eastAsia="ru-RU"/>
              </w:rPr>
            </w:pPr>
            <w:r w:rsidRPr="00104F32">
              <w:rPr>
                <w:bCs/>
                <w:i/>
                <w:szCs w:val="22"/>
                <w:lang w:val="ru-RU" w:eastAsia="ru-RU"/>
              </w:rPr>
              <w:lastRenderedPageBreak/>
              <w:t xml:space="preserve">После выполнения задание учитель предлагает </w:t>
            </w:r>
          </w:p>
          <w:p w:rsidR="00104F32" w:rsidRPr="00104F32" w:rsidRDefault="00104F32" w:rsidP="00126CA4">
            <w:pPr>
              <w:shd w:val="clear" w:color="auto" w:fill="FFFFFF"/>
              <w:spacing w:beforeAutospacing="1" w:afterAutospacing="1"/>
              <w:rPr>
                <w:szCs w:val="22"/>
                <w:lang w:val="ru-RU" w:eastAsia="ru-RU"/>
              </w:rPr>
            </w:pPr>
            <w:r w:rsidRPr="00104F32">
              <w:rPr>
                <w:bCs/>
                <w:i/>
                <w:szCs w:val="22"/>
                <w:lang w:val="ru-RU" w:eastAsia="ru-RU"/>
              </w:rPr>
              <w:t xml:space="preserve">щимся провести оценивание </w:t>
            </w:r>
          </w:p>
        </w:tc>
        <w:tc>
          <w:tcPr>
            <w:tcW w:w="1263" w:type="pct"/>
          </w:tcPr>
          <w:p w:rsidR="00104F32" w:rsidRPr="00104F32" w:rsidRDefault="00104F32" w:rsidP="00104F32">
            <w:pPr>
              <w:contextualSpacing/>
              <w:rPr>
                <w:szCs w:val="22"/>
                <w:lang w:val="ru-RU" w:eastAsia="en-GB"/>
              </w:rPr>
            </w:pPr>
            <w:r w:rsidRPr="00104F32">
              <w:rPr>
                <w:szCs w:val="22"/>
                <w:lang w:val="ru-RU" w:eastAsia="en-GB"/>
              </w:rPr>
              <w:lastRenderedPageBreak/>
              <w:t>- делятся на пары</w:t>
            </w:r>
          </w:p>
          <w:p w:rsidR="00104F32" w:rsidRPr="00104F32" w:rsidRDefault="00104F32" w:rsidP="00104F32">
            <w:pPr>
              <w:rPr>
                <w:bCs/>
                <w:szCs w:val="22"/>
                <w:lang w:val="ru-RU"/>
              </w:rPr>
            </w:pPr>
            <w:r w:rsidRPr="00104F32">
              <w:rPr>
                <w:bCs/>
                <w:szCs w:val="22"/>
                <w:lang w:val="ru-RU"/>
              </w:rPr>
              <w:t>- соблюдают технику безопасности;</w:t>
            </w:r>
          </w:p>
          <w:p w:rsidR="00104F32" w:rsidRPr="00104F32" w:rsidRDefault="00104F32" w:rsidP="00104F32">
            <w:pPr>
              <w:tabs>
                <w:tab w:val="left" w:pos="3441"/>
              </w:tabs>
              <w:contextualSpacing/>
              <w:rPr>
                <w:rFonts w:eastAsia="Calibri"/>
                <w:szCs w:val="22"/>
                <w:lang w:val="ru-RU" w:eastAsia="ru-RU"/>
              </w:rPr>
            </w:pPr>
          </w:p>
          <w:p w:rsidR="00104F32" w:rsidRPr="00104F32" w:rsidRDefault="00104F32" w:rsidP="00104F32">
            <w:pPr>
              <w:contextualSpacing/>
              <w:rPr>
                <w:szCs w:val="22"/>
                <w:lang w:val="ru-RU" w:eastAsia="en-GB"/>
              </w:rPr>
            </w:pPr>
          </w:p>
          <w:p w:rsidR="00104F32" w:rsidRPr="00104F32" w:rsidRDefault="00104F32" w:rsidP="00104F32">
            <w:pPr>
              <w:contextualSpacing/>
              <w:rPr>
                <w:szCs w:val="22"/>
                <w:lang w:val="ru-RU"/>
              </w:rPr>
            </w:pPr>
            <w:r w:rsidRPr="00104F32">
              <w:rPr>
                <w:szCs w:val="22"/>
                <w:lang w:val="ru-RU"/>
              </w:rPr>
              <w:t>- отвечают на вопросы</w:t>
            </w:r>
          </w:p>
          <w:p w:rsidR="00104F32" w:rsidRPr="00104F32" w:rsidRDefault="00104F32" w:rsidP="00104F32">
            <w:pPr>
              <w:contextualSpacing/>
              <w:rPr>
                <w:szCs w:val="22"/>
                <w:lang w:val="ru-RU"/>
              </w:rPr>
            </w:pPr>
          </w:p>
          <w:p w:rsidR="00104F32" w:rsidRPr="00104F32" w:rsidRDefault="00104F32" w:rsidP="00104F32">
            <w:pPr>
              <w:widowControl w:val="0"/>
              <w:rPr>
                <w:szCs w:val="22"/>
                <w:lang w:val="ru-RU"/>
              </w:rPr>
            </w:pPr>
            <w:r w:rsidRPr="00104F32">
              <w:rPr>
                <w:szCs w:val="22"/>
                <w:lang w:val="ru-RU"/>
              </w:rPr>
              <w:t xml:space="preserve">- </w:t>
            </w:r>
            <w:r w:rsidRPr="00104F32">
              <w:rPr>
                <w:szCs w:val="22"/>
                <w:lang w:val="ru-RU" w:eastAsia="en-GB"/>
              </w:rPr>
              <w:t>критически оценивают себя и других</w:t>
            </w:r>
          </w:p>
          <w:p w:rsidR="00104F32" w:rsidRPr="00104F32" w:rsidRDefault="00104F32" w:rsidP="00104F32">
            <w:pPr>
              <w:contextualSpacing/>
              <w:rPr>
                <w:szCs w:val="22"/>
                <w:lang w:val="ru-RU"/>
              </w:rPr>
            </w:pPr>
          </w:p>
          <w:p w:rsidR="00104F32" w:rsidRPr="00104F32" w:rsidRDefault="00104F32" w:rsidP="00104F32">
            <w:pPr>
              <w:contextualSpacing/>
              <w:rPr>
                <w:szCs w:val="22"/>
                <w:lang w:val="ru-RU"/>
              </w:rPr>
            </w:pPr>
          </w:p>
          <w:p w:rsidR="00104F32" w:rsidRPr="00104F32" w:rsidRDefault="00104F32" w:rsidP="00104F32">
            <w:pPr>
              <w:widowControl w:val="0"/>
              <w:contextualSpacing/>
              <w:rPr>
                <w:bCs/>
                <w:szCs w:val="22"/>
                <w:lang w:val="ru-RU"/>
              </w:rPr>
            </w:pPr>
            <w:r w:rsidRPr="00104F32">
              <w:rPr>
                <w:bCs/>
                <w:szCs w:val="22"/>
                <w:lang w:val="ru-RU"/>
              </w:rPr>
              <w:t>- делятся на группы</w:t>
            </w:r>
          </w:p>
          <w:p w:rsidR="00104F32" w:rsidRPr="00104F32" w:rsidRDefault="00104F32" w:rsidP="00104F32">
            <w:pPr>
              <w:contextualSpacing/>
              <w:rPr>
                <w:rFonts w:eastAsiaTheme="minorHAnsi"/>
                <w:szCs w:val="22"/>
                <w:lang w:eastAsia="en-GB"/>
              </w:rPr>
            </w:pPr>
          </w:p>
          <w:p w:rsidR="00104F32" w:rsidRPr="00104F32" w:rsidRDefault="00104F32" w:rsidP="00104F32">
            <w:pPr>
              <w:contextualSpacing/>
              <w:rPr>
                <w:rFonts w:eastAsiaTheme="minorHAnsi"/>
                <w:szCs w:val="22"/>
                <w:lang w:val="ru-RU" w:eastAsia="en-GB"/>
              </w:rPr>
            </w:pPr>
            <w:r w:rsidRPr="00104F32">
              <w:rPr>
                <w:rFonts w:eastAsiaTheme="minorHAnsi"/>
                <w:szCs w:val="22"/>
                <w:lang w:val="ru-RU" w:eastAsia="en-GB"/>
              </w:rPr>
              <w:t>- развивает физические свойства;</w:t>
            </w: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r w:rsidRPr="00104F32">
              <w:rPr>
                <w:szCs w:val="22"/>
                <w:lang w:val="ru-RU" w:eastAsia="en-GB"/>
              </w:rPr>
              <w:t>- отвечают на вопрос</w:t>
            </w:r>
          </w:p>
          <w:p w:rsidR="00104F32" w:rsidRPr="00104F32" w:rsidRDefault="00104F32" w:rsidP="00104F32">
            <w:pPr>
              <w:widowControl w:val="0"/>
              <w:contextualSpacing/>
              <w:rPr>
                <w:szCs w:val="22"/>
                <w:lang w:val="ru-RU" w:eastAsia="en-GB"/>
              </w:rPr>
            </w:pPr>
            <w:r w:rsidRPr="00104F32">
              <w:rPr>
                <w:szCs w:val="22"/>
                <w:lang w:val="ru-RU" w:eastAsia="en-GB"/>
              </w:rPr>
              <w:t>- дают комментарии</w:t>
            </w: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szCs w:val="22"/>
                <w:lang w:val="ru-RU" w:eastAsia="en-GB"/>
              </w:rPr>
            </w:pPr>
          </w:p>
          <w:p w:rsidR="00104F32" w:rsidRPr="00104F32" w:rsidRDefault="00104F32" w:rsidP="00104F32">
            <w:pPr>
              <w:widowControl w:val="0"/>
              <w:contextualSpacing/>
              <w:rPr>
                <w:color w:val="000000" w:themeColor="text1"/>
                <w:szCs w:val="22"/>
              </w:rPr>
            </w:pPr>
          </w:p>
          <w:p w:rsidR="00104F32" w:rsidRPr="00104F32" w:rsidRDefault="00104F32" w:rsidP="00104F32">
            <w:pPr>
              <w:tabs>
                <w:tab w:val="left" w:pos="1065"/>
              </w:tabs>
              <w:contextualSpacing/>
              <w:rPr>
                <w:color w:val="000000" w:themeColor="text1"/>
                <w:szCs w:val="22"/>
                <w:lang w:val="ru-RU" w:eastAsia="ru-RU"/>
              </w:rPr>
            </w:pPr>
          </w:p>
        </w:tc>
        <w:tc>
          <w:tcPr>
            <w:tcW w:w="723" w:type="pct"/>
          </w:tcPr>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r w:rsidRPr="00104F32">
              <w:rPr>
                <w:szCs w:val="22"/>
                <w:lang w:val="ru-RU"/>
              </w:rPr>
              <w:t>Учащиеся проводят взаимооценивание между группами по стратегии «Две звезды и одно пожелание».</w:t>
            </w: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eastAsia="en-GB"/>
              </w:rPr>
            </w:pPr>
            <w:r w:rsidRPr="00104F32">
              <w:rPr>
                <w:color w:val="000000" w:themeColor="text1"/>
                <w:szCs w:val="22"/>
                <w:lang w:val="ru-RU"/>
              </w:rPr>
              <w:t>ФО «Звёздочки»</w:t>
            </w:r>
          </w:p>
          <w:p w:rsidR="00104F32" w:rsidRPr="00104F32" w:rsidRDefault="00104F32" w:rsidP="00104F32">
            <w:pPr>
              <w:contextualSpacing/>
              <w:rPr>
                <w:color w:val="000000" w:themeColor="text1"/>
                <w:szCs w:val="22"/>
                <w:lang w:val="ru-RU" w:eastAsia="en-GB"/>
              </w:rPr>
            </w:pPr>
            <w:r w:rsidRPr="00104F32">
              <w:rPr>
                <w:noProof/>
                <w:color w:val="000000" w:themeColor="text1"/>
                <w:szCs w:val="22"/>
                <w:lang w:val="ru-RU" w:eastAsia="ru-RU"/>
              </w:rPr>
              <w:drawing>
                <wp:anchor distT="0" distB="0" distL="114300" distR="114300" simplePos="0" relativeHeight="251682816" behindDoc="0" locked="0" layoutInCell="1" allowOverlap="1" wp14:anchorId="78BB75F8" wp14:editId="4AA99E55">
                  <wp:simplePos x="0" y="0"/>
                  <wp:positionH relativeFrom="column">
                    <wp:posOffset>-40172</wp:posOffset>
                  </wp:positionH>
                  <wp:positionV relativeFrom="paragraph">
                    <wp:posOffset>-1823</wp:posOffset>
                  </wp:positionV>
                  <wp:extent cx="1203107" cy="850789"/>
                  <wp:effectExtent l="0" t="0" r="0" b="6985"/>
                  <wp:wrapNone/>
                  <wp:docPr id="22" name="Рисунок 22"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r w:rsidRPr="00104F32">
              <w:rPr>
                <w:color w:val="000000" w:themeColor="text1"/>
                <w:szCs w:val="22"/>
                <w:lang w:val="ru-RU" w:eastAsia="en-GB"/>
              </w:rPr>
              <w:t>ФО «Сэндвич похвалы»</w:t>
            </w:r>
          </w:p>
          <w:p w:rsidR="00104F32" w:rsidRPr="00104F32" w:rsidRDefault="00104F32" w:rsidP="00104F32">
            <w:pPr>
              <w:contextualSpacing/>
              <w:rPr>
                <w:color w:val="000000" w:themeColor="text1"/>
                <w:szCs w:val="22"/>
                <w:lang w:val="ru-RU" w:eastAsia="en-GB"/>
              </w:rPr>
            </w:pPr>
            <w:r w:rsidRPr="00104F32">
              <w:rPr>
                <w:noProof/>
                <w:color w:val="000000" w:themeColor="text1"/>
                <w:szCs w:val="22"/>
                <w:lang w:val="ru-RU" w:eastAsia="ru-RU"/>
              </w:rPr>
              <w:drawing>
                <wp:anchor distT="0" distB="0" distL="114300" distR="114300" simplePos="0" relativeHeight="251681792" behindDoc="0" locked="0" layoutInCell="1" allowOverlap="1" wp14:anchorId="729E7B69" wp14:editId="44F162CF">
                  <wp:simplePos x="0" y="0"/>
                  <wp:positionH relativeFrom="column">
                    <wp:posOffset>-49258</wp:posOffset>
                  </wp:positionH>
                  <wp:positionV relativeFrom="paragraph">
                    <wp:posOffset>30388</wp:posOffset>
                  </wp:positionV>
                  <wp:extent cx="1214846" cy="885009"/>
                  <wp:effectExtent l="0" t="0" r="4445" b="0"/>
                  <wp:wrapNone/>
                  <wp:docPr id="23" name="Рисунок 23"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rPr>
            </w:pPr>
          </w:p>
        </w:tc>
        <w:tc>
          <w:tcPr>
            <w:tcW w:w="723" w:type="pct"/>
          </w:tcPr>
          <w:p w:rsidR="00104F32" w:rsidRPr="00104F32" w:rsidRDefault="00104F32" w:rsidP="00104F32">
            <w:pPr>
              <w:contextualSpacing/>
              <w:rPr>
                <w:color w:val="000000" w:themeColor="text1"/>
                <w:szCs w:val="22"/>
                <w:shd w:val="clear" w:color="auto" w:fill="FFFFFF"/>
                <w:lang w:val="ru-RU"/>
              </w:rPr>
            </w:pPr>
            <w:r w:rsidRPr="00104F32">
              <w:rPr>
                <w:color w:val="000000" w:themeColor="text1"/>
                <w:szCs w:val="22"/>
              </w:rPr>
              <w:t>Большое, свободное пространство</w:t>
            </w:r>
          </w:p>
          <w:p w:rsidR="00104F32" w:rsidRPr="00104F32" w:rsidRDefault="00104F32" w:rsidP="00104F32">
            <w:pPr>
              <w:contextualSpacing/>
              <w:rPr>
                <w:color w:val="000000" w:themeColor="text1"/>
                <w:szCs w:val="22"/>
                <w:shd w:val="clear" w:color="auto" w:fill="FFFFFF"/>
                <w:lang w:val="ru-RU"/>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r w:rsidRPr="00104F32">
              <w:rPr>
                <w:color w:val="000000" w:themeColor="text1"/>
                <w:szCs w:val="22"/>
                <w:lang w:val="ru-RU" w:eastAsia="en-GB"/>
              </w:rPr>
              <w:t>Свисток для учителя</w:t>
            </w: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contextualSpacing/>
              <w:rPr>
                <w:color w:val="000000" w:themeColor="text1"/>
                <w:szCs w:val="22"/>
                <w:lang w:val="ru-RU" w:eastAsia="en-GB"/>
              </w:rPr>
            </w:pPr>
          </w:p>
          <w:p w:rsidR="00104F32" w:rsidRPr="00104F32" w:rsidRDefault="00104F32" w:rsidP="00104F32">
            <w:pPr>
              <w:widowControl w:val="0"/>
              <w:rPr>
                <w:szCs w:val="22"/>
                <w:lang w:val="ru-RU" w:eastAsia="ru-RU"/>
              </w:rPr>
            </w:pPr>
            <w:r w:rsidRPr="00104F32">
              <w:rPr>
                <w:szCs w:val="22"/>
                <w:lang w:val="ru-RU" w:eastAsia="ru-RU"/>
              </w:rPr>
              <w:t xml:space="preserve">Большое свободное пространство </w:t>
            </w:r>
          </w:p>
          <w:p w:rsidR="00104F32" w:rsidRPr="00104F32" w:rsidRDefault="00104F32" w:rsidP="00104F32">
            <w:pPr>
              <w:widowControl w:val="0"/>
              <w:rPr>
                <w:szCs w:val="22"/>
                <w:lang w:eastAsia="ru-RU"/>
              </w:rPr>
            </w:pPr>
            <w:r w:rsidRPr="00104F32">
              <w:rPr>
                <w:szCs w:val="22"/>
                <w:lang w:val="ru-RU" w:eastAsia="ru-RU"/>
              </w:rPr>
              <w:t xml:space="preserve"> </w:t>
            </w:r>
          </w:p>
          <w:p w:rsidR="00104F32" w:rsidRPr="00104F32" w:rsidRDefault="00104F32" w:rsidP="00104F32">
            <w:pPr>
              <w:jc w:val="both"/>
              <w:rPr>
                <w:sz w:val="16"/>
                <w:szCs w:val="20"/>
                <w:lang w:val="ru-RU"/>
              </w:rPr>
            </w:pPr>
            <w:r w:rsidRPr="00104F32">
              <w:rPr>
                <w:sz w:val="16"/>
                <w:szCs w:val="20"/>
                <w:lang w:val="ru-RU"/>
              </w:rPr>
              <w:t>Ссылка на интернет-ресурс, подвижные игры</w:t>
            </w:r>
          </w:p>
          <w:p w:rsidR="00104F32" w:rsidRPr="00104F32" w:rsidRDefault="00104F32" w:rsidP="00104F32">
            <w:pPr>
              <w:jc w:val="both"/>
              <w:rPr>
                <w:sz w:val="16"/>
                <w:szCs w:val="20"/>
                <w:lang w:val="ru-RU"/>
              </w:rPr>
            </w:pPr>
            <w:hyperlink r:id="rId17" w:history="1">
              <w:r w:rsidRPr="00104F32">
                <w:rPr>
                  <w:color w:val="0000FF"/>
                  <w:sz w:val="16"/>
                  <w:szCs w:val="20"/>
                  <w:lang w:val="ru-RU"/>
                </w:rPr>
                <w:t>https://studopedia.ru/15_81904_zayats-storozh-i-zhuchka.html</w:t>
              </w:r>
            </w:hyperlink>
          </w:p>
          <w:p w:rsidR="00104F32" w:rsidRPr="00104F32" w:rsidRDefault="00104F32" w:rsidP="00104F32">
            <w:pPr>
              <w:widowControl w:val="0"/>
              <w:rPr>
                <w:color w:val="000000" w:themeColor="text1"/>
                <w:szCs w:val="22"/>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szCs w:val="22"/>
              </w:rPr>
            </w:pPr>
            <w:r w:rsidRPr="00104F32">
              <w:rPr>
                <w:color w:val="000000" w:themeColor="text1"/>
                <w:szCs w:val="22"/>
              </w:rPr>
              <w:lastRenderedPageBreak/>
              <w:t>Конец урока</w:t>
            </w:r>
          </w:p>
          <w:p w:rsidR="00104F32" w:rsidRPr="00104F32" w:rsidRDefault="00104F32" w:rsidP="00104F32">
            <w:pPr>
              <w:ind w:right="-20"/>
              <w:contextualSpacing/>
              <w:rPr>
                <w:color w:val="000000" w:themeColor="text1"/>
                <w:szCs w:val="22"/>
              </w:rPr>
            </w:pPr>
            <w:r w:rsidRPr="00104F32">
              <w:rPr>
                <w:color w:val="000000" w:themeColor="text1"/>
                <w:szCs w:val="22"/>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Cs w:val="22"/>
              </w:rPr>
            </w:pPr>
            <w:r w:rsidRPr="00104F32">
              <w:rPr>
                <w:rFonts w:eastAsia="Calibri"/>
                <w:b/>
                <w:color w:val="000000" w:themeColor="text1"/>
                <w:szCs w:val="22"/>
                <w:lang w:val="ru-RU"/>
              </w:rPr>
              <w:t>П</w:t>
            </w:r>
            <w:r w:rsidRPr="00104F32">
              <w:rPr>
                <w:rFonts w:eastAsia="Calibri"/>
                <w:b/>
                <w:color w:val="000000" w:themeColor="text1"/>
                <w:szCs w:val="22"/>
              </w:rPr>
              <w:t>одведение итогов</w:t>
            </w: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Cs w:val="22"/>
                <w:lang w:val="ru-RU"/>
              </w:rPr>
            </w:pPr>
            <w:r w:rsidRPr="00104F32">
              <w:rPr>
                <w:rFonts w:eastAsia="Calibri"/>
                <w:color w:val="000000" w:themeColor="text1"/>
                <w:szCs w:val="22"/>
              </w:rPr>
              <w:t>Указывает на часто допускаемые ошибки.</w:t>
            </w: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rPr>
            </w:pPr>
            <w:r w:rsidRPr="00104F32">
              <w:rPr>
                <w:b/>
                <w:color w:val="000000" w:themeColor="text1"/>
                <w:szCs w:val="22"/>
              </w:rPr>
              <w:t>Учитель задает домашнее задание:</w:t>
            </w:r>
          </w:p>
          <w:p w:rsidR="00104F32" w:rsidRPr="00104F32" w:rsidRDefault="00104F32" w:rsidP="00104F32">
            <w:pPr>
              <w:contextualSpacing/>
              <w:rPr>
                <w:rFonts w:eastAsia="Calibri"/>
                <w:color w:val="000000" w:themeColor="text1"/>
                <w:szCs w:val="22"/>
                <w:lang w:val="ru-RU"/>
              </w:rPr>
            </w:pPr>
            <w:r w:rsidRPr="00104F32">
              <w:rPr>
                <w:color w:val="000000" w:themeColor="text1"/>
                <w:szCs w:val="22"/>
              </w:rPr>
              <w:t xml:space="preserve">- </w:t>
            </w:r>
            <w:r w:rsidRPr="00104F32">
              <w:rPr>
                <w:color w:val="000000" w:themeColor="text1"/>
                <w:szCs w:val="22"/>
                <w:lang w:val="ru-RU"/>
              </w:rPr>
              <w:t>выполнить</w:t>
            </w:r>
            <w:r w:rsidRPr="00104F32">
              <w:rPr>
                <w:color w:val="000000" w:themeColor="text1"/>
                <w:szCs w:val="22"/>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color w:val="000000" w:themeColor="text1"/>
                <w:szCs w:val="22"/>
              </w:rPr>
            </w:pPr>
            <w:r w:rsidRPr="00104F32">
              <w:rPr>
                <w:color w:val="000000" w:themeColor="text1"/>
                <w:szCs w:val="22"/>
                <w:lang w:val="ru-RU"/>
              </w:rPr>
              <w:t>-</w:t>
            </w:r>
            <w:r w:rsidRPr="00104F32">
              <w:rPr>
                <w:color w:val="000000" w:themeColor="text1"/>
                <w:szCs w:val="22"/>
              </w:rPr>
              <w:t xml:space="preserve"> измеряют пульс.</w:t>
            </w:r>
          </w:p>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r w:rsidRPr="00104F32">
              <w:rPr>
                <w:color w:val="000000" w:themeColor="text1"/>
                <w:szCs w:val="22"/>
                <w:lang w:val="ru-RU"/>
              </w:rPr>
              <w:t>-  оценивают свою работу на уроке.</w:t>
            </w:r>
          </w:p>
          <w:p w:rsidR="00104F32" w:rsidRPr="00104F32" w:rsidRDefault="00104F32" w:rsidP="00104F32">
            <w:pPr>
              <w:contextualSpacing/>
              <w:rPr>
                <w:color w:val="000000" w:themeColor="text1"/>
                <w:szCs w:val="22"/>
                <w:lang w:val="ru-RU"/>
              </w:rPr>
            </w:pPr>
            <w:r w:rsidRPr="00104F32">
              <w:rPr>
                <w:color w:val="000000" w:themeColor="text1"/>
                <w:szCs w:val="22"/>
                <w:lang w:val="ru-RU"/>
              </w:rPr>
              <w:t>- выполняют дом. задание.</w:t>
            </w:r>
          </w:p>
        </w:tc>
        <w:tc>
          <w:tcPr>
            <w:tcW w:w="723" w:type="pct"/>
          </w:tcPr>
          <w:p w:rsidR="00104F32" w:rsidRPr="00104F32" w:rsidRDefault="00104F32" w:rsidP="00104F32">
            <w:pPr>
              <w:jc w:val="both"/>
              <w:rPr>
                <w:color w:val="000000"/>
                <w:sz w:val="20"/>
                <w:lang w:val="ru-RU" w:eastAsia="ru-RU"/>
              </w:rPr>
            </w:pPr>
            <w:r w:rsidRPr="00104F32">
              <w:rPr>
                <w:color w:val="000000"/>
                <w:sz w:val="20"/>
                <w:lang w:val="ru-RU" w:eastAsia="ru-RU"/>
              </w:rPr>
              <w:t>Учащиеся вместе с учителем располагаются сидя в кругу.</w:t>
            </w:r>
            <w:r w:rsidRPr="00104F32">
              <w:rPr>
                <w:b/>
                <w:bCs/>
                <w:color w:val="000000"/>
                <w:sz w:val="20"/>
                <w:lang w:val="ru-RU" w:eastAsia="ru-RU"/>
              </w:rPr>
              <w:t xml:space="preserve"> </w:t>
            </w:r>
            <w:r w:rsidRPr="00104F32">
              <w:rPr>
                <w:bCs/>
                <w:color w:val="000000"/>
                <w:sz w:val="20"/>
                <w:lang w:val="ru-RU" w:eastAsia="ru-RU"/>
              </w:rPr>
              <w:t xml:space="preserve">Ученики </w:t>
            </w:r>
            <w:r w:rsidRPr="00104F32">
              <w:rPr>
                <w:color w:val="000000"/>
                <w:sz w:val="20"/>
                <w:lang w:val="ru-RU" w:eastAsia="ru-RU"/>
              </w:rPr>
              <w:t>высказываются одним предложением, выбирая начало фразы из рефлексивного листа на флипчарте:</w:t>
            </w:r>
          </w:p>
          <w:p w:rsidR="00104F32" w:rsidRPr="00104F32" w:rsidRDefault="00104F32" w:rsidP="00104F32">
            <w:pPr>
              <w:jc w:val="both"/>
              <w:rPr>
                <w:color w:val="000000"/>
                <w:sz w:val="20"/>
                <w:lang w:val="ru-RU" w:eastAsia="ru-RU"/>
              </w:rPr>
            </w:pPr>
            <w:r w:rsidRPr="00104F32">
              <w:rPr>
                <w:color w:val="000000"/>
                <w:sz w:val="20"/>
                <w:lang w:val="ru-RU" w:eastAsia="ru-RU"/>
              </w:rPr>
              <w:t>сегодня я узнал…</w:t>
            </w:r>
          </w:p>
          <w:p w:rsidR="00104F32" w:rsidRPr="00104F32" w:rsidRDefault="00104F32" w:rsidP="00104F32">
            <w:pPr>
              <w:jc w:val="both"/>
              <w:rPr>
                <w:color w:val="000000"/>
                <w:sz w:val="20"/>
                <w:lang w:val="ru-RU" w:eastAsia="ru-RU"/>
              </w:rPr>
            </w:pPr>
            <w:r w:rsidRPr="00104F32">
              <w:rPr>
                <w:color w:val="000000"/>
                <w:sz w:val="20"/>
                <w:lang w:val="ru-RU" w:eastAsia="ru-RU"/>
              </w:rPr>
              <w:t>было интересно…</w:t>
            </w:r>
          </w:p>
          <w:p w:rsidR="00104F32" w:rsidRPr="00104F32" w:rsidRDefault="00104F32" w:rsidP="00104F32">
            <w:pPr>
              <w:jc w:val="both"/>
              <w:rPr>
                <w:color w:val="000000"/>
                <w:sz w:val="20"/>
                <w:lang w:val="ru-RU" w:eastAsia="ru-RU"/>
              </w:rPr>
            </w:pPr>
            <w:r w:rsidRPr="00104F32">
              <w:rPr>
                <w:color w:val="000000"/>
                <w:sz w:val="20"/>
                <w:lang w:val="ru-RU" w:eastAsia="ru-RU"/>
              </w:rPr>
              <w:t>было трудно…</w:t>
            </w:r>
          </w:p>
          <w:p w:rsidR="00104F32" w:rsidRPr="00104F32" w:rsidRDefault="00104F32" w:rsidP="00104F32">
            <w:pPr>
              <w:jc w:val="both"/>
              <w:rPr>
                <w:color w:val="000000"/>
                <w:sz w:val="20"/>
                <w:lang w:val="ru-RU" w:eastAsia="ru-RU"/>
              </w:rPr>
            </w:pPr>
            <w:r w:rsidRPr="00104F32">
              <w:rPr>
                <w:color w:val="000000"/>
                <w:sz w:val="20"/>
                <w:lang w:val="ru-RU" w:eastAsia="ru-RU"/>
              </w:rPr>
              <w:t>я выполнял задания…</w:t>
            </w:r>
          </w:p>
          <w:p w:rsidR="00104F32" w:rsidRPr="00104F32" w:rsidRDefault="00104F32" w:rsidP="00104F32">
            <w:pPr>
              <w:jc w:val="both"/>
              <w:rPr>
                <w:color w:val="000000"/>
                <w:sz w:val="20"/>
                <w:lang w:val="ru-RU" w:eastAsia="ru-RU"/>
              </w:rPr>
            </w:pPr>
            <w:r w:rsidRPr="00104F32">
              <w:rPr>
                <w:color w:val="000000"/>
                <w:sz w:val="20"/>
                <w:lang w:val="ru-RU" w:eastAsia="ru-RU"/>
              </w:rPr>
              <w:t>я понял, что…</w:t>
            </w:r>
          </w:p>
          <w:p w:rsidR="00104F32" w:rsidRPr="00104F32" w:rsidRDefault="00104F32" w:rsidP="00104F32">
            <w:pPr>
              <w:jc w:val="both"/>
              <w:rPr>
                <w:color w:val="000000"/>
                <w:sz w:val="20"/>
                <w:lang w:val="ru-RU" w:eastAsia="ru-RU"/>
              </w:rPr>
            </w:pPr>
            <w:r w:rsidRPr="00104F32">
              <w:rPr>
                <w:color w:val="000000"/>
                <w:sz w:val="20"/>
                <w:lang w:val="ru-RU" w:eastAsia="ru-RU"/>
              </w:rPr>
              <w:t>теперь я могу…</w:t>
            </w:r>
          </w:p>
          <w:p w:rsidR="00104F32" w:rsidRPr="00104F32" w:rsidRDefault="00104F32" w:rsidP="00104F32">
            <w:pPr>
              <w:jc w:val="both"/>
              <w:rPr>
                <w:color w:val="000000"/>
                <w:sz w:val="20"/>
                <w:lang w:val="ru-RU" w:eastAsia="ru-RU"/>
              </w:rPr>
            </w:pPr>
            <w:r w:rsidRPr="00104F32">
              <w:rPr>
                <w:color w:val="000000"/>
                <w:sz w:val="20"/>
                <w:lang w:val="ru-RU" w:eastAsia="ru-RU"/>
              </w:rPr>
              <w:t>я почувствовал, что…</w:t>
            </w:r>
          </w:p>
          <w:p w:rsidR="00104F32" w:rsidRPr="00104F32" w:rsidRDefault="00104F32" w:rsidP="00104F32">
            <w:pPr>
              <w:jc w:val="both"/>
              <w:rPr>
                <w:color w:val="000000"/>
                <w:sz w:val="20"/>
                <w:lang w:val="ru-RU" w:eastAsia="ru-RU"/>
              </w:rPr>
            </w:pPr>
            <w:r w:rsidRPr="00104F32">
              <w:rPr>
                <w:color w:val="000000"/>
                <w:sz w:val="20"/>
                <w:lang w:val="ru-RU" w:eastAsia="ru-RU"/>
              </w:rPr>
              <w:t>я приобрел…</w:t>
            </w:r>
          </w:p>
          <w:p w:rsidR="00104F32" w:rsidRPr="00104F32" w:rsidRDefault="00104F32" w:rsidP="00104F32">
            <w:pPr>
              <w:jc w:val="both"/>
              <w:rPr>
                <w:color w:val="000000"/>
                <w:sz w:val="20"/>
                <w:lang w:val="ru-RU" w:eastAsia="ru-RU"/>
              </w:rPr>
            </w:pPr>
            <w:r w:rsidRPr="00104F32">
              <w:rPr>
                <w:color w:val="000000"/>
                <w:sz w:val="20"/>
                <w:lang w:val="ru-RU" w:eastAsia="ru-RU"/>
              </w:rPr>
              <w:t>я научился…</w:t>
            </w:r>
          </w:p>
          <w:p w:rsidR="00104F32" w:rsidRPr="00104F32" w:rsidRDefault="00104F32" w:rsidP="00104F32">
            <w:pPr>
              <w:jc w:val="both"/>
              <w:rPr>
                <w:color w:val="000000"/>
                <w:sz w:val="20"/>
                <w:lang w:val="ru-RU" w:eastAsia="ru-RU"/>
              </w:rPr>
            </w:pPr>
            <w:r w:rsidRPr="00104F32">
              <w:rPr>
                <w:color w:val="000000"/>
                <w:sz w:val="20"/>
                <w:lang w:val="ru-RU" w:eastAsia="ru-RU"/>
              </w:rPr>
              <w:t>у меня получилось …</w:t>
            </w:r>
          </w:p>
          <w:p w:rsidR="00104F32" w:rsidRPr="00104F32" w:rsidRDefault="00104F32" w:rsidP="00104F32">
            <w:pPr>
              <w:jc w:val="both"/>
              <w:rPr>
                <w:color w:val="000000"/>
                <w:sz w:val="20"/>
                <w:lang w:val="ru-RU" w:eastAsia="ru-RU"/>
              </w:rPr>
            </w:pPr>
            <w:r w:rsidRPr="00104F32">
              <w:rPr>
                <w:color w:val="000000"/>
                <w:sz w:val="20"/>
                <w:lang w:val="ru-RU" w:eastAsia="ru-RU"/>
              </w:rPr>
              <w:t>я смог…</w:t>
            </w:r>
          </w:p>
          <w:p w:rsidR="00104F32" w:rsidRPr="00104F32" w:rsidRDefault="00104F32" w:rsidP="00104F32">
            <w:pPr>
              <w:jc w:val="both"/>
              <w:rPr>
                <w:color w:val="000000"/>
                <w:sz w:val="20"/>
                <w:lang w:val="ru-RU" w:eastAsia="ru-RU"/>
              </w:rPr>
            </w:pPr>
            <w:r w:rsidRPr="00104F32">
              <w:rPr>
                <w:color w:val="000000"/>
                <w:sz w:val="20"/>
                <w:lang w:val="ru-RU" w:eastAsia="ru-RU"/>
              </w:rPr>
              <w:t>я попробую…</w:t>
            </w:r>
          </w:p>
          <w:p w:rsidR="00104F32" w:rsidRPr="00104F32" w:rsidRDefault="00104F32" w:rsidP="00104F32">
            <w:pPr>
              <w:jc w:val="both"/>
              <w:rPr>
                <w:color w:val="000000"/>
                <w:sz w:val="20"/>
                <w:lang w:val="ru-RU" w:eastAsia="ru-RU"/>
              </w:rPr>
            </w:pPr>
            <w:r w:rsidRPr="00104F32">
              <w:rPr>
                <w:color w:val="000000"/>
                <w:sz w:val="20"/>
                <w:lang w:val="ru-RU" w:eastAsia="ru-RU"/>
              </w:rPr>
              <w:t>меня удивило…</w:t>
            </w:r>
          </w:p>
          <w:p w:rsidR="00104F32" w:rsidRPr="00104F32" w:rsidRDefault="00104F32" w:rsidP="00104F32">
            <w:pPr>
              <w:jc w:val="both"/>
              <w:rPr>
                <w:color w:val="000000"/>
                <w:sz w:val="20"/>
                <w:lang w:val="ru-RU" w:eastAsia="ru-RU"/>
              </w:rPr>
            </w:pPr>
            <w:r w:rsidRPr="00104F32">
              <w:rPr>
                <w:color w:val="000000"/>
                <w:sz w:val="20"/>
                <w:lang w:val="ru-RU" w:eastAsia="ru-RU"/>
              </w:rPr>
              <w:t>мне захотелось…</w:t>
            </w:r>
          </w:p>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widowControl w:val="0"/>
              <w:contextualSpacing/>
              <w:rPr>
                <w:b/>
                <w:color w:val="000000" w:themeColor="text1"/>
                <w:szCs w:val="22"/>
                <w:lang w:val="ru-RU"/>
              </w:rPr>
            </w:pPr>
          </w:p>
          <w:p w:rsidR="00104F32" w:rsidRPr="00104F32" w:rsidRDefault="00104F32" w:rsidP="00104F32">
            <w:pPr>
              <w:contextualSpacing/>
              <w:rPr>
                <w:color w:val="000000" w:themeColor="text1"/>
                <w:szCs w:val="22"/>
                <w:lang w:val="ru-RU"/>
              </w:rPr>
            </w:pPr>
          </w:p>
        </w:tc>
        <w:tc>
          <w:tcPr>
            <w:tcW w:w="723" w:type="pct"/>
          </w:tcPr>
          <w:p w:rsidR="00104F32" w:rsidRPr="00104F32" w:rsidRDefault="00104F32" w:rsidP="00104F32">
            <w:pPr>
              <w:contextualSpacing/>
              <w:rPr>
                <w:color w:val="000000" w:themeColor="text1"/>
                <w:szCs w:val="22"/>
                <w:lang w:val="ru-RU"/>
              </w:rPr>
            </w:pPr>
            <w:r w:rsidRPr="00104F32">
              <w:rPr>
                <w:color w:val="000000" w:themeColor="text1"/>
                <w:szCs w:val="22"/>
                <w:lang w:val="ru-RU"/>
              </w:rPr>
              <w:t xml:space="preserve">Ручки, </w:t>
            </w:r>
          </w:p>
          <w:p w:rsidR="00104F32" w:rsidRPr="00104F32" w:rsidRDefault="00104F32" w:rsidP="00104F32">
            <w:pPr>
              <w:contextualSpacing/>
              <w:rPr>
                <w:color w:val="000000" w:themeColor="text1"/>
                <w:szCs w:val="22"/>
                <w:lang w:val="ru-RU"/>
              </w:rPr>
            </w:pPr>
            <w:r w:rsidRPr="00104F32">
              <w:rPr>
                <w:color w:val="000000" w:themeColor="text1"/>
                <w:szCs w:val="22"/>
                <w:lang w:val="ru-RU"/>
              </w:rPr>
              <w:t>листы бумаги</w:t>
            </w:r>
          </w:p>
        </w:tc>
      </w:tr>
    </w:tbl>
    <w:p w:rsidR="00104F32" w:rsidRPr="00104F32" w:rsidRDefault="00104F32" w:rsidP="00104F32">
      <w:pPr>
        <w:contextualSpacing/>
        <w:rPr>
          <w:color w:val="000000" w:themeColor="text1"/>
          <w:szCs w:val="22"/>
          <w:lang w:val="ru-RU"/>
        </w:rPr>
      </w:pPr>
    </w:p>
    <w:p w:rsidR="00104F32" w:rsidRPr="00104F32" w:rsidRDefault="00104F32" w:rsidP="00104F32">
      <w:pPr>
        <w:contextualSpacing/>
        <w:rPr>
          <w:color w:val="000000" w:themeColor="text1"/>
          <w:szCs w:val="22"/>
          <w:lang w:val="ru-RU"/>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№6</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04F32" w:rsidRPr="00104F32" w:rsidRDefault="00104F32" w:rsidP="00104F32">
            <w:pPr>
              <w:widowControl w:val="0"/>
              <w:rPr>
                <w:lang w:val="ru-RU" w:eastAsia="en-GB"/>
              </w:rPr>
            </w:pPr>
            <w:r w:rsidRPr="00104F32">
              <w:rPr>
                <w:lang w:val="ru-RU" w:eastAsia="en-GB"/>
              </w:rPr>
              <w:t>классифицировать слова, обозначающие школьные при¬надлежности;</w:t>
            </w:r>
          </w:p>
          <w:p w:rsidR="00104F32" w:rsidRPr="00104F32" w:rsidRDefault="00104F32" w:rsidP="00104F32">
            <w:pPr>
              <w:widowControl w:val="0"/>
              <w:rPr>
                <w:lang w:val="ru-RU" w:eastAsia="en-GB"/>
              </w:rPr>
            </w:pPr>
            <w:r w:rsidRPr="00104F32">
              <w:rPr>
                <w:lang w:val="ru-RU" w:eastAsia="en-GB"/>
              </w:rPr>
              <w:t>• научатся выполнять «правила поведения в ТБ».</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sz w:val="20"/>
                <w:lang w:val="ru-RU"/>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rPr>
              <w:t>Учитель приветствует класс.</w:t>
            </w:r>
            <w:r w:rsidRPr="00104F32">
              <w:rPr>
                <w:b/>
                <w:bCs/>
                <w:sz w:val="20"/>
                <w:lang w:val="ru-RU"/>
              </w:rPr>
              <w:t xml:space="preserve"> Для того чтобы настроить позитивно класс на урок, провести игру на внимание </w:t>
            </w:r>
            <w:r w:rsidRPr="00104F32">
              <w:rPr>
                <w:sz w:val="20"/>
                <w:lang w:val="ru-RU"/>
              </w:rPr>
              <w:t>«Три-тринадцать-тридцать».</w:t>
            </w:r>
          </w:p>
          <w:p w:rsidR="00104F32" w:rsidRPr="00104F32" w:rsidRDefault="00104F32" w:rsidP="00104F32">
            <w:pPr>
              <w:keepNext/>
              <w:keepLines/>
              <w:widowControl w:val="0"/>
              <w:jc w:val="both"/>
              <w:outlineLvl w:val="1"/>
              <w:rPr>
                <w:bCs/>
                <w:sz w:val="20"/>
                <w:lang w:val="ru-RU"/>
              </w:rPr>
            </w:pPr>
            <w:r w:rsidRPr="00104F32">
              <w:rPr>
                <w:bCs/>
                <w:sz w:val="20"/>
                <w:lang w:val="ru-RU"/>
              </w:rPr>
              <w:t>Учащиеся движутся в колонне по одному. Водящий называет то одно, то другое число, а играющие каждый раз выполняют заранее обусловленные движения. Например, на число «три» ставят руки на пояс, «тринадцать» - руки вперед, «тридцать» - руки за голову. Сам же ведущий принимает положение, не соответствующее данному числу, тем самым пытаясь заставить играющих ошибиться. Игроки, допустившие ошибку, становятся в конец колонны. Побеждают самые внимательные.</w:t>
            </w:r>
          </w:p>
          <w:p w:rsidR="00104F32" w:rsidRPr="00104F32" w:rsidRDefault="00104F32" w:rsidP="00104F32">
            <w:pPr>
              <w:widowControl w:val="0"/>
              <w:jc w:val="both"/>
              <w:rPr>
                <w:sz w:val="20"/>
                <w:lang w:val="ru-RU"/>
              </w:rPr>
            </w:pPr>
            <w:r w:rsidRPr="00104F32">
              <w:rPr>
                <w:sz w:val="20"/>
                <w:lang w:val="ru-RU"/>
              </w:rPr>
              <w:t>После игры учитель знакомит с темой и целями урока. Демонстрирует презентацию о технике бега на короткие дистанции.</w:t>
            </w:r>
          </w:p>
          <w:p w:rsidR="00104F32" w:rsidRPr="00104F32" w:rsidRDefault="00104F32" w:rsidP="00104F32">
            <w:pPr>
              <w:jc w:val="both"/>
              <w:rPr>
                <w:sz w:val="20"/>
                <w:lang w:eastAsia="ru-RU"/>
              </w:rPr>
            </w:pPr>
            <w:r w:rsidRPr="00104F32">
              <w:rPr>
                <w:sz w:val="20"/>
                <w:lang w:eastAsia="ru-RU"/>
              </w:rPr>
              <w:t>2. Учащиеся в колонне друг за другом по диагонали выполняют разновидности бега:</w:t>
            </w:r>
          </w:p>
          <w:p w:rsidR="00104F32" w:rsidRPr="00104F32" w:rsidRDefault="00104F32" w:rsidP="00104F32">
            <w:pPr>
              <w:jc w:val="both"/>
              <w:rPr>
                <w:sz w:val="20"/>
                <w:lang w:eastAsia="ru-RU"/>
              </w:rPr>
            </w:pPr>
            <w:r w:rsidRPr="00104F32">
              <w:rPr>
                <w:sz w:val="20"/>
                <w:lang w:eastAsia="ru-RU"/>
              </w:rPr>
              <w:t>- Медленный бег;</w:t>
            </w:r>
          </w:p>
          <w:p w:rsidR="00104F32" w:rsidRPr="00104F32" w:rsidRDefault="00104F32" w:rsidP="00104F32">
            <w:pPr>
              <w:jc w:val="both"/>
              <w:rPr>
                <w:sz w:val="20"/>
                <w:lang w:eastAsia="ru-RU"/>
              </w:rPr>
            </w:pPr>
            <w:r w:rsidRPr="00104F32">
              <w:rPr>
                <w:sz w:val="20"/>
                <w:lang w:eastAsia="ru-RU"/>
              </w:rPr>
              <w:t>- Бег с высоким подниманием бедра;</w:t>
            </w:r>
          </w:p>
          <w:p w:rsidR="00104F32" w:rsidRPr="00104F32" w:rsidRDefault="00104F32" w:rsidP="00104F32">
            <w:pPr>
              <w:jc w:val="both"/>
              <w:rPr>
                <w:sz w:val="20"/>
                <w:lang w:eastAsia="ru-RU"/>
              </w:rPr>
            </w:pPr>
            <w:r w:rsidRPr="00104F32">
              <w:rPr>
                <w:sz w:val="20"/>
                <w:lang w:eastAsia="ru-RU"/>
              </w:rPr>
              <w:t>- Бег с захлестыванием голени;</w:t>
            </w:r>
          </w:p>
          <w:p w:rsidR="00104F32" w:rsidRPr="00104F32" w:rsidRDefault="00104F32" w:rsidP="00104F32">
            <w:pPr>
              <w:jc w:val="both"/>
              <w:rPr>
                <w:sz w:val="20"/>
                <w:lang w:eastAsia="ru-RU"/>
              </w:rPr>
            </w:pPr>
            <w:r w:rsidRPr="00104F32">
              <w:rPr>
                <w:sz w:val="20"/>
                <w:lang w:eastAsia="ru-RU"/>
              </w:rPr>
              <w:t>- Бег спиной вперед;</w:t>
            </w:r>
          </w:p>
          <w:p w:rsidR="00104F32" w:rsidRPr="00104F32" w:rsidRDefault="00104F32" w:rsidP="00104F32">
            <w:pPr>
              <w:jc w:val="both"/>
              <w:rPr>
                <w:sz w:val="20"/>
                <w:lang w:eastAsia="ru-RU"/>
              </w:rPr>
            </w:pPr>
            <w:r w:rsidRPr="00104F32">
              <w:rPr>
                <w:sz w:val="20"/>
                <w:lang w:eastAsia="ru-RU"/>
              </w:rPr>
              <w:t>- Бег с ускорением.</w:t>
            </w:r>
          </w:p>
          <w:p w:rsidR="00104F32" w:rsidRPr="00104F32" w:rsidRDefault="00104F32" w:rsidP="00104F32">
            <w:pPr>
              <w:tabs>
                <w:tab w:val="left" w:pos="10808"/>
              </w:tabs>
              <w:rPr>
                <w:b/>
                <w:lang w:val="ru-RU"/>
              </w:rPr>
            </w:pPr>
            <w:r w:rsidRPr="00104F32">
              <w:rPr>
                <w:rFonts w:ascii="Arial" w:hAnsi="Arial"/>
                <w:sz w:val="20"/>
              </w:rPr>
              <w:t xml:space="preserve">3.Общеразвивающие упражнения на месте. Учащиеся </w:t>
            </w:r>
            <w:r w:rsidRPr="00104F32">
              <w:rPr>
                <w:rFonts w:ascii="Arial" w:hAnsi="Arial"/>
                <w:sz w:val="20"/>
              </w:rPr>
              <w:lastRenderedPageBreak/>
              <w:t>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84864" behindDoc="0" locked="0" layoutInCell="1" allowOverlap="1" wp14:anchorId="3295EA5A" wp14:editId="3C4C3C5D">
                  <wp:simplePos x="0" y="0"/>
                  <wp:positionH relativeFrom="column">
                    <wp:posOffset>-40722</wp:posOffset>
                  </wp:positionH>
                  <wp:positionV relativeFrom="paragraph">
                    <wp:posOffset>24985</wp:posOffset>
                  </wp:positionV>
                  <wp:extent cx="1206662" cy="819339"/>
                  <wp:effectExtent l="0" t="0" r="0" b="0"/>
                  <wp:wrapNone/>
                  <wp:docPr id="24" name="Рисунок 24"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18"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04F32" w:rsidP="00126CA4">
            <w:pPr>
              <w:jc w:val="both"/>
              <w:rPr>
                <w:sz w:val="20"/>
                <w:szCs w:val="20"/>
              </w:rPr>
            </w:pPr>
            <w:r w:rsidRPr="00104F32">
              <w:rPr>
                <w:bCs/>
                <w:sz w:val="20"/>
                <w:lang w:val="ru-RU"/>
              </w:rPr>
              <w:t>1</w:t>
            </w:r>
            <w:r w:rsidR="00126CA4" w:rsidRPr="00115172">
              <w:rPr>
                <w:sz w:val="20"/>
                <w:szCs w:val="20"/>
              </w:rPr>
              <w:t>.</w:t>
            </w:r>
            <w:r w:rsidR="00126CA4" w:rsidRPr="00115172">
              <w:rPr>
                <w:b/>
                <w:sz w:val="20"/>
                <w:szCs w:val="20"/>
              </w:rPr>
              <w:t xml:space="preserve"> (</w:t>
            </w:r>
            <w:r w:rsidR="00126CA4" w:rsidRPr="00115172">
              <w:rPr>
                <w:sz w:val="20"/>
                <w:szCs w:val="20"/>
              </w:rPr>
              <w:t>Игра «</w:t>
            </w:r>
            <w:r w:rsidR="00126CA4" w:rsidRPr="00115172">
              <w:rPr>
                <w:b/>
                <w:sz w:val="20"/>
                <w:szCs w:val="20"/>
              </w:rPr>
              <w:t>Веревочное кольцо</w:t>
            </w:r>
            <w:r w:rsidR="00126CA4" w:rsidRPr="00115172">
              <w:rPr>
                <w:sz w:val="20"/>
                <w:szCs w:val="20"/>
              </w:rPr>
              <w:t>».</w:t>
            </w:r>
          </w:p>
          <w:p w:rsidR="00126CA4" w:rsidRPr="00115172" w:rsidRDefault="00126CA4" w:rsidP="00126CA4">
            <w:pPr>
              <w:jc w:val="both"/>
              <w:rPr>
                <w:sz w:val="20"/>
                <w:szCs w:val="20"/>
              </w:rPr>
            </w:pPr>
            <w:r w:rsidRPr="00115172">
              <w:rPr>
                <w:sz w:val="20"/>
                <w:szCs w:val="20"/>
              </w:rPr>
              <w:t>Вся команда берется за руки. Ее задача – не разрывая рук, пролезть сквозь веревочное кольцо. Побеждает та команда, последний игрок которой отдаст кольцо ведущему.</w:t>
            </w:r>
          </w:p>
          <w:p w:rsidR="00126CA4" w:rsidRPr="00115172" w:rsidRDefault="00126CA4" w:rsidP="00126CA4">
            <w:pPr>
              <w:jc w:val="both"/>
              <w:rPr>
                <w:sz w:val="20"/>
                <w:szCs w:val="20"/>
              </w:rPr>
            </w:pPr>
          </w:p>
          <w:p w:rsidR="00126CA4" w:rsidRPr="00115172" w:rsidRDefault="00126CA4" w:rsidP="00126CA4">
            <w:pPr>
              <w:jc w:val="both"/>
              <w:rPr>
                <w:sz w:val="20"/>
                <w:szCs w:val="20"/>
              </w:rPr>
            </w:pPr>
            <w:r w:rsidRPr="00115172">
              <w:rPr>
                <w:sz w:val="20"/>
                <w:szCs w:val="20"/>
              </w:rPr>
              <w:t>.  Упражнение «</w:t>
            </w:r>
            <w:r w:rsidRPr="00115172">
              <w:rPr>
                <w:b/>
                <w:sz w:val="20"/>
                <w:szCs w:val="20"/>
              </w:rPr>
              <w:t>Гонка мячей</w:t>
            </w:r>
            <w:r w:rsidRPr="00115172">
              <w:rPr>
                <w:sz w:val="20"/>
                <w:szCs w:val="20"/>
              </w:rPr>
              <w:t>».</w:t>
            </w:r>
          </w:p>
          <w:p w:rsidR="00126CA4" w:rsidRPr="00115172" w:rsidRDefault="00126CA4" w:rsidP="00126CA4">
            <w:pPr>
              <w:jc w:val="both"/>
              <w:rPr>
                <w:sz w:val="20"/>
                <w:szCs w:val="20"/>
              </w:rPr>
            </w:pPr>
            <w:r w:rsidRPr="00115172">
              <w:rPr>
                <w:sz w:val="20"/>
                <w:szCs w:val="20"/>
              </w:rPr>
              <w:t>Участники становятся в колонну. Им нужно передать мяч сверху, снизу, слева, справа из рук в руки.</w:t>
            </w:r>
          </w:p>
          <w:p w:rsidR="00126CA4" w:rsidRPr="00115172" w:rsidRDefault="00126CA4" w:rsidP="00126CA4">
            <w:pPr>
              <w:jc w:val="both"/>
              <w:rPr>
                <w:sz w:val="20"/>
                <w:szCs w:val="20"/>
              </w:rPr>
            </w:pPr>
            <w:r w:rsidRPr="00115172">
              <w:rPr>
                <w:i/>
                <w:sz w:val="20"/>
                <w:szCs w:val="20"/>
              </w:rPr>
              <w:t>Это упражнение развивает быстроту движений рук, собранность, гибкость</w:t>
            </w:r>
            <w:r w:rsidRPr="00115172">
              <w:rPr>
                <w:sz w:val="20"/>
                <w:szCs w:val="20"/>
              </w:rPr>
              <w:t>.</w:t>
            </w:r>
          </w:p>
          <w:p w:rsidR="00126CA4" w:rsidRPr="00126CA4" w:rsidRDefault="00126CA4" w:rsidP="00126CA4">
            <w:pPr>
              <w:rPr>
                <w:color w:val="000000"/>
              </w:rPr>
            </w:pP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lastRenderedPageBreak/>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86912" behindDoc="0" locked="0" layoutInCell="1" allowOverlap="1" wp14:anchorId="7FE51AD0" wp14:editId="1342A988">
                  <wp:simplePos x="0" y="0"/>
                  <wp:positionH relativeFrom="column">
                    <wp:posOffset>-40172</wp:posOffset>
                  </wp:positionH>
                  <wp:positionV relativeFrom="paragraph">
                    <wp:posOffset>-1823</wp:posOffset>
                  </wp:positionV>
                  <wp:extent cx="1203107" cy="850789"/>
                  <wp:effectExtent l="0" t="0" r="0" b="6985"/>
                  <wp:wrapNone/>
                  <wp:docPr id="25" name="Рисунок 25"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jc w:val="both"/>
              <w:rPr>
                <w:sz w:val="20"/>
                <w:szCs w:val="20"/>
                <w:lang w:val="ru-RU"/>
              </w:rPr>
            </w:pPr>
            <w:r w:rsidRPr="00104F32">
              <w:rPr>
                <w:sz w:val="20"/>
                <w:szCs w:val="20"/>
                <w:lang w:val="ru-RU"/>
              </w:rPr>
              <w:t xml:space="preserve">Ссылка на интернет- ресурс, подвижные игры: </w:t>
            </w:r>
            <w:hyperlink r:id="rId19" w:history="1">
              <w:r w:rsidRPr="00104F32">
                <w:rPr>
                  <w:color w:val="0000FF"/>
                  <w:sz w:val="20"/>
                  <w:szCs w:val="20"/>
                  <w:lang w:val="ru-RU"/>
                </w:rPr>
                <w:t>http://www.gomelscouts.com/golova-i-hvost.html</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jc w:val="both"/>
              <w:rPr>
                <w:sz w:val="20"/>
                <w:lang w:val="ru-RU"/>
              </w:rPr>
            </w:pPr>
            <w:r w:rsidRPr="00104F32">
              <w:rPr>
                <w:sz w:val="20"/>
                <w:lang w:val="ru-RU"/>
              </w:rPr>
              <w:t xml:space="preserve">Ссылка на интернет-ресурс, подвижные </w:t>
            </w:r>
            <w:r w:rsidRPr="00104F32">
              <w:rPr>
                <w:sz w:val="20"/>
                <w:lang w:val="ru-RU"/>
              </w:rPr>
              <w:lastRenderedPageBreak/>
              <w:t>игры:</w:t>
            </w:r>
          </w:p>
          <w:p w:rsidR="00104F32" w:rsidRPr="00104F32" w:rsidRDefault="00104F32" w:rsidP="00104F32">
            <w:pPr>
              <w:jc w:val="both"/>
              <w:rPr>
                <w:sz w:val="20"/>
                <w:lang w:val="ru-RU"/>
              </w:rPr>
            </w:pPr>
            <w:hyperlink r:id="rId20" w:history="1">
              <w:r w:rsidRPr="00104F32">
                <w:rPr>
                  <w:rFonts w:eastAsiaTheme="majorEastAsia"/>
                  <w:color w:val="0000FF"/>
                  <w:sz w:val="20"/>
                  <w:lang w:val="ru-RU"/>
                </w:rPr>
                <w:t>https://infourok.ru/podvizhnie-igri-i-estafeti-dlya-klassov-426466.html</w:t>
              </w:r>
            </w:hyperlink>
          </w:p>
          <w:p w:rsidR="00104F32" w:rsidRPr="00104F32" w:rsidRDefault="00104F32" w:rsidP="00104F32">
            <w:pPr>
              <w:widowControl w:val="0"/>
              <w:rPr>
                <w:color w:val="2976A4"/>
                <w:sz w:val="20"/>
                <w:szCs w:val="20"/>
                <w:lang w:val="ru-RU"/>
              </w:rPr>
            </w:pP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Учитель проводит рефлексию по стратегии «Шкала настроения».</w:t>
            </w:r>
            <w:r w:rsidRPr="00104F32">
              <w:rPr>
                <w:b/>
                <w:sz w:val="20"/>
                <w:szCs w:val="20"/>
                <w:lang w:val="ru-RU"/>
              </w:rPr>
              <w:t xml:space="preserve"> </w:t>
            </w:r>
            <w:r w:rsidRPr="00104F32">
              <w:rPr>
                <w:sz w:val="20"/>
                <w:szCs w:val="20"/>
                <w:lang w:val="ru-RU"/>
              </w:rPr>
              <w:t>У каждого ученика лежит листок со шкалой настроения (5 баллов). Ученик отмечает свое настроение на протяжении всего урока. Напротив каждого задания необходимо поставить смайлик своего настроения.</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contextualSpacing/>
              <w:rPr>
                <w:color w:val="000000" w:themeColor="text1"/>
                <w:lang w:val="ru-RU"/>
              </w:rPr>
            </w:pPr>
            <w:r w:rsidRPr="00104F32">
              <w:rPr>
                <w:noProof/>
                <w:color w:val="000000" w:themeColor="text1"/>
                <w:lang w:val="ru-RU" w:eastAsia="ru-RU"/>
              </w:rPr>
              <w:drawing>
                <wp:anchor distT="0" distB="0" distL="114300" distR="114300" simplePos="0" relativeHeight="251683840" behindDoc="0" locked="0" layoutInCell="1" allowOverlap="1" wp14:anchorId="77DCFE5D" wp14:editId="74173336">
                  <wp:simplePos x="0" y="0"/>
                  <wp:positionH relativeFrom="column">
                    <wp:posOffset>5983605</wp:posOffset>
                  </wp:positionH>
                  <wp:positionV relativeFrom="paragraph">
                    <wp:posOffset>2382520</wp:posOffset>
                  </wp:positionV>
                  <wp:extent cx="1072515" cy="705485"/>
                  <wp:effectExtent l="0" t="0" r="0" b="0"/>
                  <wp:wrapNone/>
                  <wp:docPr id="27" name="Рисунок 27"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приём «</w:t>
            </w:r>
            <w:r w:rsidRPr="00104F32">
              <w:rPr>
                <w:sz w:val="20"/>
                <w:szCs w:val="20"/>
                <w:lang w:val="ru-RU"/>
              </w:rPr>
              <w:t>«Шкала настроения».</w:t>
            </w:r>
            <w:r w:rsidRPr="00104F32">
              <w:rPr>
                <w:b/>
                <w:sz w:val="20"/>
                <w:szCs w:val="20"/>
                <w:lang w:val="ru-RU"/>
              </w:rPr>
              <w:t xml:space="preserve"> </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№7</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104F32" w:rsidRDefault="007B4DEA" w:rsidP="007B4DEA">
            <w:pPr>
              <w:spacing w:before="240" w:after="60"/>
              <w:contextualSpacing/>
              <w:outlineLvl w:val="2"/>
              <w:rPr>
                <w:color w:val="000000" w:themeColor="text1"/>
                <w:lang w:val="ru-RU"/>
              </w:rPr>
            </w:pPr>
            <w:r w:rsidRPr="007B4DEA">
              <w:rPr>
                <w:color w:val="000000" w:themeColor="text1"/>
                <w:lang w:val="ru-RU"/>
              </w:rPr>
              <w:t>Бег и ходьба.</w:t>
            </w:r>
            <w:r w:rsidRPr="007B4DEA">
              <w:rPr>
                <w:color w:val="000000" w:themeColor="text1"/>
                <w:lang w:val="ru-RU"/>
              </w:rPr>
              <w:tab/>
            </w:r>
          </w:p>
          <w:p w:rsidR="00104F32" w:rsidRPr="00104F32" w:rsidRDefault="00104F32" w:rsidP="007B4DEA">
            <w:pPr>
              <w:spacing w:before="240" w:after="60"/>
              <w:contextualSpacing/>
              <w:outlineLvl w:val="2"/>
              <w:rPr>
                <w:color w:val="000000" w:themeColor="text1"/>
                <w:lang w:val="ru-RU"/>
              </w:rPr>
            </w:pP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7B4DEA" w:rsidRPr="007B4DEA" w:rsidRDefault="007B4DEA" w:rsidP="007B4DEA">
            <w:pPr>
              <w:spacing w:before="240" w:after="60"/>
              <w:contextualSpacing/>
              <w:outlineLvl w:val="2"/>
              <w:rPr>
                <w:color w:val="000000" w:themeColor="text1"/>
                <w:lang w:val="ru-RU"/>
              </w:rPr>
            </w:pPr>
            <w:r w:rsidRPr="007B4DEA">
              <w:rPr>
                <w:color w:val="000000" w:themeColor="text1"/>
                <w:lang w:val="ru-RU"/>
              </w:rPr>
              <w:t>1.1.2.2. Знать основные физичес¬кие движения и как они могут быть</w:t>
            </w:r>
          </w:p>
          <w:p w:rsidR="00104F32" w:rsidRPr="00104F32" w:rsidRDefault="007B4DEA" w:rsidP="007B4DEA">
            <w:pPr>
              <w:widowControl w:val="0"/>
              <w:rPr>
                <w:color w:val="000000"/>
                <w:lang w:val="ru-RU" w:eastAsia="ru-RU"/>
              </w:rPr>
            </w:pPr>
            <w:r w:rsidRPr="007B4DEA">
              <w:rPr>
                <w:color w:val="000000" w:themeColor="text1"/>
                <w:lang w:val="ru-RU"/>
              </w:rPr>
              <w:t>взаимосвязаны с простыми физическими упражнениями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26CA4" w:rsidRPr="00126CA4" w:rsidRDefault="00126CA4" w:rsidP="00126CA4">
            <w:pPr>
              <w:widowControl w:val="0"/>
              <w:jc w:val="both"/>
              <w:rPr>
                <w:sz w:val="20"/>
                <w:szCs w:val="20"/>
                <w:lang w:val="ru-RU"/>
              </w:rPr>
            </w:pPr>
            <w:r w:rsidRPr="00126CA4">
              <w:rPr>
                <w:sz w:val="20"/>
                <w:szCs w:val="20"/>
                <w:lang w:val="ru-RU"/>
              </w:rPr>
              <w:t>отрабатывать навыки  ходьбы в колонне,  закрепить умение построения в шеренгу разучить упражнения с малым мячом, ознакомить с правилами игры «Удочка», «Мяч по кругу»</w:t>
            </w:r>
          </w:p>
          <w:p w:rsidR="00126CA4" w:rsidRPr="00126CA4" w:rsidRDefault="00126CA4" w:rsidP="00126CA4">
            <w:pPr>
              <w:widowControl w:val="0"/>
              <w:jc w:val="both"/>
              <w:rPr>
                <w:sz w:val="20"/>
                <w:szCs w:val="20"/>
                <w:lang w:val="ru-RU"/>
              </w:rPr>
            </w:pPr>
            <w:r w:rsidRPr="00126CA4">
              <w:rPr>
                <w:sz w:val="20"/>
                <w:szCs w:val="20"/>
                <w:lang w:val="ru-RU"/>
              </w:rPr>
              <w:t xml:space="preserve"> развивать координацию движений в прыжках, ловкость и глазомер в упражнениях с малым мячом;</w:t>
            </w:r>
          </w:p>
          <w:p w:rsidR="00104F32" w:rsidRPr="00104F32" w:rsidRDefault="00126CA4" w:rsidP="00126CA4">
            <w:pPr>
              <w:rPr>
                <w:rFonts w:eastAsia="Calibri"/>
                <w:bCs/>
                <w:color w:val="000000" w:themeColor="text1"/>
              </w:rPr>
            </w:pPr>
            <w:r w:rsidRPr="00126CA4">
              <w:rPr>
                <w:sz w:val="20"/>
                <w:szCs w:val="20"/>
                <w:lang w:val="ru-RU"/>
              </w:rPr>
              <w:t>.</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lastRenderedPageBreak/>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widowControl w:val="0"/>
              <w:jc w:val="both"/>
              <w:outlineLvl w:val="1"/>
              <w:rPr>
                <w:bCs/>
                <w:lang w:val="ru-RU"/>
              </w:rPr>
            </w:pPr>
            <w:r w:rsidRPr="00104F32">
              <w:rPr>
                <w:bCs/>
              </w:rPr>
              <w:t>Учитель приветствует класс,</w:t>
            </w:r>
            <w:r w:rsidRPr="00104F32">
              <w:rPr>
                <w:b/>
                <w:bCs/>
                <w:lang w:val="ru-RU"/>
              </w:rPr>
              <w:t xml:space="preserve"> </w:t>
            </w:r>
            <w:r w:rsidRPr="00104F32">
              <w:rPr>
                <w:bCs/>
                <w:lang w:val="ru-RU"/>
              </w:rPr>
              <w:t xml:space="preserve">знакомит с темой и целями урока. </w:t>
            </w:r>
          </w:p>
          <w:p w:rsidR="00126CA4" w:rsidRPr="00115172" w:rsidRDefault="00104F32" w:rsidP="00126CA4">
            <w:pPr>
              <w:widowControl w:val="0"/>
              <w:jc w:val="both"/>
              <w:rPr>
                <w:sz w:val="20"/>
                <w:szCs w:val="20"/>
                <w:lang w:eastAsia="en-GB"/>
              </w:rPr>
            </w:pPr>
            <w:r w:rsidRPr="00104F32">
              <w:rPr>
                <w:lang w:val="ru-RU"/>
              </w:rPr>
              <w:t>1</w:t>
            </w:r>
            <w:r w:rsidR="00126CA4" w:rsidRPr="00115172">
              <w:rPr>
                <w:sz w:val="20"/>
                <w:szCs w:val="20"/>
                <w:lang w:eastAsia="en-GB"/>
              </w:rPr>
              <w:t xml:space="preserve"> Учитель знакомит учащихся с основными видами ходьбы и бега.</w:t>
            </w:r>
          </w:p>
          <w:p w:rsidR="00126CA4" w:rsidRPr="00115172" w:rsidRDefault="00126CA4" w:rsidP="00126CA4">
            <w:pPr>
              <w:widowControl w:val="0"/>
              <w:rPr>
                <w:sz w:val="20"/>
                <w:szCs w:val="20"/>
                <w:lang w:eastAsia="ru-RU"/>
              </w:rPr>
            </w:pPr>
            <w:r w:rsidRPr="00115172">
              <w:rPr>
                <w:sz w:val="20"/>
                <w:szCs w:val="20"/>
                <w:lang w:eastAsia="ru-RU"/>
              </w:rPr>
              <w:t>«Мы сейчас по залу ходим</w:t>
            </w:r>
            <w:r w:rsidRPr="00115172">
              <w:rPr>
                <w:sz w:val="20"/>
                <w:szCs w:val="20"/>
                <w:lang w:eastAsia="ru-RU"/>
              </w:rPr>
              <w:br/>
              <w:t>Руки вверх, за голову заводим,</w:t>
            </w:r>
            <w:r w:rsidRPr="00115172">
              <w:rPr>
                <w:sz w:val="20"/>
                <w:szCs w:val="20"/>
                <w:lang w:eastAsia="ru-RU"/>
              </w:rPr>
              <w:br/>
              <w:t>Руки за спину кладем.</w:t>
            </w:r>
            <w:r w:rsidRPr="00115172">
              <w:rPr>
                <w:sz w:val="20"/>
                <w:szCs w:val="20"/>
                <w:lang w:val="en-GB" w:eastAsia="ru-RU"/>
              </w:rPr>
              <w:t> </w:t>
            </w:r>
            <w:r w:rsidRPr="00115172">
              <w:rPr>
                <w:sz w:val="20"/>
                <w:szCs w:val="20"/>
                <w:lang w:eastAsia="ru-RU"/>
              </w:rPr>
              <w:br/>
              <w:t>И на пяточках</w:t>
            </w:r>
            <w:r w:rsidRPr="00115172">
              <w:rPr>
                <w:sz w:val="20"/>
                <w:szCs w:val="20"/>
                <w:lang w:val="en-GB" w:eastAsia="ru-RU"/>
              </w:rPr>
              <w:t> </w:t>
            </w:r>
            <w:r w:rsidRPr="00115172">
              <w:rPr>
                <w:sz w:val="20"/>
                <w:szCs w:val="20"/>
                <w:lang w:eastAsia="ru-RU"/>
              </w:rPr>
              <w:t xml:space="preserve"> идем».</w:t>
            </w:r>
          </w:p>
          <w:p w:rsidR="00126CA4" w:rsidRPr="00115172" w:rsidRDefault="00126CA4" w:rsidP="00126CA4">
            <w:pPr>
              <w:widowControl w:val="0"/>
              <w:rPr>
                <w:sz w:val="20"/>
                <w:szCs w:val="20"/>
                <w:lang w:eastAsia="ru-RU"/>
              </w:rPr>
            </w:pPr>
            <w:r w:rsidRPr="00115172">
              <w:rPr>
                <w:sz w:val="20"/>
                <w:szCs w:val="20"/>
                <w:lang w:eastAsia="ru-RU"/>
              </w:rPr>
              <w:t>«Мы в затылок</w:t>
            </w:r>
            <w:r w:rsidRPr="00115172">
              <w:rPr>
                <w:sz w:val="20"/>
                <w:szCs w:val="20"/>
                <w:lang w:eastAsia="ru-RU"/>
              </w:rPr>
              <w:br/>
              <w:t>подравнялись,</w:t>
            </w:r>
            <w:r w:rsidRPr="00115172">
              <w:rPr>
                <w:sz w:val="20"/>
                <w:szCs w:val="20"/>
                <w:lang w:eastAsia="ru-RU"/>
              </w:rPr>
              <w:br/>
              <w:t>На носочки приподнялись,</w:t>
            </w:r>
            <w:r w:rsidRPr="00115172">
              <w:rPr>
                <w:sz w:val="20"/>
                <w:szCs w:val="20"/>
                <w:lang w:eastAsia="ru-RU"/>
              </w:rPr>
              <w:br/>
              <w:t>На носочках мы идём,</w:t>
            </w:r>
            <w:r w:rsidRPr="00115172">
              <w:rPr>
                <w:sz w:val="20"/>
                <w:szCs w:val="20"/>
                <w:lang w:eastAsia="ru-RU"/>
              </w:rPr>
              <w:br/>
              <w:t>Гордо голову несём»</w:t>
            </w:r>
          </w:p>
          <w:p w:rsidR="00126CA4" w:rsidRPr="00115172" w:rsidRDefault="00126CA4" w:rsidP="00126CA4">
            <w:pPr>
              <w:widowControl w:val="0"/>
              <w:rPr>
                <w:sz w:val="20"/>
                <w:szCs w:val="20"/>
                <w:lang w:eastAsia="ru-RU"/>
              </w:rPr>
            </w:pPr>
            <w:r w:rsidRPr="00115172">
              <w:rPr>
                <w:sz w:val="20"/>
                <w:szCs w:val="20"/>
                <w:lang w:val="en-GB" w:eastAsia="ru-RU"/>
              </w:rPr>
              <w:t> </w:t>
            </w:r>
            <w:r w:rsidRPr="00115172">
              <w:rPr>
                <w:sz w:val="20"/>
                <w:szCs w:val="20"/>
                <w:lang w:eastAsia="ru-RU"/>
              </w:rPr>
              <w:t>«А теперь медведи мы.</w:t>
            </w:r>
            <w:r w:rsidRPr="00115172">
              <w:rPr>
                <w:sz w:val="20"/>
                <w:szCs w:val="20"/>
                <w:lang w:eastAsia="ru-RU"/>
              </w:rPr>
              <w:br/>
              <w:t>Как мы ходим? Посмотри!</w:t>
            </w:r>
            <w:r w:rsidRPr="00115172">
              <w:rPr>
                <w:sz w:val="20"/>
                <w:szCs w:val="20"/>
                <w:lang w:eastAsia="ru-RU"/>
              </w:rPr>
              <w:br/>
              <w:t>(Имитируем ходьбу медведя)</w:t>
            </w:r>
            <w:r w:rsidRPr="00115172">
              <w:rPr>
                <w:sz w:val="20"/>
                <w:szCs w:val="20"/>
                <w:lang w:eastAsia="ru-RU"/>
              </w:rPr>
              <w:br/>
              <w:t>Вместе коленочки соединили,</w:t>
            </w:r>
            <w:r w:rsidRPr="00115172">
              <w:rPr>
                <w:sz w:val="20"/>
                <w:szCs w:val="20"/>
                <w:lang w:eastAsia="ru-RU"/>
              </w:rPr>
              <w:br/>
              <w:t>Руки на пояс положили.</w:t>
            </w:r>
          </w:p>
          <w:p w:rsidR="00126CA4" w:rsidRPr="00115172" w:rsidRDefault="00126CA4" w:rsidP="00126CA4">
            <w:pPr>
              <w:widowControl w:val="0"/>
              <w:rPr>
                <w:sz w:val="20"/>
                <w:szCs w:val="20"/>
                <w:lang w:eastAsia="ru-RU"/>
              </w:rPr>
            </w:pPr>
            <w:r w:rsidRPr="00115172">
              <w:rPr>
                <w:sz w:val="20"/>
                <w:szCs w:val="20"/>
                <w:lang w:eastAsia="ru-RU"/>
              </w:rPr>
              <w:t>Спинка прямая, ножки согнули.</w:t>
            </w:r>
            <w:r w:rsidRPr="00115172">
              <w:rPr>
                <w:sz w:val="20"/>
                <w:szCs w:val="20"/>
                <w:lang w:eastAsia="ru-RU"/>
              </w:rPr>
              <w:br/>
              <w:t>В полуприседе глубоко вздохнули.</w:t>
            </w:r>
          </w:p>
          <w:p w:rsidR="00126CA4" w:rsidRPr="00115172" w:rsidRDefault="00126CA4" w:rsidP="00126CA4">
            <w:pPr>
              <w:spacing w:before="120" w:after="120"/>
              <w:jc w:val="both"/>
              <w:rPr>
                <w:sz w:val="20"/>
                <w:szCs w:val="20"/>
              </w:rPr>
            </w:pPr>
            <w:r w:rsidRPr="00115172">
              <w:rPr>
                <w:sz w:val="20"/>
                <w:szCs w:val="20"/>
              </w:rPr>
              <w:t xml:space="preserve">Учителю необходимо предложить ряд интересных заданий, таких как, бег с высоким подниманием коленок, как галопирующие лошади, смешную походку, прыжки, как у лягушек, которые ловят мух и т.д. </w:t>
            </w:r>
          </w:p>
          <w:p w:rsidR="00126CA4" w:rsidRPr="00115172" w:rsidRDefault="00126CA4" w:rsidP="00126CA4">
            <w:pPr>
              <w:widowControl w:val="0"/>
              <w:jc w:val="both"/>
              <w:rPr>
                <w:sz w:val="20"/>
                <w:szCs w:val="20"/>
                <w:lang w:eastAsia="ru-RU"/>
              </w:rPr>
            </w:pPr>
            <w:r w:rsidRPr="00115172">
              <w:rPr>
                <w:sz w:val="20"/>
                <w:szCs w:val="20"/>
                <w:lang w:eastAsia="ru-RU"/>
              </w:rPr>
              <w:t>– на пятках, руки в стороны (осанка прямая)</w:t>
            </w:r>
          </w:p>
          <w:p w:rsidR="00126CA4" w:rsidRPr="00115172" w:rsidRDefault="00126CA4" w:rsidP="00126CA4">
            <w:pPr>
              <w:widowControl w:val="0"/>
              <w:jc w:val="both"/>
              <w:rPr>
                <w:sz w:val="20"/>
                <w:szCs w:val="20"/>
                <w:lang w:eastAsia="ru-RU"/>
              </w:rPr>
            </w:pPr>
            <w:r w:rsidRPr="00115172">
              <w:rPr>
                <w:sz w:val="20"/>
                <w:szCs w:val="20"/>
                <w:lang w:val="en-GB" w:eastAsia="ru-RU"/>
              </w:rPr>
              <w:t> </w:t>
            </w:r>
            <w:r w:rsidRPr="00115172">
              <w:rPr>
                <w:sz w:val="20"/>
                <w:szCs w:val="20"/>
                <w:lang w:eastAsia="ru-RU"/>
              </w:rPr>
              <w:t>на носках, руки вверх.</w:t>
            </w:r>
          </w:p>
          <w:p w:rsidR="00126CA4" w:rsidRPr="00115172" w:rsidRDefault="00126CA4" w:rsidP="00126CA4">
            <w:pPr>
              <w:widowControl w:val="0"/>
              <w:jc w:val="both"/>
              <w:rPr>
                <w:sz w:val="20"/>
                <w:szCs w:val="20"/>
                <w:lang w:eastAsia="ru-RU"/>
              </w:rPr>
            </w:pPr>
            <w:r w:rsidRPr="00115172">
              <w:rPr>
                <w:sz w:val="20"/>
                <w:szCs w:val="20"/>
                <w:lang w:eastAsia="ru-RU"/>
              </w:rPr>
              <w:t>– чередуя «носок – пятка» по два раза</w:t>
            </w:r>
          </w:p>
          <w:p w:rsidR="00126CA4" w:rsidRPr="00115172" w:rsidRDefault="00126CA4" w:rsidP="00126CA4">
            <w:pPr>
              <w:widowControl w:val="0"/>
              <w:jc w:val="both"/>
              <w:rPr>
                <w:sz w:val="20"/>
                <w:szCs w:val="20"/>
                <w:lang w:eastAsia="ru-RU"/>
              </w:rPr>
            </w:pPr>
            <w:r w:rsidRPr="00115172">
              <w:rPr>
                <w:sz w:val="20"/>
                <w:szCs w:val="20"/>
                <w:lang w:eastAsia="ru-RU"/>
              </w:rPr>
              <w:t>– на внешней стороне стопы, руки на пояс</w:t>
            </w:r>
          </w:p>
          <w:p w:rsidR="00126CA4" w:rsidRPr="00115172" w:rsidRDefault="00126CA4" w:rsidP="00126CA4">
            <w:pPr>
              <w:widowControl w:val="0"/>
              <w:jc w:val="both"/>
              <w:rPr>
                <w:sz w:val="20"/>
                <w:szCs w:val="20"/>
                <w:lang w:eastAsia="ru-RU"/>
              </w:rPr>
            </w:pPr>
            <w:r w:rsidRPr="00115172">
              <w:rPr>
                <w:sz w:val="20"/>
                <w:szCs w:val="20"/>
                <w:lang w:eastAsia="ru-RU"/>
              </w:rPr>
              <w:t>– на внутренней стороне стопы, руки на пояс (поднять голову).</w:t>
            </w:r>
          </w:p>
          <w:p w:rsidR="00126CA4" w:rsidRPr="00115172" w:rsidRDefault="00126CA4" w:rsidP="00126CA4">
            <w:pPr>
              <w:widowControl w:val="0"/>
              <w:jc w:val="both"/>
              <w:rPr>
                <w:sz w:val="20"/>
                <w:szCs w:val="20"/>
                <w:lang w:eastAsia="ru-RU"/>
              </w:rPr>
            </w:pPr>
            <w:r w:rsidRPr="00115172">
              <w:rPr>
                <w:sz w:val="20"/>
                <w:szCs w:val="20"/>
                <w:lang w:eastAsia="ru-RU"/>
              </w:rPr>
              <w:t>– полуприсед (осанка прямая)</w:t>
            </w:r>
          </w:p>
          <w:p w:rsidR="00104F32" w:rsidRPr="00104F32" w:rsidRDefault="00104F32" w:rsidP="00104F32">
            <w:pPr>
              <w:jc w:val="both"/>
              <w:rPr>
                <w:lang w:eastAsia="ru-RU"/>
              </w:rPr>
            </w:pPr>
            <w:r w:rsidRPr="00104F32">
              <w:rPr>
                <w:lang w:eastAsia="ru-RU"/>
              </w:rPr>
              <w:t xml:space="preserve">2. Общеразвивающие упражнения на месте в парах. </w:t>
            </w:r>
          </w:p>
          <w:p w:rsidR="00104F32" w:rsidRPr="00104F32" w:rsidRDefault="00104F32" w:rsidP="00104F32">
            <w:pPr>
              <w:widowControl w:val="0"/>
              <w:shd w:val="clear" w:color="auto" w:fill="FFFFFF"/>
              <w:jc w:val="both"/>
              <w:rPr>
                <w:lang w:val="ru-RU" w:eastAsia="ru-RU"/>
              </w:rPr>
            </w:pPr>
            <w:r w:rsidRPr="00104F32">
              <w:rPr>
                <w:lang w:val="ru-RU" w:eastAsia="ru-RU"/>
              </w:rPr>
              <w:t xml:space="preserve">1. И. п. — стойка ноги врозь, вплотную лицом друг к другу, руки сцеплены в пальцах. Учащиеся, оказывая взаимное сопротивление, </w:t>
            </w:r>
            <w:r w:rsidRPr="00104F32">
              <w:rPr>
                <w:lang w:val="ru-RU" w:eastAsia="ru-RU"/>
              </w:rPr>
              <w:lastRenderedPageBreak/>
              <w:t>стараются выпрямить каждую из своих рук;</w:t>
            </w:r>
          </w:p>
          <w:p w:rsidR="00104F32" w:rsidRPr="00104F32" w:rsidRDefault="00104F32" w:rsidP="00104F32">
            <w:pPr>
              <w:widowControl w:val="0"/>
              <w:shd w:val="clear" w:color="auto" w:fill="FFFFFF"/>
              <w:jc w:val="both"/>
              <w:rPr>
                <w:lang w:val="ru-RU" w:eastAsia="ru-RU"/>
              </w:rPr>
            </w:pPr>
            <w:r w:rsidRPr="00104F32">
              <w:rPr>
                <w:lang w:val="ru-RU" w:eastAsia="ru-RU"/>
              </w:rPr>
              <w:t>2.И. п. — стойка ноги врозь, вплотную лицом друг к другу, руки в стороны, соединив пальцы «в замок». Первый опускает руки вниз и поднимает их в стороны, второй оказывает сопротивление;</w:t>
            </w:r>
          </w:p>
          <w:p w:rsidR="00104F32" w:rsidRPr="00104F32" w:rsidRDefault="00104F32" w:rsidP="00104F32">
            <w:pPr>
              <w:jc w:val="both"/>
              <w:rPr>
                <w:lang w:val="ru-RU" w:eastAsia="ru-RU"/>
              </w:rPr>
            </w:pPr>
            <w:r w:rsidRPr="00104F32">
              <w:rPr>
                <w:lang w:val="ru-RU" w:eastAsia="ru-RU"/>
              </w:rPr>
              <w:t>3.И. п. — стойка ноги врозь, спиной друг к другу, взявшись под локти. Первый делает наклон вперед, приподнимая партнера на спине вверх, который свободно прогибается, затем, выпрямляясь, опускает его в и. п.;</w:t>
            </w:r>
          </w:p>
          <w:p w:rsidR="00104F32" w:rsidRPr="00104F32" w:rsidRDefault="00104F32" w:rsidP="00104F32">
            <w:pPr>
              <w:widowControl w:val="0"/>
              <w:shd w:val="clear" w:color="auto" w:fill="FFFFFF"/>
              <w:jc w:val="both"/>
              <w:rPr>
                <w:lang w:val="ru-RU" w:eastAsia="ru-RU"/>
              </w:rPr>
            </w:pPr>
            <w:r w:rsidRPr="00104F32">
              <w:rPr>
                <w:lang w:val="ru-RU" w:eastAsia="ru-RU"/>
              </w:rPr>
              <w:t>4.И. п. — стойка ноги врозь, вплотную спиной друг к другу, взявшись под локти. Поочередно наклоны влево и вправо;</w:t>
            </w:r>
          </w:p>
          <w:p w:rsidR="00104F32" w:rsidRPr="00104F32" w:rsidRDefault="00104F32" w:rsidP="00104F32">
            <w:pPr>
              <w:tabs>
                <w:tab w:val="left" w:pos="10808"/>
              </w:tabs>
              <w:rPr>
                <w:b/>
                <w:lang w:val="ru-RU"/>
              </w:rPr>
            </w:pPr>
            <w:r w:rsidRPr="00104F32">
              <w:rPr>
                <w:lang w:val="ru-RU" w:eastAsia="ru-RU"/>
              </w:rPr>
              <w:t>5.И. п. - стойка ноги вместе вплотную носками взявшись за руки и отклонившись всем телом назад. Приседание на всей ступне и вставание одновременно вдвоем</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87936" behindDoc="0" locked="0" layoutInCell="1" allowOverlap="1" wp14:anchorId="0A65B2EA" wp14:editId="7A8D7F44">
                  <wp:simplePos x="0" y="0"/>
                  <wp:positionH relativeFrom="column">
                    <wp:posOffset>-40722</wp:posOffset>
                  </wp:positionH>
                  <wp:positionV relativeFrom="paragraph">
                    <wp:posOffset>24985</wp:posOffset>
                  </wp:positionV>
                  <wp:extent cx="1206662" cy="819339"/>
                  <wp:effectExtent l="0" t="0" r="0" b="0"/>
                  <wp:wrapNone/>
                  <wp:docPr id="28" name="Рисунок 28"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lang w:val="ru-RU"/>
              </w:rPr>
            </w:pPr>
            <w:r w:rsidRPr="00104F32">
              <w:rPr>
                <w:lang w:val="ru-RU"/>
              </w:rPr>
              <w:t>Ссылка на интернет-ресурс, комплексы упражнений в парах:</w:t>
            </w:r>
          </w:p>
          <w:p w:rsidR="00104F32" w:rsidRPr="00104F32" w:rsidRDefault="00104F32" w:rsidP="00104F32">
            <w:pPr>
              <w:widowControl w:val="0"/>
              <w:jc w:val="both"/>
              <w:rPr>
                <w:color w:val="0070C0"/>
                <w:u w:val="single"/>
                <w:lang w:val="ru-RU"/>
              </w:rPr>
            </w:pPr>
            <w:hyperlink r:id="rId21" w:history="1">
              <w:r w:rsidRPr="00104F32">
                <w:rPr>
                  <w:rFonts w:eastAsiaTheme="majorEastAsia"/>
                  <w:color w:val="0070C0"/>
                  <w:u w:val="single"/>
                  <w:lang w:val="en-GB"/>
                </w:rPr>
                <w:t>http</w:t>
              </w:r>
              <w:r w:rsidRPr="00104F32">
                <w:rPr>
                  <w:rFonts w:eastAsiaTheme="majorEastAsia"/>
                  <w:color w:val="0070C0"/>
                  <w:u w:val="single"/>
                  <w:lang w:val="ru-RU"/>
                </w:rPr>
                <w:t>://</w:t>
              </w:r>
              <w:r w:rsidRPr="00104F32">
                <w:rPr>
                  <w:rFonts w:eastAsiaTheme="majorEastAsia"/>
                  <w:color w:val="0070C0"/>
                  <w:u w:val="single"/>
                  <w:lang w:val="en-GB"/>
                </w:rPr>
                <w:t>obg</w:t>
              </w:r>
              <w:r w:rsidRPr="00104F32">
                <w:rPr>
                  <w:rFonts w:eastAsiaTheme="majorEastAsia"/>
                  <w:color w:val="0070C0"/>
                  <w:u w:val="single"/>
                  <w:lang w:val="ru-RU"/>
                </w:rPr>
                <w:t>-</w:t>
              </w:r>
              <w:r w:rsidRPr="00104F32">
                <w:rPr>
                  <w:rFonts w:eastAsiaTheme="majorEastAsia"/>
                  <w:color w:val="0070C0"/>
                  <w:u w:val="single"/>
                  <w:lang w:val="en-GB"/>
                </w:rPr>
                <w:t>fizkultura</w:t>
              </w:r>
              <w:r w:rsidRPr="00104F32">
                <w:rPr>
                  <w:rFonts w:eastAsiaTheme="majorEastAsia"/>
                  <w:color w:val="0070C0"/>
                  <w:u w:val="single"/>
                  <w:lang w:val="ru-RU"/>
                </w:rPr>
                <w:t>.</w:t>
              </w:r>
              <w:r w:rsidRPr="00104F32">
                <w:rPr>
                  <w:rFonts w:eastAsiaTheme="majorEastAsia"/>
                  <w:color w:val="0070C0"/>
                  <w:u w:val="single"/>
                  <w:lang w:val="en-GB"/>
                </w:rPr>
                <w:t>ru</w:t>
              </w:r>
              <w:r w:rsidRPr="00104F32">
                <w:rPr>
                  <w:rFonts w:eastAsiaTheme="majorEastAsia"/>
                  <w:color w:val="0070C0"/>
                  <w:u w:val="single"/>
                  <w:lang w:val="ru-RU"/>
                </w:rPr>
                <w:t>/</w:t>
              </w:r>
              <w:r w:rsidRPr="00104F32">
                <w:rPr>
                  <w:rFonts w:eastAsiaTheme="majorEastAsia"/>
                  <w:color w:val="0070C0"/>
                  <w:u w:val="single"/>
                  <w:lang w:val="en-GB"/>
                </w:rPr>
                <w:t>kompleks</w:t>
              </w:r>
              <w:r w:rsidRPr="00104F32">
                <w:rPr>
                  <w:rFonts w:eastAsiaTheme="majorEastAsia"/>
                  <w:color w:val="0070C0"/>
                  <w:u w:val="single"/>
                  <w:lang w:val="ru-RU"/>
                </w:rPr>
                <w:t>-</w:t>
              </w:r>
              <w:r w:rsidRPr="00104F32">
                <w:rPr>
                  <w:rFonts w:eastAsiaTheme="majorEastAsia"/>
                  <w:color w:val="0070C0"/>
                  <w:u w:val="single"/>
                  <w:lang w:val="en-GB"/>
                </w:rPr>
                <w:t>uprazhneniy</w:t>
              </w:r>
              <w:r w:rsidRPr="00104F32">
                <w:rPr>
                  <w:rFonts w:eastAsiaTheme="majorEastAsia"/>
                  <w:color w:val="0070C0"/>
                  <w:u w:val="single"/>
                  <w:lang w:val="ru-RU"/>
                </w:rPr>
                <w:t>-</w:t>
              </w:r>
              <w:r w:rsidRPr="00104F32">
                <w:rPr>
                  <w:rFonts w:eastAsiaTheme="majorEastAsia"/>
                  <w:color w:val="0070C0"/>
                  <w:u w:val="single"/>
                  <w:lang w:val="en-GB"/>
                </w:rPr>
                <w:t>v</w:t>
              </w:r>
              <w:r w:rsidRPr="00104F32">
                <w:rPr>
                  <w:rFonts w:eastAsiaTheme="majorEastAsia"/>
                  <w:color w:val="0070C0"/>
                  <w:u w:val="single"/>
                  <w:lang w:val="ru-RU"/>
                </w:rPr>
                <w:t>-</w:t>
              </w:r>
              <w:r w:rsidRPr="00104F32">
                <w:rPr>
                  <w:rFonts w:eastAsiaTheme="majorEastAsia"/>
                  <w:color w:val="0070C0"/>
                  <w:u w:val="single"/>
                  <w:lang w:val="en-GB"/>
                </w:rPr>
                <w:t>parah</w:t>
              </w:r>
              <w:r w:rsidRPr="00104F32">
                <w:rPr>
                  <w:rFonts w:eastAsiaTheme="majorEastAsia"/>
                  <w:color w:val="0070C0"/>
                  <w:u w:val="single"/>
                  <w:lang w:val="ru-RU"/>
                </w:rPr>
                <w:t>-</w:t>
              </w:r>
              <w:r w:rsidRPr="00104F32">
                <w:rPr>
                  <w:rFonts w:eastAsiaTheme="majorEastAsia"/>
                  <w:color w:val="0070C0"/>
                  <w:u w:val="single"/>
                  <w:lang w:val="en-GB"/>
                </w:rPr>
                <w:t>dlya</w:t>
              </w:r>
              <w:r w:rsidRPr="00104F32">
                <w:rPr>
                  <w:rFonts w:eastAsiaTheme="majorEastAsia"/>
                  <w:color w:val="0070C0"/>
                  <w:u w:val="single"/>
                  <w:lang w:val="ru-RU"/>
                </w:rPr>
                <w:t>-</w:t>
              </w:r>
              <w:r w:rsidRPr="00104F32">
                <w:rPr>
                  <w:rFonts w:eastAsiaTheme="majorEastAsia"/>
                  <w:color w:val="0070C0"/>
                  <w:u w:val="single"/>
                  <w:lang w:val="en-GB"/>
                </w:rPr>
                <w:t>starsheklassnikov</w:t>
              </w:r>
              <w:r w:rsidRPr="00104F32">
                <w:rPr>
                  <w:rFonts w:eastAsiaTheme="majorEastAsia"/>
                  <w:color w:val="0070C0"/>
                  <w:u w:val="single"/>
                  <w:lang w:val="ru-RU"/>
                </w:rPr>
                <w:t>.</w:t>
              </w:r>
              <w:r w:rsidRPr="00104F32">
                <w:rPr>
                  <w:rFonts w:eastAsiaTheme="majorEastAsia"/>
                  <w:color w:val="0070C0"/>
                  <w:u w:val="single"/>
                  <w:lang w:val="en-GB"/>
                </w:rPr>
                <w:t>html</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26CA4" w:rsidP="00126CA4">
            <w:pPr>
              <w:shd w:val="clear" w:color="auto" w:fill="FFFFFF"/>
              <w:spacing w:after="134"/>
              <w:jc w:val="both"/>
              <w:rPr>
                <w:sz w:val="20"/>
                <w:szCs w:val="20"/>
                <w:lang w:eastAsia="ru-RU"/>
              </w:rPr>
            </w:pPr>
            <w:r w:rsidRPr="00115172">
              <w:rPr>
                <w:sz w:val="20"/>
                <w:szCs w:val="20"/>
                <w:lang w:eastAsia="ru-RU"/>
              </w:rPr>
              <w:t>Учащиеся играют в игру «Лиса и кролики». Все участники игры строятся в одну шеренгу. Учитель идет вдоль шеренги за спинами учащихся и задевает одного из них – это “лиса”. Затем все учащиеся (“кролики”) расходятся по залу и говорят такие слова: “Если миску уронить - разобьётся миска, если близко лисий хвост – значит близко Лиска”. После этих слов “лиса” громко кричит “Здесь я!”, при этом одновременно подпрыгивает вверх и поднимает руки, после чего ловит “кроликов”. Тот, кого “лиса” поймала, уходит в “лисий дом”. После остановки игры, все ее учащиеся снова строятся в шеренгу, и выбирается новая “лиса”. Игра продолжается.</w:t>
            </w:r>
          </w:p>
          <w:p w:rsidR="00104F32" w:rsidRDefault="00126CA4" w:rsidP="00126CA4">
            <w:pPr>
              <w:shd w:val="clear" w:color="auto" w:fill="FFFFFF"/>
              <w:tabs>
                <w:tab w:val="left" w:pos="684"/>
              </w:tabs>
              <w:rPr>
                <w:sz w:val="20"/>
                <w:szCs w:val="20"/>
                <w:lang w:eastAsia="ru-RU"/>
              </w:rPr>
            </w:pPr>
            <w:r w:rsidRPr="00115172">
              <w:rPr>
                <w:sz w:val="20"/>
                <w:szCs w:val="20"/>
                <w:lang w:eastAsia="ru-RU"/>
              </w:rPr>
              <w:t xml:space="preserve">При выборе “лисы” учащиеся стоят с закрытыми глазами и </w:t>
            </w:r>
            <w:r w:rsidRPr="00115172">
              <w:rPr>
                <w:sz w:val="20"/>
                <w:szCs w:val="20"/>
                <w:lang w:eastAsia="ru-RU"/>
              </w:rPr>
              <w:lastRenderedPageBreak/>
              <w:t>сложив руки “лодочкой” за спиной. Кого учитель задевает за руки – тот “лиса”; если учащийся не хочет быть водящим, он кладет руки на живот. По мере усвоения игры учитель должен объяснить, что “лиса” не только быстрая, но и хитрая, поэтому она должна обмануть “кроликов” – не выдать себя раньше времени и выбрать в зале такое место, где больше всего участников игры (чтобы можно было сразу кого-то из них задеть). Если “лиса” не крикнула “Здесь я!”, или не подняла руки (т.е. ее не было видно и слышно) – игра прекращается и выбирается новая “лиса”. Оценка ставится самой быстрой “лисе” – она хорошо поохотилась; самой “хитрой лисе” – за хитрость; “кроликам”, которые не попались за все время игры или попались, но перед этим очень долго и ловко убегали от “лисы</w:t>
            </w:r>
          </w:p>
          <w:p w:rsidR="00126CA4" w:rsidRPr="00115172" w:rsidRDefault="00126CA4" w:rsidP="00126CA4">
            <w:pPr>
              <w:jc w:val="both"/>
              <w:rPr>
                <w:sz w:val="20"/>
                <w:szCs w:val="20"/>
              </w:rPr>
            </w:pPr>
            <w:r w:rsidRPr="00115172">
              <w:rPr>
                <w:sz w:val="20"/>
                <w:szCs w:val="20"/>
              </w:rPr>
              <w:t>Игра «Мяч по кругу»</w:t>
            </w:r>
          </w:p>
          <w:p w:rsidR="00126CA4" w:rsidRPr="00115172" w:rsidRDefault="00126CA4" w:rsidP="00126CA4">
            <w:pPr>
              <w:ind w:left="360"/>
              <w:jc w:val="both"/>
              <w:rPr>
                <w:sz w:val="20"/>
                <w:szCs w:val="20"/>
              </w:rPr>
            </w:pPr>
            <w:r w:rsidRPr="00115172">
              <w:rPr>
                <w:sz w:val="20"/>
                <w:szCs w:val="20"/>
              </w:rPr>
              <w:t>Играющие делятся на две команды Один из играющих (водящий) находится в центре круга. Игроки, стоящие по кругу, перебрасывают мяч во всех направлениях друг другу, а водящий старается дотронуться до мяча. Если водящему удается коснуться мяча, то он меняется местами с тем игроком, в броске которого мяч был «осален</w:t>
            </w:r>
          </w:p>
          <w:p w:rsidR="00126CA4" w:rsidRPr="00126CA4" w:rsidRDefault="00126CA4" w:rsidP="00126CA4">
            <w:pPr>
              <w:shd w:val="clear" w:color="auto" w:fill="FFFFFF"/>
              <w:tabs>
                <w:tab w:val="left" w:pos="684"/>
              </w:tabs>
              <w:rPr>
                <w:i/>
                <w:iCs/>
                <w:color w:val="000000"/>
                <w:spacing w:val="2"/>
              </w:rPr>
            </w:pP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rFonts w:ascii="Arial" w:hAnsi="Arial"/>
                <w:noProof/>
                <w:lang w:val="ru-RU" w:eastAsia="ru-RU"/>
              </w:rPr>
              <w:drawing>
                <wp:anchor distT="0" distB="0" distL="114300" distR="114300" simplePos="0" relativeHeight="251691008" behindDoc="0" locked="0" layoutInCell="1" allowOverlap="1" wp14:anchorId="5D8731FE" wp14:editId="2695D5E9">
                  <wp:simplePos x="0" y="0"/>
                  <wp:positionH relativeFrom="column">
                    <wp:posOffset>387350</wp:posOffset>
                  </wp:positionH>
                  <wp:positionV relativeFrom="paragraph">
                    <wp:posOffset>42545</wp:posOffset>
                  </wp:positionV>
                  <wp:extent cx="1352550" cy="687070"/>
                  <wp:effectExtent l="0" t="0" r="0" b="0"/>
                  <wp:wrapSquare wrapText="bothSides"/>
                  <wp:docPr id="29" name="Рисунок 2" descr="Описание: 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a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52550" cy="687070"/>
                          </a:xfrm>
                          <a:prstGeom prst="rect">
                            <a:avLst/>
                          </a:prstGeom>
                          <a:noFill/>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89984" behindDoc="0" locked="0" layoutInCell="1" allowOverlap="1" wp14:anchorId="513BB152" wp14:editId="7A0E6B3B">
                  <wp:simplePos x="0" y="0"/>
                  <wp:positionH relativeFrom="column">
                    <wp:posOffset>-40172</wp:posOffset>
                  </wp:positionH>
                  <wp:positionV relativeFrom="paragraph">
                    <wp:posOffset>-1823</wp:posOffset>
                  </wp:positionV>
                  <wp:extent cx="1203107" cy="850789"/>
                  <wp:effectExtent l="0" t="0" r="0" b="6985"/>
                  <wp:wrapNone/>
                  <wp:docPr id="30" name="Рисунок 30"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88960" behindDoc="0" locked="0" layoutInCell="1" allowOverlap="1" wp14:anchorId="0DCFCDED" wp14:editId="781BAC26">
                  <wp:simplePos x="0" y="0"/>
                  <wp:positionH relativeFrom="column">
                    <wp:posOffset>-49258</wp:posOffset>
                  </wp:positionH>
                  <wp:positionV relativeFrom="paragraph">
                    <wp:posOffset>30388</wp:posOffset>
                  </wp:positionV>
                  <wp:extent cx="1214846" cy="885009"/>
                  <wp:effectExtent l="0" t="0" r="4445" b="0"/>
                  <wp:wrapNone/>
                  <wp:docPr id="31" name="Рисунок 31"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jc w:val="both"/>
              <w:rPr>
                <w:lang w:val="ru-RU"/>
              </w:rPr>
            </w:pPr>
            <w:r w:rsidRPr="00104F32">
              <w:rPr>
                <w:lang w:val="ru-RU"/>
              </w:rPr>
              <w:t>Ссылка на интернет-ресурс, подвижные игры:</w:t>
            </w:r>
          </w:p>
          <w:p w:rsidR="00104F32" w:rsidRPr="00104F32" w:rsidRDefault="00104F32" w:rsidP="00104F32">
            <w:pPr>
              <w:jc w:val="both"/>
              <w:rPr>
                <w:lang w:val="ru-RU"/>
              </w:rPr>
            </w:pPr>
            <w:hyperlink r:id="rId23" w:history="1">
              <w:r w:rsidRPr="00104F32">
                <w:rPr>
                  <w:rFonts w:eastAsiaTheme="majorEastAsia"/>
                  <w:color w:val="0000FF"/>
                  <w:lang w:val="ru-RU"/>
                </w:rPr>
                <w:t>https://nsportal.ru/detskiy-sad/fizkultura/2016/09/28/kartoteka-</w:t>
              </w:r>
              <w:r w:rsidRPr="00104F32">
                <w:rPr>
                  <w:rFonts w:eastAsiaTheme="majorEastAsia"/>
                  <w:color w:val="0000FF"/>
                  <w:lang w:val="ru-RU"/>
                </w:rPr>
                <w:lastRenderedPageBreak/>
                <w:t>podvizhnyh-igr-starshaya-gruppa</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w:t>
            </w:r>
            <w:r w:rsidRPr="00104F32">
              <w:rPr>
                <w:color w:val="000000"/>
                <w:lang w:val="ru-RU" w:eastAsia="ru-RU"/>
              </w:rPr>
              <w:lastRenderedPageBreak/>
              <w:t xml:space="preserve">решении задач на уроке? </w:t>
            </w:r>
          </w:p>
          <w:p w:rsidR="00104F32" w:rsidRPr="00104F32" w:rsidRDefault="00104F32" w:rsidP="00104F32">
            <w:pPr>
              <w:jc w:val="both"/>
              <w:rPr>
                <w:color w:val="000000"/>
                <w:lang w:val="ru-RU" w:eastAsia="ru-RU"/>
              </w:rPr>
            </w:pPr>
            <w:r w:rsidRPr="00104F32">
              <w:rPr>
                <w:color w:val="000000"/>
                <w:lang w:val="ru-RU" w:eastAsia="ru-RU"/>
              </w:rPr>
              <w:t xml:space="preserve">Кто и как тебе помогал на уроке при решении задач? </w:t>
            </w:r>
          </w:p>
          <w:p w:rsidR="00104F32" w:rsidRPr="00104F32" w:rsidRDefault="00104F32" w:rsidP="00104F32">
            <w:pPr>
              <w:jc w:val="both"/>
              <w:rPr>
                <w:color w:val="000000"/>
                <w:lang w:val="ru-RU" w:eastAsia="ru-RU"/>
              </w:rPr>
            </w:pPr>
            <w:r w:rsidRPr="00104F32">
              <w:rPr>
                <w:color w:val="000000"/>
                <w:lang w:val="ru-RU" w:eastAsia="ru-RU"/>
              </w:rPr>
              <w:t xml:space="preserve">Какие знания, полученные на уроке, понадобятся тебе в будущем? </w:t>
            </w:r>
          </w:p>
          <w:p w:rsidR="00104F32" w:rsidRPr="00104F32" w:rsidRDefault="00104F32" w:rsidP="00104F32">
            <w:pPr>
              <w:contextualSpacing/>
              <w:rPr>
                <w:color w:val="000000" w:themeColor="text1"/>
                <w:lang w:val="ru-RU"/>
              </w:rPr>
            </w:pPr>
            <w:r w:rsidRPr="00104F32">
              <w:rPr>
                <w:color w:val="000000"/>
                <w:lang w:val="ru-RU" w:eastAsia="ru-RU"/>
              </w:rPr>
              <w:t>Где ты применишь полученные знания?</w:t>
            </w:r>
          </w:p>
        </w:tc>
        <w:tc>
          <w:tcPr>
            <w:tcW w:w="723" w:type="pct"/>
          </w:tcPr>
          <w:p w:rsidR="00104F32" w:rsidRPr="00104F32" w:rsidRDefault="00104F32" w:rsidP="00104F32">
            <w:pPr>
              <w:contextualSpacing/>
              <w:rPr>
                <w:color w:val="000000" w:themeColor="text1"/>
                <w:lang w:val="ru-RU"/>
              </w:rPr>
            </w:pPr>
            <w:r w:rsidRPr="00104F32">
              <w:rPr>
                <w:color w:val="000000" w:themeColor="text1"/>
                <w:lang w:val="ru-RU"/>
              </w:rPr>
              <w:lastRenderedPageBreak/>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№8</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104F32" w:rsidRDefault="007B4DEA" w:rsidP="007B4DEA">
            <w:pPr>
              <w:spacing w:before="240" w:after="60"/>
              <w:contextualSpacing/>
              <w:outlineLvl w:val="2"/>
              <w:rPr>
                <w:color w:val="000000" w:themeColor="text1"/>
                <w:lang w:val="ru-RU"/>
              </w:rPr>
            </w:pPr>
            <w:r w:rsidRPr="007B4DEA">
              <w:rPr>
                <w:color w:val="000000" w:themeColor="text1"/>
                <w:lang w:val="ru-RU"/>
              </w:rPr>
              <w:t>Бег и ходьба.</w:t>
            </w:r>
            <w:r w:rsidRPr="007B4DEA">
              <w:rPr>
                <w:color w:val="000000" w:themeColor="text1"/>
                <w:lang w:val="ru-RU"/>
              </w:rPr>
              <w:tab/>
            </w:r>
          </w:p>
          <w:p w:rsidR="00104F32" w:rsidRPr="00104F32" w:rsidRDefault="00104F32" w:rsidP="007B4DEA">
            <w:pPr>
              <w:spacing w:before="240" w:after="60"/>
              <w:contextualSpacing/>
              <w:outlineLvl w:val="2"/>
              <w:rPr>
                <w:color w:val="000000" w:themeColor="text1"/>
                <w:lang w:val="ru-RU"/>
              </w:rPr>
            </w:pP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7B4DEA" w:rsidRPr="007B4DEA" w:rsidRDefault="007B4DEA" w:rsidP="007B4DEA">
            <w:pPr>
              <w:spacing w:before="240" w:after="60"/>
              <w:contextualSpacing/>
              <w:outlineLvl w:val="2"/>
              <w:rPr>
                <w:color w:val="000000" w:themeColor="text1"/>
                <w:lang w:val="ru-RU"/>
              </w:rPr>
            </w:pPr>
            <w:r w:rsidRPr="007B4DEA">
              <w:rPr>
                <w:color w:val="000000" w:themeColor="text1"/>
                <w:lang w:val="ru-RU"/>
              </w:rPr>
              <w:t>1.1.2.2. Знать основные физичес¬кие движения и как они могут быть</w:t>
            </w:r>
          </w:p>
          <w:p w:rsidR="00104F32" w:rsidRPr="00104F32" w:rsidRDefault="007B4DEA" w:rsidP="007B4DEA">
            <w:pPr>
              <w:widowControl w:val="0"/>
              <w:rPr>
                <w:color w:val="000000"/>
                <w:lang w:val="ru-RU" w:eastAsia="ru-RU"/>
              </w:rPr>
            </w:pPr>
            <w:r w:rsidRPr="007B4DEA">
              <w:rPr>
                <w:color w:val="000000" w:themeColor="text1"/>
                <w:lang w:val="ru-RU"/>
              </w:rPr>
              <w:t>взаимосвязаны с простыми физическими упражнениями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26CA4" w:rsidRPr="00115172" w:rsidRDefault="00126CA4" w:rsidP="00126CA4">
            <w:pPr>
              <w:jc w:val="both"/>
              <w:rPr>
                <w:sz w:val="20"/>
                <w:szCs w:val="20"/>
              </w:rPr>
            </w:pPr>
            <w:r w:rsidRPr="00115172">
              <w:rPr>
                <w:sz w:val="20"/>
                <w:szCs w:val="20"/>
              </w:rPr>
              <w:t>отрабатывать навыки  ходьбы в колонне,  закрепить умение построения в шеренгу разучить упражнения с малым мячом, ознакомить с правилами игры «Удочка», «Мяч по кругу»</w:t>
            </w:r>
          </w:p>
          <w:p w:rsidR="00126CA4" w:rsidRPr="00115172" w:rsidRDefault="00126CA4" w:rsidP="00126CA4">
            <w:pPr>
              <w:jc w:val="both"/>
              <w:rPr>
                <w:sz w:val="20"/>
                <w:szCs w:val="20"/>
              </w:rPr>
            </w:pPr>
            <w:r w:rsidRPr="00115172">
              <w:rPr>
                <w:sz w:val="20"/>
                <w:szCs w:val="20"/>
              </w:rPr>
              <w:t xml:space="preserve"> развивать координацию движений в прыжках, ловкость и глазомер в упражнениях с малым мячом;</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lastRenderedPageBreak/>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widowControl w:val="0"/>
              <w:jc w:val="both"/>
              <w:outlineLvl w:val="1"/>
              <w:rPr>
                <w:bCs/>
                <w:lang w:val="ru-RU"/>
              </w:rPr>
            </w:pPr>
            <w:r w:rsidRPr="00104F32">
              <w:rPr>
                <w:bCs/>
              </w:rPr>
              <w:t>Учитель приветствует класс,</w:t>
            </w:r>
            <w:r w:rsidRPr="00104F32">
              <w:rPr>
                <w:b/>
                <w:bCs/>
                <w:lang w:val="ru-RU"/>
              </w:rPr>
              <w:t xml:space="preserve"> </w:t>
            </w:r>
            <w:r w:rsidRPr="00104F32">
              <w:rPr>
                <w:bCs/>
                <w:lang w:val="ru-RU"/>
              </w:rPr>
              <w:t xml:space="preserve">знакомит с темой и целями урока. </w:t>
            </w:r>
          </w:p>
          <w:p w:rsidR="00126CA4" w:rsidRPr="00115172" w:rsidRDefault="00126CA4" w:rsidP="00126CA4">
            <w:pPr>
              <w:jc w:val="both"/>
              <w:rPr>
                <w:b/>
                <w:bCs/>
                <w:sz w:val="20"/>
                <w:szCs w:val="20"/>
              </w:rPr>
            </w:pPr>
            <w:r w:rsidRPr="00115172">
              <w:rPr>
                <w:sz w:val="20"/>
                <w:szCs w:val="20"/>
              </w:rPr>
              <w:t>Игра «Удочка»</w:t>
            </w:r>
            <w:r w:rsidRPr="00115172">
              <w:rPr>
                <w:b/>
                <w:bCs/>
                <w:sz w:val="20"/>
                <w:szCs w:val="20"/>
              </w:rPr>
              <w:t xml:space="preserve"> </w:t>
            </w:r>
          </w:p>
          <w:p w:rsidR="00126CA4" w:rsidRPr="00115172" w:rsidRDefault="00126CA4" w:rsidP="00126CA4">
            <w:pPr>
              <w:rPr>
                <w:sz w:val="20"/>
                <w:szCs w:val="20"/>
              </w:rPr>
            </w:pPr>
            <w:r w:rsidRPr="00115172">
              <w:rPr>
                <w:b/>
                <w:bCs/>
                <w:sz w:val="20"/>
                <w:szCs w:val="20"/>
              </w:rPr>
              <w:t>Описание игры</w:t>
            </w:r>
            <w:r w:rsidRPr="00115172">
              <w:rPr>
                <w:sz w:val="20"/>
                <w:szCs w:val="20"/>
              </w:rPr>
              <w:br/>
              <w:t>Участники встают в круг. Ведущий в центре крутит веревку, на конце которой маленький набивной мяч. Мяч должен проходить под ногами игроков. Кто заденет веревку, временно выбывает из игры. Выигрывают те, кто ни разу не задел веревку</w:t>
            </w:r>
          </w:p>
          <w:p w:rsidR="00126CA4" w:rsidRPr="00115172" w:rsidRDefault="00126CA4" w:rsidP="00126CA4">
            <w:pPr>
              <w:rPr>
                <w:sz w:val="20"/>
                <w:szCs w:val="20"/>
              </w:rPr>
            </w:pPr>
            <w:r w:rsidRPr="00115172">
              <w:rPr>
                <w:b/>
                <w:bCs/>
                <w:sz w:val="20"/>
                <w:szCs w:val="20"/>
              </w:rPr>
              <w:t>Правила игры</w:t>
            </w:r>
          </w:p>
          <w:p w:rsidR="00126CA4" w:rsidRPr="00115172" w:rsidRDefault="00126CA4" w:rsidP="00126CA4">
            <w:pPr>
              <w:ind w:left="360"/>
              <w:rPr>
                <w:sz w:val="20"/>
                <w:szCs w:val="20"/>
              </w:rPr>
            </w:pPr>
            <w:r w:rsidRPr="00115172">
              <w:rPr>
                <w:sz w:val="20"/>
                <w:szCs w:val="20"/>
              </w:rPr>
              <w:t>Участники встают в круг. Ведущий в центре крутит веревку, на конце которой маленький набивной мяч.</w:t>
            </w:r>
          </w:p>
          <w:p w:rsidR="00126CA4" w:rsidRPr="00115172" w:rsidRDefault="00126CA4" w:rsidP="00126CA4">
            <w:pPr>
              <w:ind w:left="360"/>
              <w:rPr>
                <w:sz w:val="20"/>
                <w:szCs w:val="20"/>
              </w:rPr>
            </w:pPr>
            <w:r w:rsidRPr="00115172">
              <w:rPr>
                <w:sz w:val="20"/>
                <w:szCs w:val="20"/>
              </w:rPr>
              <w:t>Мяч должен проходить под ногами игроков. Кто заденет веревку, временно выбывает из игры. Выигрывают те, кто ни разу не задел веревку.</w:t>
            </w:r>
          </w:p>
          <w:p w:rsidR="00126CA4" w:rsidRPr="00115172" w:rsidRDefault="00126CA4" w:rsidP="00126CA4">
            <w:pPr>
              <w:ind w:left="720"/>
              <w:jc w:val="both"/>
              <w:rPr>
                <w:sz w:val="20"/>
                <w:szCs w:val="20"/>
              </w:rPr>
            </w:pPr>
            <w:r w:rsidRPr="00115172">
              <w:rPr>
                <w:sz w:val="20"/>
                <w:szCs w:val="20"/>
              </w:rPr>
              <w:t>Выигрывают те, кто ни разу не задел веревку</w:t>
            </w:r>
          </w:p>
          <w:p w:rsidR="00126CA4" w:rsidRPr="00115172" w:rsidRDefault="00126CA4" w:rsidP="00126CA4">
            <w:pPr>
              <w:widowControl w:val="0"/>
              <w:jc w:val="both"/>
              <w:rPr>
                <w:sz w:val="20"/>
                <w:szCs w:val="20"/>
                <w:highlight w:val="yellow"/>
              </w:rPr>
            </w:pPr>
          </w:p>
          <w:p w:rsidR="00104F32" w:rsidRPr="00104F32" w:rsidRDefault="00104F32" w:rsidP="00104F32">
            <w:pPr>
              <w:jc w:val="both"/>
              <w:rPr>
                <w:lang w:eastAsia="ru-RU"/>
              </w:rPr>
            </w:pPr>
            <w:r w:rsidRPr="00104F32">
              <w:rPr>
                <w:lang w:eastAsia="ru-RU"/>
              </w:rPr>
              <w:t xml:space="preserve">2. Общеразвивающие упражнения на месте в парах. </w:t>
            </w:r>
          </w:p>
          <w:p w:rsidR="00104F32" w:rsidRPr="00104F32" w:rsidRDefault="00104F32" w:rsidP="00104F32">
            <w:pPr>
              <w:widowControl w:val="0"/>
              <w:shd w:val="clear" w:color="auto" w:fill="FFFFFF"/>
              <w:jc w:val="both"/>
              <w:rPr>
                <w:lang w:val="ru-RU" w:eastAsia="ru-RU"/>
              </w:rPr>
            </w:pPr>
            <w:r w:rsidRPr="00104F32">
              <w:rPr>
                <w:lang w:val="ru-RU" w:eastAsia="ru-RU"/>
              </w:rPr>
              <w:t>1. И. п. — стойка ноги врозь, вплотную лицом друг к другу, руки сцеплены в пальцах. Учащиеся, оказывая взаимное сопротивление, стараются выпрямить каждую из своих рук;</w:t>
            </w:r>
          </w:p>
          <w:p w:rsidR="00104F32" w:rsidRPr="00104F32" w:rsidRDefault="00104F32" w:rsidP="00104F32">
            <w:pPr>
              <w:widowControl w:val="0"/>
              <w:shd w:val="clear" w:color="auto" w:fill="FFFFFF"/>
              <w:jc w:val="both"/>
              <w:rPr>
                <w:lang w:val="ru-RU" w:eastAsia="ru-RU"/>
              </w:rPr>
            </w:pPr>
            <w:r w:rsidRPr="00104F32">
              <w:rPr>
                <w:lang w:val="ru-RU" w:eastAsia="ru-RU"/>
              </w:rPr>
              <w:t>2.И. п. — стойка ноги врозь, вплотную лицом друг к другу, руки в стороны, соединив пальцы «в замок». Первый опускает руки вниз и поднимает их в стороны, второй оказывает сопротивление;</w:t>
            </w:r>
          </w:p>
          <w:p w:rsidR="00104F32" w:rsidRPr="00104F32" w:rsidRDefault="00104F32" w:rsidP="00104F32">
            <w:pPr>
              <w:jc w:val="both"/>
              <w:rPr>
                <w:lang w:val="ru-RU" w:eastAsia="ru-RU"/>
              </w:rPr>
            </w:pPr>
            <w:r w:rsidRPr="00104F32">
              <w:rPr>
                <w:lang w:val="ru-RU" w:eastAsia="ru-RU"/>
              </w:rPr>
              <w:t>3.И. п. — стойка ноги врозь, спиной друг к другу, взявшись под локти. Первый делает наклон вперед, приподнимая партнера на спине вверх, который свободно прогибается, затем, выпрямляясь, опускает его в и. п.;</w:t>
            </w:r>
          </w:p>
          <w:p w:rsidR="00104F32" w:rsidRPr="00104F32" w:rsidRDefault="00104F32" w:rsidP="00104F32">
            <w:pPr>
              <w:widowControl w:val="0"/>
              <w:shd w:val="clear" w:color="auto" w:fill="FFFFFF"/>
              <w:jc w:val="both"/>
              <w:rPr>
                <w:lang w:val="ru-RU" w:eastAsia="ru-RU"/>
              </w:rPr>
            </w:pPr>
            <w:r w:rsidRPr="00104F32">
              <w:rPr>
                <w:lang w:val="ru-RU" w:eastAsia="ru-RU"/>
              </w:rPr>
              <w:t xml:space="preserve">4.И. п. — стойка ноги врозь, вплотную спиной друг к другу, взявшись под локти. Поочередно </w:t>
            </w:r>
            <w:r w:rsidRPr="00104F32">
              <w:rPr>
                <w:lang w:val="ru-RU" w:eastAsia="ru-RU"/>
              </w:rPr>
              <w:lastRenderedPageBreak/>
              <w:t>наклоны влево и вправо;</w:t>
            </w:r>
          </w:p>
          <w:p w:rsidR="00104F32" w:rsidRPr="00104F32" w:rsidRDefault="00104F32" w:rsidP="00104F32">
            <w:pPr>
              <w:tabs>
                <w:tab w:val="left" w:pos="10808"/>
              </w:tabs>
              <w:rPr>
                <w:b/>
                <w:lang w:val="ru-RU"/>
              </w:rPr>
            </w:pPr>
            <w:r w:rsidRPr="00104F32">
              <w:rPr>
                <w:lang w:val="ru-RU" w:eastAsia="ru-RU"/>
              </w:rPr>
              <w:t>5.И. п. - стойка ноги вместе вплотную носками взявшись за руки и отклонившись всем телом назад. Приседание на всей ступне и вставание одновременно вдвоем</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92032" behindDoc="0" locked="0" layoutInCell="1" allowOverlap="1" wp14:anchorId="3987E4A3" wp14:editId="2D5B1F1A">
                  <wp:simplePos x="0" y="0"/>
                  <wp:positionH relativeFrom="column">
                    <wp:posOffset>-40722</wp:posOffset>
                  </wp:positionH>
                  <wp:positionV relativeFrom="paragraph">
                    <wp:posOffset>24985</wp:posOffset>
                  </wp:positionV>
                  <wp:extent cx="1206662" cy="819339"/>
                  <wp:effectExtent l="0" t="0" r="0" b="0"/>
                  <wp:wrapNone/>
                  <wp:docPr id="32" name="Рисунок 32"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lang w:val="ru-RU"/>
              </w:rPr>
            </w:pPr>
            <w:r w:rsidRPr="00104F32">
              <w:rPr>
                <w:lang w:val="ru-RU"/>
              </w:rPr>
              <w:t>Ссылка на интернет-ресурс, комплексы упражнений в парах:</w:t>
            </w:r>
          </w:p>
          <w:p w:rsidR="00104F32" w:rsidRPr="00104F32" w:rsidRDefault="00104F32" w:rsidP="00104F32">
            <w:pPr>
              <w:widowControl w:val="0"/>
              <w:jc w:val="both"/>
              <w:rPr>
                <w:color w:val="0070C0"/>
                <w:u w:val="single"/>
                <w:lang w:val="ru-RU"/>
              </w:rPr>
            </w:pPr>
            <w:hyperlink r:id="rId24" w:history="1">
              <w:r w:rsidRPr="00104F32">
                <w:rPr>
                  <w:rFonts w:eastAsiaTheme="majorEastAsia"/>
                  <w:color w:val="0070C0"/>
                  <w:u w:val="single"/>
                  <w:lang w:val="en-GB"/>
                </w:rPr>
                <w:t>http</w:t>
              </w:r>
              <w:r w:rsidRPr="00104F32">
                <w:rPr>
                  <w:rFonts w:eastAsiaTheme="majorEastAsia"/>
                  <w:color w:val="0070C0"/>
                  <w:u w:val="single"/>
                  <w:lang w:val="ru-RU"/>
                </w:rPr>
                <w:t>://</w:t>
              </w:r>
              <w:r w:rsidRPr="00104F32">
                <w:rPr>
                  <w:rFonts w:eastAsiaTheme="majorEastAsia"/>
                  <w:color w:val="0070C0"/>
                  <w:u w:val="single"/>
                  <w:lang w:val="en-GB"/>
                </w:rPr>
                <w:t>obg</w:t>
              </w:r>
              <w:r w:rsidRPr="00104F32">
                <w:rPr>
                  <w:rFonts w:eastAsiaTheme="majorEastAsia"/>
                  <w:color w:val="0070C0"/>
                  <w:u w:val="single"/>
                  <w:lang w:val="ru-RU"/>
                </w:rPr>
                <w:t>-</w:t>
              </w:r>
              <w:r w:rsidRPr="00104F32">
                <w:rPr>
                  <w:rFonts w:eastAsiaTheme="majorEastAsia"/>
                  <w:color w:val="0070C0"/>
                  <w:u w:val="single"/>
                  <w:lang w:val="en-GB"/>
                </w:rPr>
                <w:t>fizkultura</w:t>
              </w:r>
              <w:r w:rsidRPr="00104F32">
                <w:rPr>
                  <w:rFonts w:eastAsiaTheme="majorEastAsia"/>
                  <w:color w:val="0070C0"/>
                  <w:u w:val="single"/>
                  <w:lang w:val="ru-RU"/>
                </w:rPr>
                <w:t>.</w:t>
              </w:r>
              <w:r w:rsidRPr="00104F32">
                <w:rPr>
                  <w:rFonts w:eastAsiaTheme="majorEastAsia"/>
                  <w:color w:val="0070C0"/>
                  <w:u w:val="single"/>
                  <w:lang w:val="en-GB"/>
                </w:rPr>
                <w:t>ru</w:t>
              </w:r>
              <w:r w:rsidRPr="00104F32">
                <w:rPr>
                  <w:rFonts w:eastAsiaTheme="majorEastAsia"/>
                  <w:color w:val="0070C0"/>
                  <w:u w:val="single"/>
                  <w:lang w:val="ru-RU"/>
                </w:rPr>
                <w:t>/</w:t>
              </w:r>
              <w:r w:rsidRPr="00104F32">
                <w:rPr>
                  <w:rFonts w:eastAsiaTheme="majorEastAsia"/>
                  <w:color w:val="0070C0"/>
                  <w:u w:val="single"/>
                  <w:lang w:val="en-GB"/>
                </w:rPr>
                <w:t>kompleks</w:t>
              </w:r>
              <w:r w:rsidRPr="00104F32">
                <w:rPr>
                  <w:rFonts w:eastAsiaTheme="majorEastAsia"/>
                  <w:color w:val="0070C0"/>
                  <w:u w:val="single"/>
                  <w:lang w:val="ru-RU"/>
                </w:rPr>
                <w:t>-</w:t>
              </w:r>
              <w:r w:rsidRPr="00104F32">
                <w:rPr>
                  <w:rFonts w:eastAsiaTheme="majorEastAsia"/>
                  <w:color w:val="0070C0"/>
                  <w:u w:val="single"/>
                  <w:lang w:val="en-GB"/>
                </w:rPr>
                <w:t>uprazhneniy</w:t>
              </w:r>
              <w:r w:rsidRPr="00104F32">
                <w:rPr>
                  <w:rFonts w:eastAsiaTheme="majorEastAsia"/>
                  <w:color w:val="0070C0"/>
                  <w:u w:val="single"/>
                  <w:lang w:val="ru-RU"/>
                </w:rPr>
                <w:t>-</w:t>
              </w:r>
              <w:r w:rsidRPr="00104F32">
                <w:rPr>
                  <w:rFonts w:eastAsiaTheme="majorEastAsia"/>
                  <w:color w:val="0070C0"/>
                  <w:u w:val="single"/>
                  <w:lang w:val="en-GB"/>
                </w:rPr>
                <w:t>v</w:t>
              </w:r>
              <w:r w:rsidRPr="00104F32">
                <w:rPr>
                  <w:rFonts w:eastAsiaTheme="majorEastAsia"/>
                  <w:color w:val="0070C0"/>
                  <w:u w:val="single"/>
                  <w:lang w:val="ru-RU"/>
                </w:rPr>
                <w:t>-</w:t>
              </w:r>
              <w:r w:rsidRPr="00104F32">
                <w:rPr>
                  <w:rFonts w:eastAsiaTheme="majorEastAsia"/>
                  <w:color w:val="0070C0"/>
                  <w:u w:val="single"/>
                  <w:lang w:val="en-GB"/>
                </w:rPr>
                <w:t>parah</w:t>
              </w:r>
              <w:r w:rsidRPr="00104F32">
                <w:rPr>
                  <w:rFonts w:eastAsiaTheme="majorEastAsia"/>
                  <w:color w:val="0070C0"/>
                  <w:u w:val="single"/>
                  <w:lang w:val="ru-RU"/>
                </w:rPr>
                <w:t>-</w:t>
              </w:r>
              <w:r w:rsidRPr="00104F32">
                <w:rPr>
                  <w:rFonts w:eastAsiaTheme="majorEastAsia"/>
                  <w:color w:val="0070C0"/>
                  <w:u w:val="single"/>
                  <w:lang w:val="en-GB"/>
                </w:rPr>
                <w:t>dlya</w:t>
              </w:r>
              <w:r w:rsidRPr="00104F32">
                <w:rPr>
                  <w:rFonts w:eastAsiaTheme="majorEastAsia"/>
                  <w:color w:val="0070C0"/>
                  <w:u w:val="single"/>
                  <w:lang w:val="ru-RU"/>
                </w:rPr>
                <w:t>-</w:t>
              </w:r>
              <w:r w:rsidRPr="00104F32">
                <w:rPr>
                  <w:rFonts w:eastAsiaTheme="majorEastAsia"/>
                  <w:color w:val="0070C0"/>
                  <w:u w:val="single"/>
                  <w:lang w:val="en-GB"/>
                </w:rPr>
                <w:t>starsheklassnikov</w:t>
              </w:r>
              <w:r w:rsidRPr="00104F32">
                <w:rPr>
                  <w:rFonts w:eastAsiaTheme="majorEastAsia"/>
                  <w:color w:val="0070C0"/>
                  <w:u w:val="single"/>
                  <w:lang w:val="ru-RU"/>
                </w:rPr>
                <w:t>.</w:t>
              </w:r>
              <w:r w:rsidRPr="00104F32">
                <w:rPr>
                  <w:rFonts w:eastAsiaTheme="majorEastAsia"/>
                  <w:color w:val="0070C0"/>
                  <w:u w:val="single"/>
                  <w:lang w:val="en-GB"/>
                </w:rPr>
                <w:t>html</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04F32" w:rsidP="00126CA4">
            <w:pPr>
              <w:shd w:val="clear" w:color="auto" w:fill="FFFFFF"/>
              <w:jc w:val="both"/>
              <w:rPr>
                <w:sz w:val="20"/>
                <w:szCs w:val="20"/>
                <w:lang w:eastAsia="ru-RU"/>
              </w:rPr>
            </w:pPr>
            <w:r w:rsidRPr="00104F32">
              <w:rPr>
                <w:bCs/>
                <w:lang w:val="ru-RU"/>
              </w:rPr>
              <w:t>1.</w:t>
            </w:r>
            <w:r w:rsidRPr="00104F32">
              <w:rPr>
                <w:lang w:val="ru-RU"/>
              </w:rPr>
              <w:t xml:space="preserve"> </w:t>
            </w:r>
            <w:r w:rsidR="00126CA4" w:rsidRPr="00115172">
              <w:rPr>
                <w:sz w:val="20"/>
                <w:szCs w:val="20"/>
                <w:lang w:eastAsia="ru-RU"/>
              </w:rPr>
              <w:t>Учащиеся играют в игру «Лиса и кролики». Все участники игры строятся в одну шеренгу. Учитель идет вдоль шеренги за спинами учащихся и задевает одного из них – это “лиса”. Затем все учащиеся (“кролики”) расходятся по залу и говорят такие слова: “Если миску уронить - разобьётся миска, если близко лисий хвост – значит близко Лиска”. После этих слов “лиса” громко кричит “Здесь я!”, при этом одновременно подпрыгивает вверх и поднимает руки, после чего ловит “кроликов”. Тот, кого “лиса” поймала, уходит в “лисий дом”. После остановки игры, все ее учащиеся снова строятся в шеренгу, и выбирается новая “лиса”. Игра продолжается.</w:t>
            </w:r>
          </w:p>
          <w:p w:rsidR="00104F32" w:rsidRPr="00104F32" w:rsidRDefault="00126CA4" w:rsidP="00126CA4">
            <w:pPr>
              <w:jc w:val="both"/>
              <w:rPr>
                <w:color w:val="000000"/>
                <w:lang w:val="ru-RU"/>
              </w:rPr>
            </w:pPr>
            <w:r w:rsidRPr="00115172">
              <w:rPr>
                <w:sz w:val="20"/>
                <w:szCs w:val="20"/>
                <w:lang w:eastAsia="ru-RU"/>
              </w:rPr>
              <w:t xml:space="preserve">При выборе “лисы” учащиеся стоят с закрытыми глазами и сложив руки “лодочкой” за спиной. Кого учитель задевает за руки – тот “лиса”; если учащийся не хочет быть водящим, он кладет руки на живот. По мере усвоения игры учитель должен объяснить, что “лиса” не только быстрая, но и хитрая, поэтому она должна обмануть “кроликов” – не выдать себя раньше времени и выбрать в зале такое место, где больше всего участников игры (чтобы можно было сразу кого-то из них задеть). Если “лиса” не крикнула “Здесь я!”, или не подняла руки (т.е. ее не было видно и слышно) – игра прекращается и выбирается новая “лиса”. Оценка ставится самой быстрой “лисе” – она хорошо поохотилась; самой “хитрой лисе” – за хитрость; “кроликам”, которые не попались за все время игры или попались, но перед этим очень долго и ловко убегали от </w:t>
            </w:r>
            <w:r w:rsidRPr="00115172">
              <w:rPr>
                <w:sz w:val="20"/>
                <w:szCs w:val="20"/>
                <w:lang w:eastAsia="ru-RU"/>
              </w:rPr>
              <w:lastRenderedPageBreak/>
              <w:t>“лисы</w:t>
            </w:r>
          </w:p>
          <w:p w:rsidR="00104F32" w:rsidRPr="00104F32" w:rsidRDefault="00104F32" w:rsidP="00104F32">
            <w:pPr>
              <w:shd w:val="clear" w:color="auto" w:fill="FFFFFF"/>
              <w:tabs>
                <w:tab w:val="left" w:pos="684"/>
              </w:tabs>
              <w:rPr>
                <w:i/>
                <w:iCs/>
                <w:color w:val="000000"/>
                <w:spacing w:val="2"/>
                <w:lang w:val="ru-RU"/>
              </w:rPr>
            </w:pP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lastRenderedPageBreak/>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94080" behindDoc="0" locked="0" layoutInCell="1" allowOverlap="1" wp14:anchorId="0AC8EFF5" wp14:editId="59AA34C9">
                  <wp:simplePos x="0" y="0"/>
                  <wp:positionH relativeFrom="column">
                    <wp:posOffset>-40172</wp:posOffset>
                  </wp:positionH>
                  <wp:positionV relativeFrom="paragraph">
                    <wp:posOffset>-1823</wp:posOffset>
                  </wp:positionV>
                  <wp:extent cx="1203107" cy="850789"/>
                  <wp:effectExtent l="0" t="0" r="0" b="6985"/>
                  <wp:wrapNone/>
                  <wp:docPr id="33" name="Рисунок 33"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93056" behindDoc="0" locked="0" layoutInCell="1" allowOverlap="1" wp14:anchorId="5CFFC451" wp14:editId="5B1B439F">
                  <wp:simplePos x="0" y="0"/>
                  <wp:positionH relativeFrom="column">
                    <wp:posOffset>-49258</wp:posOffset>
                  </wp:positionH>
                  <wp:positionV relativeFrom="paragraph">
                    <wp:posOffset>30388</wp:posOffset>
                  </wp:positionV>
                  <wp:extent cx="1214846" cy="885009"/>
                  <wp:effectExtent l="0" t="0" r="4445" b="0"/>
                  <wp:wrapNone/>
                  <wp:docPr id="34" name="Рисунок 34"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jc w:val="both"/>
              <w:rPr>
                <w:lang w:val="ru-RU"/>
              </w:rPr>
            </w:pPr>
            <w:r w:rsidRPr="00104F32">
              <w:rPr>
                <w:lang w:val="ru-RU"/>
              </w:rPr>
              <w:t>Ссылка на интернет-ресурс, подвижные игры:</w:t>
            </w:r>
          </w:p>
          <w:p w:rsidR="00104F32" w:rsidRPr="00104F32" w:rsidRDefault="00104F32" w:rsidP="00104F32">
            <w:pPr>
              <w:jc w:val="both"/>
              <w:rPr>
                <w:lang w:val="ru-RU"/>
              </w:rPr>
            </w:pPr>
            <w:hyperlink r:id="rId25" w:history="1">
              <w:r w:rsidRPr="00104F32">
                <w:rPr>
                  <w:rFonts w:eastAsiaTheme="majorEastAsia"/>
                  <w:color w:val="0000FF"/>
                  <w:lang w:val="ru-RU"/>
                </w:rPr>
                <w:t>https://nsportal.ru/detskiy-sad/fizkultura/2016/09/28/kartoteka-podvizhnyh-igr-starshaya-gruppa</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w:t>
            </w:r>
            <w:r w:rsidRPr="00104F32">
              <w:rPr>
                <w:lang w:val="ru-RU" w:eastAsia="ru-RU"/>
              </w:rPr>
              <w:lastRenderedPageBreak/>
              <w:t xml:space="preserve">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104F32" w:rsidRPr="00104F32" w:rsidRDefault="00104F32" w:rsidP="00104F32">
            <w:pPr>
              <w:jc w:val="both"/>
              <w:rPr>
                <w:color w:val="000000"/>
                <w:lang w:val="ru-RU" w:eastAsia="ru-RU"/>
              </w:rPr>
            </w:pPr>
            <w:r w:rsidRPr="00104F32">
              <w:rPr>
                <w:color w:val="000000"/>
                <w:lang w:val="ru-RU" w:eastAsia="ru-RU"/>
              </w:rPr>
              <w:t xml:space="preserve">Кто и как тебе помогал на уроке при решении задач? </w:t>
            </w:r>
          </w:p>
          <w:p w:rsidR="00104F32" w:rsidRPr="00104F32" w:rsidRDefault="00104F32" w:rsidP="00104F32">
            <w:pPr>
              <w:jc w:val="both"/>
              <w:rPr>
                <w:color w:val="000000"/>
                <w:lang w:val="ru-RU" w:eastAsia="ru-RU"/>
              </w:rPr>
            </w:pPr>
            <w:r w:rsidRPr="00104F32">
              <w:rPr>
                <w:color w:val="000000"/>
                <w:lang w:val="ru-RU" w:eastAsia="ru-RU"/>
              </w:rPr>
              <w:t xml:space="preserve">Какие знания, полученные на уроке, понадобятся тебе в будущем? </w:t>
            </w:r>
          </w:p>
          <w:p w:rsidR="00104F32" w:rsidRPr="00104F32" w:rsidRDefault="00104F32" w:rsidP="00104F32">
            <w:pPr>
              <w:contextualSpacing/>
              <w:rPr>
                <w:color w:val="000000" w:themeColor="text1"/>
                <w:lang w:val="ru-RU"/>
              </w:rPr>
            </w:pPr>
            <w:r w:rsidRPr="00104F32">
              <w:rPr>
                <w:color w:val="000000"/>
                <w:lang w:val="ru-RU" w:eastAsia="ru-RU"/>
              </w:rPr>
              <w:t>Где ты применишь полученные знания?</w:t>
            </w:r>
          </w:p>
        </w:tc>
        <w:tc>
          <w:tcPr>
            <w:tcW w:w="723"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 w:rsidR="00104F32" w:rsidRPr="00104F32" w:rsidRDefault="00104F32" w:rsidP="00104F32"/>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№9</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04F32" w:rsidRPr="00104F32" w:rsidRDefault="00104F32" w:rsidP="00104F32">
            <w:pPr>
              <w:widowControl w:val="0"/>
              <w:rPr>
                <w:lang w:val="ru-RU" w:eastAsia="en-GB"/>
              </w:rPr>
            </w:pPr>
            <w:r w:rsidRPr="00104F32">
              <w:rPr>
                <w:lang w:val="ru-RU" w:eastAsia="en-GB"/>
              </w:rPr>
              <w:t>классифицировать слова, обозначающие школьные при¬надлежности;</w:t>
            </w:r>
          </w:p>
          <w:p w:rsidR="00104F32" w:rsidRPr="00104F32" w:rsidRDefault="00104F32" w:rsidP="00104F32">
            <w:pPr>
              <w:widowControl w:val="0"/>
              <w:rPr>
                <w:lang w:val="ru-RU" w:eastAsia="en-GB"/>
              </w:rPr>
            </w:pPr>
            <w:r w:rsidRPr="00104F32">
              <w:rPr>
                <w:lang w:val="ru-RU" w:eastAsia="en-GB"/>
              </w:rPr>
              <w:t>• научатся выполнять «правила поведения в ТБ».</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sz w:val="20"/>
                <w:lang w:val="ru-RU"/>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rPr>
              <w:t>Учитель приветствует класс.</w:t>
            </w:r>
            <w:r w:rsidRPr="00104F32">
              <w:rPr>
                <w:b/>
                <w:bCs/>
                <w:sz w:val="20"/>
                <w:lang w:val="ru-RU"/>
              </w:rPr>
              <w:t xml:space="preserve"> Для того чтобы настроить позитивно класс на урок, провести игру на внимание </w:t>
            </w:r>
            <w:r w:rsidRPr="00104F32">
              <w:rPr>
                <w:sz w:val="20"/>
                <w:lang w:val="ru-RU"/>
              </w:rPr>
              <w:t>«Три-тринадцать-тридцать».</w:t>
            </w:r>
          </w:p>
          <w:p w:rsidR="00104F32" w:rsidRPr="00104F32" w:rsidRDefault="00104F32" w:rsidP="00104F32">
            <w:pPr>
              <w:keepNext/>
              <w:keepLines/>
              <w:widowControl w:val="0"/>
              <w:jc w:val="both"/>
              <w:outlineLvl w:val="1"/>
              <w:rPr>
                <w:bCs/>
                <w:sz w:val="20"/>
                <w:lang w:val="ru-RU"/>
              </w:rPr>
            </w:pPr>
            <w:r w:rsidRPr="00104F32">
              <w:rPr>
                <w:bCs/>
                <w:sz w:val="20"/>
                <w:lang w:val="ru-RU"/>
              </w:rPr>
              <w:t>Учащиеся движутся в колонне по одному. Водящий называет то одно, то другое число, а играющие каждый раз выполняют заранее обусловленные движения. Например, на число «три» ставят руки на пояс, «тринадцать» - руки вперед, «тридцать» - руки за голову. Сам же ведущий принимает положение, не соответствующее данному числу, тем самым пытаясь заставить играющих ошибиться. Игроки, допустившие ошибку, становятся в конец колонны. Побеждают самые внимательные.</w:t>
            </w:r>
          </w:p>
          <w:p w:rsidR="00104F32" w:rsidRPr="00104F32" w:rsidRDefault="00104F32" w:rsidP="00104F32">
            <w:pPr>
              <w:widowControl w:val="0"/>
              <w:jc w:val="both"/>
              <w:rPr>
                <w:sz w:val="20"/>
                <w:lang w:val="ru-RU"/>
              </w:rPr>
            </w:pPr>
            <w:r w:rsidRPr="00104F32">
              <w:rPr>
                <w:sz w:val="20"/>
                <w:lang w:val="ru-RU"/>
              </w:rPr>
              <w:t>После игры учитель знакомит с темой и целями урока. Демонстрирует презентацию о технике бега на короткие дистанции.</w:t>
            </w:r>
          </w:p>
          <w:p w:rsidR="00104F32" w:rsidRPr="00104F32" w:rsidRDefault="00104F32" w:rsidP="00104F32">
            <w:pPr>
              <w:jc w:val="both"/>
              <w:rPr>
                <w:sz w:val="20"/>
                <w:lang w:eastAsia="ru-RU"/>
              </w:rPr>
            </w:pPr>
            <w:r w:rsidRPr="00104F32">
              <w:rPr>
                <w:sz w:val="20"/>
                <w:lang w:eastAsia="ru-RU"/>
              </w:rPr>
              <w:t>2. Учащиеся в колонне друг за другом по диагонали выполняют разновидности бега:</w:t>
            </w:r>
          </w:p>
          <w:p w:rsidR="00104F32" w:rsidRPr="00104F32" w:rsidRDefault="00104F32" w:rsidP="00104F32">
            <w:pPr>
              <w:jc w:val="both"/>
              <w:rPr>
                <w:sz w:val="20"/>
                <w:lang w:eastAsia="ru-RU"/>
              </w:rPr>
            </w:pPr>
            <w:r w:rsidRPr="00104F32">
              <w:rPr>
                <w:sz w:val="20"/>
                <w:lang w:eastAsia="ru-RU"/>
              </w:rPr>
              <w:t>- Медленный бег;</w:t>
            </w:r>
          </w:p>
          <w:p w:rsidR="00104F32" w:rsidRPr="00104F32" w:rsidRDefault="00104F32" w:rsidP="00104F32">
            <w:pPr>
              <w:jc w:val="both"/>
              <w:rPr>
                <w:sz w:val="20"/>
                <w:lang w:eastAsia="ru-RU"/>
              </w:rPr>
            </w:pPr>
            <w:r w:rsidRPr="00104F32">
              <w:rPr>
                <w:sz w:val="20"/>
                <w:lang w:eastAsia="ru-RU"/>
              </w:rPr>
              <w:t>- Бег с высоким подниманием бедра;</w:t>
            </w:r>
          </w:p>
          <w:p w:rsidR="00104F32" w:rsidRPr="00104F32" w:rsidRDefault="00104F32" w:rsidP="00104F32">
            <w:pPr>
              <w:jc w:val="both"/>
              <w:rPr>
                <w:sz w:val="20"/>
                <w:lang w:eastAsia="ru-RU"/>
              </w:rPr>
            </w:pPr>
            <w:r w:rsidRPr="00104F32">
              <w:rPr>
                <w:sz w:val="20"/>
                <w:lang w:eastAsia="ru-RU"/>
              </w:rPr>
              <w:t>- Бег с захлестыванием голени;</w:t>
            </w:r>
          </w:p>
          <w:p w:rsidR="00104F32" w:rsidRPr="00104F32" w:rsidRDefault="00104F32" w:rsidP="00104F32">
            <w:pPr>
              <w:jc w:val="both"/>
              <w:rPr>
                <w:sz w:val="20"/>
                <w:lang w:eastAsia="ru-RU"/>
              </w:rPr>
            </w:pPr>
            <w:r w:rsidRPr="00104F32">
              <w:rPr>
                <w:sz w:val="20"/>
                <w:lang w:eastAsia="ru-RU"/>
              </w:rPr>
              <w:lastRenderedPageBreak/>
              <w:t>- Бег спиной вперед;</w:t>
            </w:r>
          </w:p>
          <w:p w:rsidR="00104F32" w:rsidRPr="00104F32" w:rsidRDefault="00104F32" w:rsidP="00104F32">
            <w:pPr>
              <w:jc w:val="both"/>
              <w:rPr>
                <w:sz w:val="20"/>
                <w:lang w:eastAsia="ru-RU"/>
              </w:rPr>
            </w:pPr>
            <w:r w:rsidRPr="00104F32">
              <w:rPr>
                <w:sz w:val="20"/>
                <w:lang w:eastAsia="ru-RU"/>
              </w:rPr>
              <w:t>- Бег с ускорением.</w:t>
            </w:r>
          </w:p>
          <w:p w:rsidR="00104F32" w:rsidRPr="00104F32" w:rsidRDefault="00104F32" w:rsidP="00104F32">
            <w:pPr>
              <w:tabs>
                <w:tab w:val="left" w:pos="10808"/>
              </w:tabs>
              <w:rPr>
                <w:b/>
                <w:lang w:val="ru-RU"/>
              </w:rPr>
            </w:pPr>
            <w:r w:rsidRPr="00104F32">
              <w:rPr>
                <w:rFonts w:ascii="Arial" w:hAnsi="Arial"/>
                <w:sz w:val="20"/>
              </w:rPr>
              <w:t>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96128" behindDoc="0" locked="0" layoutInCell="1" allowOverlap="1" wp14:anchorId="5C8E75AE" wp14:editId="60457F6F">
                  <wp:simplePos x="0" y="0"/>
                  <wp:positionH relativeFrom="column">
                    <wp:posOffset>-40722</wp:posOffset>
                  </wp:positionH>
                  <wp:positionV relativeFrom="paragraph">
                    <wp:posOffset>24985</wp:posOffset>
                  </wp:positionV>
                  <wp:extent cx="1206662" cy="819339"/>
                  <wp:effectExtent l="0" t="0" r="0" b="0"/>
                  <wp:wrapNone/>
                  <wp:docPr id="35" name="Рисунок 35"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26"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26CA4" w:rsidP="00126CA4">
            <w:pPr>
              <w:rPr>
                <w:sz w:val="20"/>
                <w:szCs w:val="20"/>
                <w:lang w:val="ru-RU"/>
              </w:rPr>
            </w:pPr>
            <w:r w:rsidRPr="00115172">
              <w:rPr>
                <w:b/>
                <w:bCs/>
                <w:sz w:val="20"/>
                <w:szCs w:val="20"/>
                <w:lang w:val="ru-RU"/>
              </w:rPr>
              <w:t>Работа над новой темой.</w:t>
            </w:r>
          </w:p>
          <w:p w:rsidR="00126CA4" w:rsidRPr="00115172" w:rsidRDefault="00126CA4" w:rsidP="00126CA4">
            <w:pPr>
              <w:numPr>
                <w:ilvl w:val="0"/>
                <w:numId w:val="9"/>
              </w:numPr>
              <w:ind w:left="97" w:firstLine="0"/>
              <w:rPr>
                <w:b/>
                <w:sz w:val="20"/>
                <w:szCs w:val="20"/>
              </w:rPr>
            </w:pPr>
            <w:r w:rsidRPr="00115172">
              <w:rPr>
                <w:b/>
                <w:sz w:val="20"/>
                <w:szCs w:val="20"/>
              </w:rPr>
              <w:t>Прыжки через скакалку на обеих, на одной ноге.</w:t>
            </w:r>
          </w:p>
          <w:p w:rsidR="00126CA4" w:rsidRPr="00115172" w:rsidRDefault="00126CA4" w:rsidP="00126CA4">
            <w:pPr>
              <w:ind w:left="97"/>
              <w:rPr>
                <w:b/>
                <w:sz w:val="20"/>
                <w:szCs w:val="20"/>
              </w:rPr>
            </w:pPr>
          </w:p>
          <w:p w:rsidR="00126CA4" w:rsidRPr="00115172" w:rsidRDefault="00126CA4" w:rsidP="00126CA4">
            <w:pPr>
              <w:numPr>
                <w:ilvl w:val="0"/>
                <w:numId w:val="9"/>
              </w:numPr>
              <w:ind w:left="97" w:firstLine="0"/>
              <w:rPr>
                <w:b/>
                <w:sz w:val="20"/>
                <w:szCs w:val="20"/>
              </w:rPr>
            </w:pPr>
            <w:r w:rsidRPr="00115172">
              <w:rPr>
                <w:b/>
                <w:sz w:val="20"/>
                <w:szCs w:val="20"/>
              </w:rPr>
              <w:t xml:space="preserve">Бег «змейкой» </w:t>
            </w:r>
          </w:p>
          <w:p w:rsidR="00126CA4" w:rsidRPr="00115172" w:rsidRDefault="00126CA4" w:rsidP="00126CA4">
            <w:pPr>
              <w:rPr>
                <w:b/>
                <w:sz w:val="20"/>
                <w:szCs w:val="20"/>
              </w:rPr>
            </w:pPr>
          </w:p>
          <w:p w:rsidR="00126CA4" w:rsidRPr="00115172" w:rsidRDefault="00126CA4" w:rsidP="00126CA4">
            <w:pPr>
              <w:numPr>
                <w:ilvl w:val="0"/>
                <w:numId w:val="9"/>
              </w:numPr>
              <w:ind w:left="97" w:firstLine="0"/>
              <w:rPr>
                <w:b/>
                <w:sz w:val="20"/>
                <w:szCs w:val="20"/>
              </w:rPr>
            </w:pPr>
            <w:r w:rsidRPr="00115172">
              <w:rPr>
                <w:b/>
                <w:sz w:val="20"/>
                <w:szCs w:val="20"/>
              </w:rPr>
              <w:t>Бег  «противоходом»</w:t>
            </w:r>
          </w:p>
          <w:p w:rsidR="00126CA4" w:rsidRPr="00115172" w:rsidRDefault="00126CA4" w:rsidP="00126CA4">
            <w:pPr>
              <w:rPr>
                <w:b/>
                <w:sz w:val="20"/>
                <w:szCs w:val="20"/>
              </w:rPr>
            </w:pPr>
          </w:p>
          <w:p w:rsidR="00126CA4" w:rsidRPr="00115172" w:rsidRDefault="00126CA4" w:rsidP="00126CA4">
            <w:pPr>
              <w:rPr>
                <w:b/>
                <w:sz w:val="20"/>
                <w:szCs w:val="20"/>
              </w:rPr>
            </w:pPr>
            <w:r w:rsidRPr="00115172">
              <w:rPr>
                <w:b/>
                <w:sz w:val="20"/>
                <w:szCs w:val="20"/>
              </w:rPr>
              <w:t xml:space="preserve">  4.          Переброска мячей в шеренгах</w:t>
            </w:r>
          </w:p>
          <w:p w:rsidR="00126CA4" w:rsidRPr="00115172" w:rsidRDefault="00126CA4" w:rsidP="00126CA4">
            <w:pPr>
              <w:rPr>
                <w:sz w:val="20"/>
                <w:szCs w:val="20"/>
              </w:rPr>
            </w:pPr>
            <w:r w:rsidRPr="00115172">
              <w:rPr>
                <w:b/>
                <w:sz w:val="20"/>
                <w:szCs w:val="20"/>
              </w:rPr>
              <w:t>5. Подвижная игра</w:t>
            </w:r>
            <w:r w:rsidRPr="00115172">
              <w:rPr>
                <w:sz w:val="20"/>
                <w:szCs w:val="20"/>
              </w:rPr>
              <w:t xml:space="preserve">  «</w:t>
            </w:r>
            <w:r w:rsidRPr="00115172">
              <w:rPr>
                <w:sz w:val="20"/>
                <w:szCs w:val="20"/>
                <w:u w:val="single"/>
              </w:rPr>
              <w:t>Догони свою пару»:</w:t>
            </w:r>
          </w:p>
          <w:p w:rsidR="00126CA4" w:rsidRPr="00115172" w:rsidRDefault="00126CA4" w:rsidP="00126CA4">
            <w:pPr>
              <w:rPr>
                <w:sz w:val="20"/>
                <w:szCs w:val="20"/>
              </w:rPr>
            </w:pPr>
            <w:r w:rsidRPr="00115172">
              <w:rPr>
                <w:sz w:val="20"/>
                <w:szCs w:val="20"/>
              </w:rPr>
              <w:t xml:space="preserve">Описание игры: Дети встают парами на одной из сторон площадки: один впереди, другой сзади на 2-3 шага. По сигналу учителя первые бегут на другую сторону площадки, вторые их ловят – каждый свою пару. При повторении игры дети меняются ролями </w:t>
            </w:r>
          </w:p>
          <w:p w:rsidR="00126CA4" w:rsidRPr="00115172" w:rsidRDefault="00126CA4" w:rsidP="00126CA4">
            <w:pPr>
              <w:jc w:val="both"/>
              <w:rPr>
                <w:sz w:val="20"/>
                <w:szCs w:val="20"/>
              </w:rPr>
            </w:pPr>
            <w:r w:rsidRPr="00115172">
              <w:rPr>
                <w:sz w:val="20"/>
                <w:szCs w:val="20"/>
              </w:rPr>
              <w:t>1. Общеразвивающие упражнения с малым мячом:</w:t>
            </w:r>
          </w:p>
          <w:p w:rsidR="00126CA4" w:rsidRPr="00115172" w:rsidRDefault="00126CA4" w:rsidP="00126CA4">
            <w:pPr>
              <w:jc w:val="both"/>
              <w:rPr>
                <w:sz w:val="20"/>
                <w:szCs w:val="20"/>
              </w:rPr>
            </w:pPr>
            <w:r w:rsidRPr="00115172">
              <w:rPr>
                <w:sz w:val="20"/>
                <w:szCs w:val="20"/>
              </w:rPr>
              <w:t xml:space="preserve">а) И.п. – о.с., мяч в правой руке, ноги на ширине ступни 1-2 – руки через стороны вверх, передать мяч в другую руку; </w:t>
            </w:r>
          </w:p>
          <w:p w:rsidR="00126CA4" w:rsidRPr="00115172" w:rsidRDefault="00126CA4" w:rsidP="00126CA4">
            <w:pPr>
              <w:jc w:val="both"/>
              <w:rPr>
                <w:sz w:val="20"/>
                <w:szCs w:val="20"/>
              </w:rPr>
            </w:pPr>
            <w:r w:rsidRPr="00115172">
              <w:rPr>
                <w:sz w:val="20"/>
                <w:szCs w:val="20"/>
              </w:rPr>
              <w:t>б) И.п. – стойка ноги на ширине плеч, мяч в правой руке. 1 – руки в стороны; 2 – передать мяч в другую руку за спиной; 3 – руки в стороны; 4 - и.п.</w:t>
            </w:r>
          </w:p>
          <w:p w:rsidR="00126CA4" w:rsidRPr="00115172" w:rsidRDefault="00126CA4" w:rsidP="00126CA4">
            <w:pPr>
              <w:jc w:val="both"/>
              <w:rPr>
                <w:sz w:val="20"/>
                <w:szCs w:val="20"/>
              </w:rPr>
            </w:pPr>
            <w:r w:rsidRPr="00115172">
              <w:rPr>
                <w:sz w:val="20"/>
                <w:szCs w:val="20"/>
              </w:rPr>
              <w:t>в) И.п. – ноги врозь, мяч в правой руке. 1-2 – поворот туловища вправо, при повороте переложить мяч в другую руку. . То же – влево</w:t>
            </w:r>
          </w:p>
          <w:p w:rsidR="00126CA4" w:rsidRPr="00115172" w:rsidRDefault="00126CA4" w:rsidP="00126CA4">
            <w:pPr>
              <w:jc w:val="both"/>
              <w:rPr>
                <w:sz w:val="20"/>
                <w:szCs w:val="20"/>
              </w:rPr>
            </w:pPr>
            <w:r w:rsidRPr="00115172">
              <w:rPr>
                <w:sz w:val="20"/>
                <w:szCs w:val="20"/>
              </w:rPr>
              <w:lastRenderedPageBreak/>
              <w:t>г) И.п. – стойка ноги врозь. Броски мяча вверх и ловля его двумя руками .</w:t>
            </w:r>
          </w:p>
          <w:p w:rsidR="00126CA4" w:rsidRPr="00115172" w:rsidRDefault="00126CA4" w:rsidP="00126CA4">
            <w:pPr>
              <w:jc w:val="both"/>
              <w:rPr>
                <w:sz w:val="20"/>
                <w:szCs w:val="20"/>
              </w:rPr>
            </w:pPr>
            <w:r w:rsidRPr="00115172">
              <w:rPr>
                <w:sz w:val="20"/>
                <w:szCs w:val="20"/>
              </w:rPr>
              <w:t>д.) И.п. – о.с., мяч в обеих руках внизу. 1 – присед; 2 – прокатить мяч правой к левой ноге; 3 – к правой ноге; 4 – и.п.</w:t>
            </w:r>
          </w:p>
          <w:p w:rsidR="00126CA4" w:rsidRPr="00115172" w:rsidRDefault="00126CA4" w:rsidP="00126CA4">
            <w:pPr>
              <w:jc w:val="both"/>
              <w:rPr>
                <w:sz w:val="20"/>
                <w:szCs w:val="20"/>
              </w:rPr>
            </w:pPr>
            <w:r w:rsidRPr="00115172">
              <w:rPr>
                <w:sz w:val="20"/>
                <w:szCs w:val="20"/>
              </w:rPr>
              <w:t>е) И.п. – о.с., мяч в правой руке. 1 – правую ногу назад, на носок, руки в стороны; 2 – и.п. То же левой ногой</w:t>
            </w:r>
          </w:p>
          <w:p w:rsidR="00104F32" w:rsidRPr="00104F32" w:rsidRDefault="00126CA4" w:rsidP="00126CA4">
            <w:pPr>
              <w:rPr>
                <w:sz w:val="20"/>
                <w:lang w:val="ru-RU"/>
              </w:rPr>
            </w:pPr>
            <w:r w:rsidRPr="00115172">
              <w:rPr>
                <w:sz w:val="20"/>
                <w:szCs w:val="20"/>
              </w:rPr>
              <w:t>ж) И.п. – о.с., мяч в правой руке. 1-8 – прыжки – ноги врозь, ноги вместе, под счет учителя.</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98176" behindDoc="0" locked="0" layoutInCell="1" allowOverlap="1" wp14:anchorId="4A1BE88C" wp14:editId="2BB51DC0">
                  <wp:simplePos x="0" y="0"/>
                  <wp:positionH relativeFrom="column">
                    <wp:posOffset>-40172</wp:posOffset>
                  </wp:positionH>
                  <wp:positionV relativeFrom="paragraph">
                    <wp:posOffset>-1823</wp:posOffset>
                  </wp:positionV>
                  <wp:extent cx="1203107" cy="850789"/>
                  <wp:effectExtent l="0" t="0" r="0" b="6985"/>
                  <wp:wrapNone/>
                  <wp:docPr id="36" name="Рисунок 36"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697152" behindDoc="0" locked="0" layoutInCell="1" allowOverlap="1" wp14:anchorId="43EA8790" wp14:editId="175F7B8D">
                  <wp:simplePos x="0" y="0"/>
                  <wp:positionH relativeFrom="column">
                    <wp:posOffset>-49258</wp:posOffset>
                  </wp:positionH>
                  <wp:positionV relativeFrom="paragraph">
                    <wp:posOffset>30388</wp:posOffset>
                  </wp:positionV>
                  <wp:extent cx="1214846" cy="885009"/>
                  <wp:effectExtent l="0" t="0" r="4445" b="0"/>
                  <wp:wrapNone/>
                  <wp:docPr id="37" name="Рисунок 37"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jc w:val="both"/>
              <w:rPr>
                <w:lang w:val="ru-RU"/>
              </w:rPr>
            </w:pPr>
            <w:r w:rsidRPr="00104F32">
              <w:rPr>
                <w:lang w:val="ru-RU"/>
              </w:rPr>
              <w:t>Ссылка на интернет-ресурс, подвижные игры:</w:t>
            </w:r>
          </w:p>
          <w:p w:rsidR="00104F32" w:rsidRPr="00104F32" w:rsidRDefault="00104F32" w:rsidP="00104F32">
            <w:pPr>
              <w:jc w:val="both"/>
              <w:rPr>
                <w:lang w:val="ru-RU"/>
              </w:rPr>
            </w:pPr>
            <w:hyperlink r:id="rId27" w:history="1">
              <w:r w:rsidRPr="00104F32">
                <w:rPr>
                  <w:rFonts w:eastAsiaTheme="majorEastAsia"/>
                  <w:color w:val="0000FF"/>
                  <w:lang w:val="ru-RU"/>
                </w:rPr>
                <w:t>http://flaminguru.ru/pi.htmlgruppa</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w:t>
            </w:r>
            <w:r w:rsidRPr="00104F32">
              <w:rPr>
                <w:lang w:val="ru-RU" w:eastAsia="ru-RU"/>
              </w:rPr>
              <w:lastRenderedPageBreak/>
              <w:t xml:space="preserve">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jc w:val="both"/>
              <w:rPr>
                <w:sz w:val="20"/>
                <w:lang w:val="ru-RU"/>
              </w:rPr>
            </w:pPr>
            <w:r w:rsidRPr="00104F32">
              <w:rPr>
                <w:sz w:val="20"/>
                <w:lang w:val="ru-RU"/>
              </w:rPr>
              <w:t>Ссылка на интернет-ресурс, подвижные игры:</w:t>
            </w:r>
          </w:p>
          <w:p w:rsidR="00104F32" w:rsidRPr="00104F32" w:rsidRDefault="00104F32" w:rsidP="00104F32">
            <w:pPr>
              <w:jc w:val="both"/>
              <w:rPr>
                <w:sz w:val="20"/>
                <w:lang w:val="ru-RU"/>
              </w:rPr>
            </w:pPr>
            <w:hyperlink r:id="rId28" w:history="1">
              <w:r w:rsidRPr="00104F32">
                <w:rPr>
                  <w:rFonts w:eastAsiaTheme="majorEastAsia"/>
                  <w:color w:val="0000FF"/>
                  <w:sz w:val="20"/>
                  <w:lang w:val="ru-RU"/>
                </w:rPr>
                <w:t>https://infourok.ru/podvizhnie-igri-i-estafeti-dlya-klassov-426466.html</w:t>
              </w:r>
            </w:hyperlink>
          </w:p>
          <w:p w:rsidR="00104F32" w:rsidRPr="00104F32" w:rsidRDefault="00104F32" w:rsidP="00104F32">
            <w:pPr>
              <w:widowControl w:val="0"/>
              <w:rPr>
                <w:color w:val="2976A4"/>
                <w:sz w:val="20"/>
                <w:szCs w:val="20"/>
                <w:lang w:val="ru-RU"/>
              </w:rPr>
            </w:pP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695104" behindDoc="0" locked="0" layoutInCell="1" allowOverlap="1" wp14:anchorId="2418BA25" wp14:editId="63A9E539">
                  <wp:simplePos x="0" y="0"/>
                  <wp:positionH relativeFrom="column">
                    <wp:posOffset>5983605</wp:posOffset>
                  </wp:positionH>
                  <wp:positionV relativeFrom="paragraph">
                    <wp:posOffset>2382520</wp:posOffset>
                  </wp:positionV>
                  <wp:extent cx="1072515" cy="705485"/>
                  <wp:effectExtent l="0" t="0" r="0" b="0"/>
                  <wp:wrapNone/>
                  <wp:docPr id="38" name="Рисунок 38"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№10</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lastRenderedPageBreak/>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7B4DEA">
        <w:trPr>
          <w:cantSplit/>
          <w:trHeight w:val="640"/>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104F32" w:rsidRDefault="007B4DEA" w:rsidP="007B4DEA">
            <w:pPr>
              <w:spacing w:before="240" w:after="60"/>
              <w:contextualSpacing/>
              <w:outlineLvl w:val="2"/>
              <w:rPr>
                <w:color w:val="000000" w:themeColor="text1"/>
                <w:lang w:val="ru-RU"/>
              </w:rPr>
            </w:pPr>
            <w:r w:rsidRPr="007B4DEA">
              <w:rPr>
                <w:color w:val="000000" w:themeColor="text1"/>
                <w:lang w:val="ru-RU"/>
              </w:rPr>
              <w:t>Прыжки и метания.</w:t>
            </w:r>
            <w:r w:rsidRPr="007B4DEA">
              <w:rPr>
                <w:color w:val="000000" w:themeColor="text1"/>
                <w:lang w:val="ru-RU"/>
              </w:rPr>
              <w:tab/>
            </w:r>
          </w:p>
          <w:p w:rsidR="00104F32" w:rsidRPr="00104F32" w:rsidRDefault="00104F32" w:rsidP="007B4DEA">
            <w:pPr>
              <w:spacing w:before="240" w:after="60"/>
              <w:contextualSpacing/>
              <w:outlineLvl w:val="2"/>
              <w:rPr>
                <w:color w:val="000000" w:themeColor="text1"/>
                <w:lang w:val="ru-RU"/>
              </w:rPr>
            </w:pP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7B4DEA" w:rsidRPr="007B4DEA" w:rsidRDefault="007B4DEA" w:rsidP="007B4DEA">
            <w:pPr>
              <w:spacing w:before="240" w:after="60"/>
              <w:contextualSpacing/>
              <w:outlineLvl w:val="2"/>
              <w:rPr>
                <w:color w:val="000000" w:themeColor="text1"/>
                <w:lang w:val="ru-RU"/>
              </w:rPr>
            </w:pPr>
            <w:r w:rsidRPr="007B4DEA">
              <w:rPr>
                <w:color w:val="000000" w:themeColor="text1"/>
                <w:lang w:val="ru-RU"/>
              </w:rPr>
              <w:t>11.1.1 Знать и уметь выполнять основные двигательные навыки и умения.</w:t>
            </w:r>
          </w:p>
          <w:p w:rsidR="007B4DEA" w:rsidRPr="007B4DEA" w:rsidRDefault="007B4DEA" w:rsidP="007B4DEA">
            <w:pPr>
              <w:spacing w:before="240" w:after="60"/>
              <w:contextualSpacing/>
              <w:outlineLvl w:val="2"/>
              <w:rPr>
                <w:color w:val="000000" w:themeColor="text1"/>
                <w:lang w:val="ru-RU"/>
              </w:rPr>
            </w:pPr>
          </w:p>
          <w:p w:rsidR="00104F32" w:rsidRPr="00104F32" w:rsidRDefault="00104F32" w:rsidP="007B4DEA">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26CA4" w:rsidRPr="00126CA4" w:rsidRDefault="00126CA4" w:rsidP="00126CA4">
            <w:pPr>
              <w:widowControl w:val="0"/>
              <w:jc w:val="both"/>
              <w:rPr>
                <w:lang w:val="ru-RU"/>
              </w:rPr>
            </w:pPr>
            <w:r w:rsidRPr="00126CA4">
              <w:rPr>
                <w:lang w:val="ru-RU"/>
              </w:rPr>
              <w:t>Все учащийся будут уметь:</w:t>
            </w:r>
          </w:p>
          <w:p w:rsidR="00126CA4" w:rsidRPr="00126CA4" w:rsidRDefault="00126CA4" w:rsidP="00126CA4">
            <w:pPr>
              <w:widowControl w:val="0"/>
              <w:jc w:val="both"/>
              <w:rPr>
                <w:lang w:val="ru-RU"/>
              </w:rPr>
            </w:pPr>
            <w:r w:rsidRPr="00126CA4">
              <w:rPr>
                <w:lang w:val="ru-RU"/>
              </w:rPr>
              <w:t>Выполнять разные виды ходьбы.</w:t>
            </w:r>
          </w:p>
          <w:p w:rsidR="00126CA4" w:rsidRPr="00126CA4" w:rsidRDefault="00126CA4" w:rsidP="00126CA4">
            <w:pPr>
              <w:widowControl w:val="0"/>
              <w:jc w:val="both"/>
              <w:rPr>
                <w:lang w:val="ru-RU"/>
              </w:rPr>
            </w:pPr>
            <w:r w:rsidRPr="00126CA4">
              <w:rPr>
                <w:lang w:val="ru-RU"/>
              </w:rPr>
              <w:t>Выполнять челночный бег.</w:t>
            </w:r>
          </w:p>
          <w:p w:rsidR="00126CA4" w:rsidRPr="00126CA4" w:rsidRDefault="00126CA4" w:rsidP="00126CA4">
            <w:pPr>
              <w:widowControl w:val="0"/>
              <w:jc w:val="both"/>
              <w:rPr>
                <w:lang w:val="ru-RU"/>
              </w:rPr>
            </w:pPr>
            <w:r w:rsidRPr="00126CA4">
              <w:rPr>
                <w:lang w:val="ru-RU"/>
              </w:rPr>
              <w:t>Самостоятельно отслеживать положение осанки на протяжении всего комплекса ОРУ.</w:t>
            </w:r>
          </w:p>
          <w:p w:rsidR="00126CA4" w:rsidRPr="00126CA4" w:rsidRDefault="00126CA4" w:rsidP="00126CA4">
            <w:pPr>
              <w:widowControl w:val="0"/>
              <w:jc w:val="both"/>
              <w:rPr>
                <w:lang w:val="ru-RU"/>
              </w:rPr>
            </w:pPr>
            <w:r w:rsidRPr="00126CA4">
              <w:rPr>
                <w:lang w:val="ru-RU"/>
              </w:rPr>
              <w:t>Безопасно работать в колоннах в пространстве движений.</w:t>
            </w:r>
          </w:p>
          <w:p w:rsidR="00126CA4" w:rsidRPr="00126CA4" w:rsidRDefault="00126CA4" w:rsidP="00126CA4">
            <w:pPr>
              <w:widowControl w:val="0"/>
              <w:jc w:val="both"/>
              <w:rPr>
                <w:lang w:val="ru-RU"/>
              </w:rPr>
            </w:pPr>
            <w:r w:rsidRPr="00126CA4">
              <w:rPr>
                <w:lang w:val="ru-RU"/>
              </w:rPr>
              <w:t>Ориентироваться в пространстве зала.</w:t>
            </w:r>
          </w:p>
          <w:p w:rsidR="00126CA4" w:rsidRPr="00126CA4" w:rsidRDefault="00126CA4" w:rsidP="00126CA4">
            <w:pPr>
              <w:widowControl w:val="0"/>
              <w:jc w:val="both"/>
              <w:rPr>
                <w:lang w:val="ru-RU"/>
              </w:rPr>
            </w:pPr>
            <w:r w:rsidRPr="00126CA4">
              <w:rPr>
                <w:lang w:val="ru-RU"/>
              </w:rPr>
              <w:t>Большинство учащийся будут уметь:</w:t>
            </w:r>
          </w:p>
          <w:p w:rsidR="00126CA4" w:rsidRPr="00126CA4" w:rsidRDefault="00126CA4" w:rsidP="00126CA4">
            <w:pPr>
              <w:widowControl w:val="0"/>
              <w:jc w:val="both"/>
              <w:rPr>
                <w:lang w:val="ru-RU"/>
              </w:rPr>
            </w:pPr>
            <w:r w:rsidRPr="00126CA4">
              <w:rPr>
                <w:lang w:val="ru-RU"/>
              </w:rPr>
              <w:t>Согласовывать свой шаг с шагом других учащихся при ходьбе шеренгой.</w:t>
            </w:r>
          </w:p>
          <w:p w:rsidR="00126CA4" w:rsidRPr="00126CA4" w:rsidRDefault="00126CA4" w:rsidP="00126CA4">
            <w:pPr>
              <w:widowControl w:val="0"/>
              <w:jc w:val="both"/>
              <w:rPr>
                <w:lang w:val="ru-RU"/>
              </w:rPr>
            </w:pPr>
            <w:r w:rsidRPr="00126CA4">
              <w:rPr>
                <w:lang w:val="ru-RU"/>
              </w:rPr>
              <w:t>Согласованно работать в парах.</w:t>
            </w:r>
          </w:p>
          <w:p w:rsidR="00126CA4" w:rsidRPr="00126CA4" w:rsidRDefault="00126CA4" w:rsidP="00126CA4">
            <w:pPr>
              <w:widowControl w:val="0"/>
              <w:jc w:val="both"/>
              <w:rPr>
                <w:lang w:val="ru-RU"/>
              </w:rPr>
            </w:pPr>
            <w:r w:rsidRPr="00126CA4">
              <w:rPr>
                <w:lang w:val="ru-RU"/>
              </w:rPr>
              <w:t>Не задерживать дыхание при чередовании ходьбы и бега.</w:t>
            </w:r>
          </w:p>
          <w:p w:rsidR="00126CA4" w:rsidRPr="00126CA4" w:rsidRDefault="00126CA4" w:rsidP="00126CA4">
            <w:pPr>
              <w:widowControl w:val="0"/>
              <w:jc w:val="both"/>
              <w:rPr>
                <w:lang w:val="ru-RU"/>
              </w:rPr>
            </w:pPr>
            <w:r w:rsidRPr="00126CA4">
              <w:rPr>
                <w:lang w:val="ru-RU"/>
              </w:rPr>
              <w:t>Метать мешочки с песком вдаль приёмом от плеча по траектории «вперёд – вверх».</w:t>
            </w:r>
          </w:p>
          <w:p w:rsidR="00126CA4" w:rsidRPr="00126CA4" w:rsidRDefault="00126CA4" w:rsidP="00126CA4">
            <w:pPr>
              <w:widowControl w:val="0"/>
              <w:jc w:val="both"/>
              <w:rPr>
                <w:lang w:val="ru-RU"/>
              </w:rPr>
            </w:pPr>
            <w:r w:rsidRPr="00126CA4">
              <w:rPr>
                <w:lang w:val="ru-RU"/>
              </w:rPr>
              <w:t>Некоторые учащийся будут уметь:</w:t>
            </w:r>
          </w:p>
          <w:p w:rsidR="00126CA4" w:rsidRPr="00126CA4" w:rsidRDefault="00126CA4" w:rsidP="00126CA4">
            <w:pPr>
              <w:widowControl w:val="0"/>
              <w:jc w:val="both"/>
              <w:rPr>
                <w:lang w:val="ru-RU"/>
              </w:rPr>
            </w:pPr>
            <w:r w:rsidRPr="00126CA4">
              <w:rPr>
                <w:lang w:val="ru-RU"/>
              </w:rPr>
              <w:t>Преодолевать пространство зала прыжками за наименьшее время.</w:t>
            </w:r>
          </w:p>
          <w:p w:rsidR="00104F32" w:rsidRPr="00104F32" w:rsidRDefault="00126CA4" w:rsidP="00126CA4">
            <w:pPr>
              <w:rPr>
                <w:rFonts w:eastAsia="Calibri"/>
                <w:bCs/>
                <w:color w:val="000000" w:themeColor="text1"/>
              </w:rPr>
            </w:pPr>
            <w:r w:rsidRPr="00126CA4">
              <w:rPr>
                <w:lang w:val="ru-RU"/>
              </w:rPr>
              <w:t>Хорошо замахиваться и слитно переходить сразу же к броску, заканчивая его полным выпрямлением руки с энергичным движением кисти по направлению броска.</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widowControl w:val="0"/>
              <w:jc w:val="both"/>
              <w:outlineLvl w:val="1"/>
              <w:rPr>
                <w:bCs/>
                <w:lang w:val="ru-RU"/>
              </w:rPr>
            </w:pPr>
            <w:r w:rsidRPr="00104F32">
              <w:rPr>
                <w:bCs/>
              </w:rPr>
              <w:t>Учитель приветствует класс,</w:t>
            </w:r>
            <w:r w:rsidRPr="00104F32">
              <w:rPr>
                <w:b/>
                <w:bCs/>
                <w:lang w:val="ru-RU"/>
              </w:rPr>
              <w:t xml:space="preserve"> </w:t>
            </w:r>
            <w:r w:rsidRPr="00104F32">
              <w:rPr>
                <w:bCs/>
                <w:lang w:val="ru-RU"/>
              </w:rPr>
              <w:t xml:space="preserve">знакомит с темой и целями урока. </w:t>
            </w:r>
          </w:p>
          <w:p w:rsidR="00104F32" w:rsidRPr="00104F32" w:rsidRDefault="00104F32" w:rsidP="00104F32">
            <w:pPr>
              <w:widowControl w:val="0"/>
              <w:jc w:val="both"/>
              <w:rPr>
                <w:lang w:val="ru-RU"/>
              </w:rPr>
            </w:pPr>
            <w:r w:rsidRPr="00104F32">
              <w:rPr>
                <w:lang w:val="ru-RU"/>
              </w:rPr>
              <w:t xml:space="preserve">1. Бег равномерный со сменой лидера. Класс выполняет бег в колонне с дистанцией 3м. По сигналу учителя замыкающий бежит с ускорением и становится направляющим. Заканчивается бег, когда каждый ученик побудет </w:t>
            </w:r>
            <w:r w:rsidRPr="00104F32">
              <w:rPr>
                <w:lang w:val="ru-RU"/>
              </w:rPr>
              <w:lastRenderedPageBreak/>
              <w:t>«лидером», направляющим в колонне бегущих учеников.</w:t>
            </w:r>
          </w:p>
          <w:p w:rsidR="00104F32" w:rsidRPr="00104F32" w:rsidRDefault="00104F32" w:rsidP="00104F32">
            <w:pPr>
              <w:jc w:val="both"/>
              <w:rPr>
                <w:lang w:eastAsia="ru-RU"/>
              </w:rPr>
            </w:pPr>
            <w:r w:rsidRPr="00104F32">
              <w:rPr>
                <w:lang w:eastAsia="ru-RU"/>
              </w:rPr>
              <w:t xml:space="preserve">2. Общеразвивающие упражнения на месте в парах. </w:t>
            </w:r>
          </w:p>
          <w:p w:rsidR="00104F32" w:rsidRPr="00104F32" w:rsidRDefault="00104F32" w:rsidP="00104F32">
            <w:pPr>
              <w:widowControl w:val="0"/>
              <w:shd w:val="clear" w:color="auto" w:fill="FFFFFF"/>
              <w:jc w:val="both"/>
              <w:rPr>
                <w:lang w:val="ru-RU" w:eastAsia="ru-RU"/>
              </w:rPr>
            </w:pPr>
            <w:r w:rsidRPr="00104F32">
              <w:rPr>
                <w:lang w:val="ru-RU" w:eastAsia="ru-RU"/>
              </w:rPr>
              <w:t>1. И. п. — стойка ноги врозь, вплотную лицом друг к другу, руки сцеплены в пальцах. Учащиеся, оказывая взаимное сопротивление, стараются выпрямить каждую из своих рук;</w:t>
            </w:r>
          </w:p>
          <w:p w:rsidR="00104F32" w:rsidRPr="00104F32" w:rsidRDefault="00104F32" w:rsidP="00104F32">
            <w:pPr>
              <w:widowControl w:val="0"/>
              <w:shd w:val="clear" w:color="auto" w:fill="FFFFFF"/>
              <w:jc w:val="both"/>
              <w:rPr>
                <w:lang w:val="ru-RU" w:eastAsia="ru-RU"/>
              </w:rPr>
            </w:pPr>
            <w:r w:rsidRPr="00104F32">
              <w:rPr>
                <w:lang w:val="ru-RU" w:eastAsia="ru-RU"/>
              </w:rPr>
              <w:t>2.И. п. — стойка ноги врозь, вплотную лицом друг к другу, руки в стороны, соединив пальцы «в замок». Первый опускает руки вниз и поднимает их в стороны, второй оказывает сопротивление;</w:t>
            </w:r>
          </w:p>
          <w:p w:rsidR="00104F32" w:rsidRPr="00104F32" w:rsidRDefault="00104F32" w:rsidP="00104F32">
            <w:pPr>
              <w:jc w:val="both"/>
              <w:rPr>
                <w:lang w:val="ru-RU" w:eastAsia="ru-RU"/>
              </w:rPr>
            </w:pPr>
            <w:r w:rsidRPr="00104F32">
              <w:rPr>
                <w:lang w:val="ru-RU" w:eastAsia="ru-RU"/>
              </w:rPr>
              <w:t>3.И. п. — стойка ноги врозь, спиной друг к другу, взявшись под локти. Первый делает наклон вперед, приподнимая партнера на спине вверх, который свободно прогибается, затем, выпрямляясь, опускает его в и. п.;</w:t>
            </w:r>
          </w:p>
          <w:p w:rsidR="00104F32" w:rsidRPr="00104F32" w:rsidRDefault="00104F32" w:rsidP="00104F32">
            <w:pPr>
              <w:widowControl w:val="0"/>
              <w:shd w:val="clear" w:color="auto" w:fill="FFFFFF"/>
              <w:jc w:val="both"/>
              <w:rPr>
                <w:lang w:val="ru-RU" w:eastAsia="ru-RU"/>
              </w:rPr>
            </w:pPr>
            <w:r w:rsidRPr="00104F32">
              <w:rPr>
                <w:lang w:val="ru-RU" w:eastAsia="ru-RU"/>
              </w:rPr>
              <w:t>4.И. п. — стойка ноги врозь, вплотную спиной друг к другу, взявшись под локти. Поочередно наклоны влево и вправо;</w:t>
            </w:r>
          </w:p>
          <w:p w:rsidR="00104F32" w:rsidRPr="00104F32" w:rsidRDefault="00104F32" w:rsidP="00104F32">
            <w:pPr>
              <w:tabs>
                <w:tab w:val="left" w:pos="10808"/>
              </w:tabs>
              <w:rPr>
                <w:b/>
                <w:lang w:val="ru-RU"/>
              </w:rPr>
            </w:pPr>
            <w:r w:rsidRPr="00104F32">
              <w:rPr>
                <w:lang w:val="ru-RU" w:eastAsia="ru-RU"/>
              </w:rPr>
              <w:t>5.И. п. - стойка ноги вместе вплотную носками взявшись за руки и отклонившись всем телом назад. Приседание на всей ступне и вставание одновременно вдвоем</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lastRenderedPageBreak/>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699200" behindDoc="0" locked="0" layoutInCell="1" allowOverlap="1" wp14:anchorId="2D0F6EB4" wp14:editId="4416CC74">
                  <wp:simplePos x="0" y="0"/>
                  <wp:positionH relativeFrom="column">
                    <wp:posOffset>-40722</wp:posOffset>
                  </wp:positionH>
                  <wp:positionV relativeFrom="paragraph">
                    <wp:posOffset>24985</wp:posOffset>
                  </wp:positionV>
                  <wp:extent cx="1206662" cy="819339"/>
                  <wp:effectExtent l="0" t="0" r="0" b="0"/>
                  <wp:wrapNone/>
                  <wp:docPr id="39" name="Рисунок 39"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lang w:val="ru-RU"/>
              </w:rPr>
            </w:pPr>
            <w:r w:rsidRPr="00104F32">
              <w:rPr>
                <w:lang w:val="ru-RU"/>
              </w:rPr>
              <w:t>Ссылка на интернет-ресурс, комплексы упражнений в парах:</w:t>
            </w:r>
          </w:p>
          <w:p w:rsidR="00104F32" w:rsidRPr="00104F32" w:rsidRDefault="00104F32" w:rsidP="00104F32">
            <w:pPr>
              <w:widowControl w:val="0"/>
              <w:jc w:val="both"/>
              <w:rPr>
                <w:color w:val="0070C0"/>
                <w:u w:val="single"/>
                <w:lang w:val="ru-RU"/>
              </w:rPr>
            </w:pPr>
            <w:hyperlink r:id="rId29" w:history="1">
              <w:r w:rsidRPr="00104F32">
                <w:rPr>
                  <w:rFonts w:eastAsiaTheme="majorEastAsia"/>
                  <w:color w:val="0070C0"/>
                  <w:u w:val="single"/>
                  <w:lang w:val="en-GB"/>
                </w:rPr>
                <w:t>http</w:t>
              </w:r>
              <w:r w:rsidRPr="00104F32">
                <w:rPr>
                  <w:rFonts w:eastAsiaTheme="majorEastAsia"/>
                  <w:color w:val="0070C0"/>
                  <w:u w:val="single"/>
                  <w:lang w:val="ru-RU"/>
                </w:rPr>
                <w:t>://</w:t>
              </w:r>
              <w:r w:rsidRPr="00104F32">
                <w:rPr>
                  <w:rFonts w:eastAsiaTheme="majorEastAsia"/>
                  <w:color w:val="0070C0"/>
                  <w:u w:val="single"/>
                  <w:lang w:val="en-GB"/>
                </w:rPr>
                <w:t>obg</w:t>
              </w:r>
              <w:r w:rsidRPr="00104F32">
                <w:rPr>
                  <w:rFonts w:eastAsiaTheme="majorEastAsia"/>
                  <w:color w:val="0070C0"/>
                  <w:u w:val="single"/>
                  <w:lang w:val="ru-RU"/>
                </w:rPr>
                <w:t>-</w:t>
              </w:r>
              <w:r w:rsidRPr="00104F32">
                <w:rPr>
                  <w:rFonts w:eastAsiaTheme="majorEastAsia"/>
                  <w:color w:val="0070C0"/>
                  <w:u w:val="single"/>
                  <w:lang w:val="en-GB"/>
                </w:rPr>
                <w:lastRenderedPageBreak/>
                <w:t>fizkultura</w:t>
              </w:r>
              <w:r w:rsidRPr="00104F32">
                <w:rPr>
                  <w:rFonts w:eastAsiaTheme="majorEastAsia"/>
                  <w:color w:val="0070C0"/>
                  <w:u w:val="single"/>
                  <w:lang w:val="ru-RU"/>
                </w:rPr>
                <w:t>.</w:t>
              </w:r>
              <w:r w:rsidRPr="00104F32">
                <w:rPr>
                  <w:rFonts w:eastAsiaTheme="majorEastAsia"/>
                  <w:color w:val="0070C0"/>
                  <w:u w:val="single"/>
                  <w:lang w:val="en-GB"/>
                </w:rPr>
                <w:t>ru</w:t>
              </w:r>
              <w:r w:rsidRPr="00104F32">
                <w:rPr>
                  <w:rFonts w:eastAsiaTheme="majorEastAsia"/>
                  <w:color w:val="0070C0"/>
                  <w:u w:val="single"/>
                  <w:lang w:val="ru-RU"/>
                </w:rPr>
                <w:t>/</w:t>
              </w:r>
              <w:r w:rsidRPr="00104F32">
                <w:rPr>
                  <w:rFonts w:eastAsiaTheme="majorEastAsia"/>
                  <w:color w:val="0070C0"/>
                  <w:u w:val="single"/>
                  <w:lang w:val="en-GB"/>
                </w:rPr>
                <w:t>kompleks</w:t>
              </w:r>
              <w:r w:rsidRPr="00104F32">
                <w:rPr>
                  <w:rFonts w:eastAsiaTheme="majorEastAsia"/>
                  <w:color w:val="0070C0"/>
                  <w:u w:val="single"/>
                  <w:lang w:val="ru-RU"/>
                </w:rPr>
                <w:t>-</w:t>
              </w:r>
              <w:r w:rsidRPr="00104F32">
                <w:rPr>
                  <w:rFonts w:eastAsiaTheme="majorEastAsia"/>
                  <w:color w:val="0070C0"/>
                  <w:u w:val="single"/>
                  <w:lang w:val="en-GB"/>
                </w:rPr>
                <w:t>uprazhneniy</w:t>
              </w:r>
              <w:r w:rsidRPr="00104F32">
                <w:rPr>
                  <w:rFonts w:eastAsiaTheme="majorEastAsia"/>
                  <w:color w:val="0070C0"/>
                  <w:u w:val="single"/>
                  <w:lang w:val="ru-RU"/>
                </w:rPr>
                <w:t>-</w:t>
              </w:r>
              <w:r w:rsidRPr="00104F32">
                <w:rPr>
                  <w:rFonts w:eastAsiaTheme="majorEastAsia"/>
                  <w:color w:val="0070C0"/>
                  <w:u w:val="single"/>
                  <w:lang w:val="en-GB"/>
                </w:rPr>
                <w:t>v</w:t>
              </w:r>
              <w:r w:rsidRPr="00104F32">
                <w:rPr>
                  <w:rFonts w:eastAsiaTheme="majorEastAsia"/>
                  <w:color w:val="0070C0"/>
                  <w:u w:val="single"/>
                  <w:lang w:val="ru-RU"/>
                </w:rPr>
                <w:t>-</w:t>
              </w:r>
              <w:r w:rsidRPr="00104F32">
                <w:rPr>
                  <w:rFonts w:eastAsiaTheme="majorEastAsia"/>
                  <w:color w:val="0070C0"/>
                  <w:u w:val="single"/>
                  <w:lang w:val="en-GB"/>
                </w:rPr>
                <w:t>parah</w:t>
              </w:r>
              <w:r w:rsidRPr="00104F32">
                <w:rPr>
                  <w:rFonts w:eastAsiaTheme="majorEastAsia"/>
                  <w:color w:val="0070C0"/>
                  <w:u w:val="single"/>
                  <w:lang w:val="ru-RU"/>
                </w:rPr>
                <w:t>-</w:t>
              </w:r>
              <w:r w:rsidRPr="00104F32">
                <w:rPr>
                  <w:rFonts w:eastAsiaTheme="majorEastAsia"/>
                  <w:color w:val="0070C0"/>
                  <w:u w:val="single"/>
                  <w:lang w:val="en-GB"/>
                </w:rPr>
                <w:t>dlya</w:t>
              </w:r>
              <w:r w:rsidRPr="00104F32">
                <w:rPr>
                  <w:rFonts w:eastAsiaTheme="majorEastAsia"/>
                  <w:color w:val="0070C0"/>
                  <w:u w:val="single"/>
                  <w:lang w:val="ru-RU"/>
                </w:rPr>
                <w:t>-</w:t>
              </w:r>
              <w:r w:rsidRPr="00104F32">
                <w:rPr>
                  <w:rFonts w:eastAsiaTheme="majorEastAsia"/>
                  <w:color w:val="0070C0"/>
                  <w:u w:val="single"/>
                  <w:lang w:val="en-GB"/>
                </w:rPr>
                <w:t>starsheklassnikov</w:t>
              </w:r>
              <w:r w:rsidRPr="00104F32">
                <w:rPr>
                  <w:rFonts w:eastAsiaTheme="majorEastAsia"/>
                  <w:color w:val="0070C0"/>
                  <w:u w:val="single"/>
                  <w:lang w:val="ru-RU"/>
                </w:rPr>
                <w:t>.</w:t>
              </w:r>
              <w:r w:rsidRPr="00104F32">
                <w:rPr>
                  <w:rFonts w:eastAsiaTheme="majorEastAsia"/>
                  <w:color w:val="0070C0"/>
                  <w:u w:val="single"/>
                  <w:lang w:val="en-GB"/>
                </w:rPr>
                <w:t>html</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04F32" w:rsidP="00126CA4">
            <w:pPr>
              <w:rPr>
                <w:sz w:val="20"/>
                <w:szCs w:val="20"/>
              </w:rPr>
            </w:pPr>
            <w:r w:rsidRPr="00104F32">
              <w:rPr>
                <w:bCs/>
                <w:lang w:val="ru-RU" w:eastAsia="ru-RU"/>
              </w:rPr>
              <w:t>1.</w:t>
            </w:r>
            <w:r w:rsidRPr="00104F32">
              <w:rPr>
                <w:lang w:val="ru-RU" w:eastAsia="ru-RU"/>
              </w:rPr>
              <w:t xml:space="preserve"> </w:t>
            </w:r>
            <w:r w:rsidR="00126CA4" w:rsidRPr="00115172">
              <w:rPr>
                <w:b/>
                <w:bCs/>
                <w:sz w:val="20"/>
                <w:szCs w:val="20"/>
              </w:rPr>
              <w:t>)</w:t>
            </w:r>
            <w:r w:rsidR="00126CA4" w:rsidRPr="00115172">
              <w:rPr>
                <w:sz w:val="20"/>
                <w:szCs w:val="20"/>
              </w:rPr>
              <w:t xml:space="preserve"> ходьба в колонне по одному; «Змейкой»; ходьба шеренгой с одной стороны зала на противоположную. Напоминает, что каждому учащемуся необходимо согласовывать свой шаг с шагом других детей. </w:t>
            </w:r>
          </w:p>
          <w:p w:rsidR="00126CA4" w:rsidRPr="00115172" w:rsidRDefault="00126CA4" w:rsidP="00126CA4">
            <w:pPr>
              <w:rPr>
                <w:sz w:val="20"/>
                <w:szCs w:val="20"/>
              </w:rPr>
            </w:pPr>
          </w:p>
          <w:p w:rsidR="00126CA4" w:rsidRPr="00115172" w:rsidRDefault="00126CA4" w:rsidP="00126CA4">
            <w:pPr>
              <w:rPr>
                <w:sz w:val="20"/>
                <w:szCs w:val="20"/>
              </w:rPr>
            </w:pPr>
            <w:r w:rsidRPr="00115172">
              <w:rPr>
                <w:sz w:val="20"/>
                <w:szCs w:val="20"/>
              </w:rPr>
              <w:lastRenderedPageBreak/>
              <w:t>Челночный бег 3×10 м. восстановление дыхания.</w:t>
            </w:r>
          </w:p>
          <w:p w:rsidR="00126CA4" w:rsidRPr="00115172" w:rsidRDefault="00126CA4" w:rsidP="00126CA4">
            <w:pPr>
              <w:rPr>
                <w:sz w:val="20"/>
                <w:szCs w:val="20"/>
              </w:rPr>
            </w:pPr>
          </w:p>
          <w:p w:rsidR="00126CA4" w:rsidRPr="00115172" w:rsidRDefault="00126CA4" w:rsidP="00126CA4">
            <w:pPr>
              <w:rPr>
                <w:b/>
                <w:bCs/>
                <w:sz w:val="20"/>
                <w:szCs w:val="20"/>
              </w:rPr>
            </w:pPr>
            <w:r w:rsidRPr="00115172">
              <w:rPr>
                <w:b/>
                <w:bCs/>
                <w:sz w:val="20"/>
                <w:szCs w:val="20"/>
              </w:rPr>
              <w:t>Выполнение ОРУ при помощи мешочков с песком.</w:t>
            </w:r>
          </w:p>
          <w:p w:rsidR="00126CA4" w:rsidRPr="00115172" w:rsidRDefault="00126CA4" w:rsidP="00126CA4">
            <w:pPr>
              <w:rPr>
                <w:b/>
                <w:bCs/>
                <w:sz w:val="20"/>
                <w:szCs w:val="20"/>
              </w:rPr>
            </w:pPr>
          </w:p>
          <w:p w:rsidR="00126CA4" w:rsidRPr="00115172" w:rsidRDefault="00126CA4" w:rsidP="00126CA4">
            <w:pPr>
              <w:rPr>
                <w:b/>
                <w:bCs/>
                <w:sz w:val="20"/>
                <w:szCs w:val="20"/>
              </w:rPr>
            </w:pPr>
            <w:r w:rsidRPr="00115172">
              <w:rPr>
                <w:b/>
                <w:bCs/>
                <w:sz w:val="20"/>
                <w:szCs w:val="20"/>
              </w:rPr>
              <w:t>(К, И) метание мешочков с песком вдоль приемом от плеча.</w:t>
            </w:r>
          </w:p>
          <w:p w:rsidR="00126CA4" w:rsidRPr="00115172" w:rsidRDefault="00126CA4" w:rsidP="00126CA4">
            <w:pPr>
              <w:rPr>
                <w:b/>
                <w:bCs/>
                <w:sz w:val="20"/>
                <w:szCs w:val="20"/>
              </w:rPr>
            </w:pPr>
          </w:p>
          <w:p w:rsidR="00126CA4" w:rsidRPr="00115172" w:rsidRDefault="00126CA4" w:rsidP="00126CA4">
            <w:pPr>
              <w:jc w:val="center"/>
              <w:rPr>
                <w:b/>
                <w:bCs/>
                <w:sz w:val="20"/>
                <w:szCs w:val="20"/>
              </w:rPr>
            </w:pPr>
            <w:r w:rsidRPr="00115172">
              <w:rPr>
                <w:noProof/>
                <w:sz w:val="20"/>
                <w:szCs w:val="20"/>
                <w:lang w:val="ru-RU" w:eastAsia="ru-RU"/>
              </w:rPr>
              <w:drawing>
                <wp:inline distT="0" distB="0" distL="0" distR="0" wp14:anchorId="64E7CB65" wp14:editId="2B72D169">
                  <wp:extent cx="1847850" cy="809625"/>
                  <wp:effectExtent l="19050" t="0" r="0" b="0"/>
                  <wp:docPr id="105" name="Рисунок 2" descr="http://works.doklad.ru/images/2VYyk6A59u0/7b4366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orks.doklad.ru/images/2VYyk6A59u0/7b4366d9.png"/>
                          <pic:cNvPicPr>
                            <a:picLocks noChangeAspect="1" noChangeArrowheads="1"/>
                          </pic:cNvPicPr>
                        </pic:nvPicPr>
                        <pic:blipFill>
                          <a:blip r:embed="rId30" cstate="print"/>
                          <a:srcRect/>
                          <a:stretch>
                            <a:fillRect/>
                          </a:stretch>
                        </pic:blipFill>
                        <pic:spPr bwMode="auto">
                          <a:xfrm>
                            <a:off x="0" y="0"/>
                            <a:ext cx="1847850" cy="809625"/>
                          </a:xfrm>
                          <a:prstGeom prst="rect">
                            <a:avLst/>
                          </a:prstGeom>
                          <a:noFill/>
                          <a:ln w="9525">
                            <a:noFill/>
                            <a:miter lim="800000"/>
                            <a:headEnd/>
                            <a:tailEnd/>
                          </a:ln>
                        </pic:spPr>
                      </pic:pic>
                    </a:graphicData>
                  </a:graphic>
                </wp:inline>
              </w:drawing>
            </w:r>
          </w:p>
          <w:p w:rsidR="00126CA4" w:rsidRPr="00115172" w:rsidRDefault="00126CA4" w:rsidP="00126CA4">
            <w:pPr>
              <w:jc w:val="center"/>
              <w:rPr>
                <w:b/>
                <w:bCs/>
                <w:sz w:val="20"/>
                <w:szCs w:val="20"/>
              </w:rPr>
            </w:pPr>
          </w:p>
          <w:p w:rsidR="00126CA4" w:rsidRPr="00115172" w:rsidRDefault="00126CA4" w:rsidP="00126CA4">
            <w:pPr>
              <w:rPr>
                <w:sz w:val="20"/>
                <w:szCs w:val="20"/>
              </w:rPr>
            </w:pPr>
            <w:r w:rsidRPr="00115172">
              <w:rPr>
                <w:sz w:val="20"/>
                <w:szCs w:val="20"/>
              </w:rPr>
              <w:t xml:space="preserve">при метании предмета правой рукой ребёнок поворачивается левым боком в сторону броска, отставляет назад правую ногу и переносит на неё тяжесть тела, выполняя при этом широкий замах рукой: во время броска вес туловища переносят на левую ногу. </w:t>
            </w:r>
          </w:p>
          <w:p w:rsidR="00126CA4" w:rsidRPr="00115172" w:rsidRDefault="00126CA4" w:rsidP="00126CA4">
            <w:pPr>
              <w:rPr>
                <w:b/>
                <w:bCs/>
                <w:sz w:val="20"/>
                <w:szCs w:val="20"/>
              </w:rPr>
            </w:pPr>
            <w:r w:rsidRPr="00115172">
              <w:rPr>
                <w:b/>
                <w:bCs/>
                <w:sz w:val="20"/>
                <w:szCs w:val="20"/>
              </w:rPr>
              <w:t>Техника безопасности для учеников.</w:t>
            </w:r>
          </w:p>
          <w:p w:rsidR="00126CA4" w:rsidRPr="00115172" w:rsidRDefault="00126CA4" w:rsidP="00126CA4">
            <w:pPr>
              <w:rPr>
                <w:sz w:val="20"/>
                <w:szCs w:val="20"/>
              </w:rPr>
            </w:pPr>
            <w:r w:rsidRPr="00115172">
              <w:rPr>
                <w:sz w:val="20"/>
                <w:szCs w:val="20"/>
              </w:rPr>
              <w:t>Нельзя стоять справа вблизи от метающего, находиться в зоне броска во время упражнения и ходить за снарядами без разрешения: пересекать зону метаний бегом или прыжками передавать снаряд др. другу броском; запрещено несанкционированно менять траекторию метания, делать опасные движения или броски.</w:t>
            </w:r>
          </w:p>
          <w:p w:rsidR="00126CA4" w:rsidRPr="00115172" w:rsidRDefault="00126CA4" w:rsidP="00126CA4">
            <w:pPr>
              <w:rPr>
                <w:b/>
                <w:bCs/>
                <w:sz w:val="20"/>
                <w:szCs w:val="20"/>
              </w:rPr>
            </w:pPr>
          </w:p>
          <w:p w:rsidR="00126CA4" w:rsidRPr="00115172" w:rsidRDefault="00126CA4" w:rsidP="00126CA4">
            <w:pPr>
              <w:rPr>
                <w:b/>
                <w:bCs/>
                <w:sz w:val="20"/>
                <w:szCs w:val="20"/>
              </w:rPr>
            </w:pPr>
          </w:p>
          <w:p w:rsidR="00126CA4" w:rsidRPr="00115172" w:rsidRDefault="00126CA4" w:rsidP="00126CA4">
            <w:pPr>
              <w:rPr>
                <w:b/>
                <w:bCs/>
                <w:sz w:val="20"/>
                <w:szCs w:val="20"/>
              </w:rPr>
            </w:pPr>
            <w:r w:rsidRPr="00115172">
              <w:rPr>
                <w:b/>
                <w:bCs/>
                <w:sz w:val="20"/>
                <w:szCs w:val="20"/>
              </w:rPr>
              <w:t>(П) прыжки в длину с места.</w:t>
            </w:r>
          </w:p>
          <w:p w:rsidR="00126CA4" w:rsidRPr="00115172" w:rsidRDefault="00126CA4" w:rsidP="00126CA4">
            <w:pPr>
              <w:rPr>
                <w:sz w:val="20"/>
                <w:szCs w:val="20"/>
              </w:rPr>
            </w:pPr>
            <w:r w:rsidRPr="00115172">
              <w:rPr>
                <w:sz w:val="20"/>
                <w:szCs w:val="20"/>
              </w:rPr>
              <w:t>Обращает внимание на фазы прыжков: отталкивание, полёт, приземление.</w:t>
            </w:r>
          </w:p>
          <w:p w:rsidR="00126CA4" w:rsidRPr="00115172" w:rsidRDefault="00126CA4" w:rsidP="00126CA4">
            <w:pPr>
              <w:rPr>
                <w:sz w:val="20"/>
                <w:szCs w:val="20"/>
              </w:rPr>
            </w:pPr>
            <w:r w:rsidRPr="00115172">
              <w:rPr>
                <w:sz w:val="20"/>
                <w:szCs w:val="20"/>
              </w:rPr>
              <w:t>Каждый учащийся прыгает с одной стороны ограниченной площадки на другую, а партнёр считает прыжки.</w:t>
            </w:r>
          </w:p>
          <w:p w:rsidR="00126CA4" w:rsidRPr="00115172" w:rsidRDefault="00126CA4" w:rsidP="00126CA4">
            <w:pPr>
              <w:rPr>
                <w:b/>
                <w:bCs/>
                <w:sz w:val="20"/>
                <w:szCs w:val="20"/>
              </w:rPr>
            </w:pPr>
          </w:p>
          <w:p w:rsidR="00126CA4" w:rsidRPr="00115172" w:rsidRDefault="00126CA4" w:rsidP="00126CA4">
            <w:pPr>
              <w:rPr>
                <w:b/>
                <w:bCs/>
                <w:sz w:val="20"/>
                <w:szCs w:val="20"/>
              </w:rPr>
            </w:pPr>
            <w:r w:rsidRPr="00115172">
              <w:rPr>
                <w:noProof/>
                <w:sz w:val="20"/>
                <w:szCs w:val="20"/>
                <w:lang w:val="ru-RU" w:eastAsia="ru-RU"/>
              </w:rPr>
              <w:drawing>
                <wp:inline distT="0" distB="0" distL="0" distR="0" wp14:anchorId="6ED87C50" wp14:editId="0225FABC">
                  <wp:extent cx="1962150" cy="895350"/>
                  <wp:effectExtent l="19050" t="0" r="0" b="0"/>
                  <wp:docPr id="106" name="Рисунок 4" descr="http://works.doklad.ru/images/2VYyk6A59u0/m7a0a67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orks.doklad.ru/images/2VYyk6A59u0/m7a0a6719.png"/>
                          <pic:cNvPicPr>
                            <a:picLocks noChangeAspect="1" noChangeArrowheads="1"/>
                          </pic:cNvPicPr>
                        </pic:nvPicPr>
                        <pic:blipFill>
                          <a:blip r:embed="rId31" cstate="print"/>
                          <a:srcRect/>
                          <a:stretch>
                            <a:fillRect/>
                          </a:stretch>
                        </pic:blipFill>
                        <pic:spPr bwMode="auto">
                          <a:xfrm>
                            <a:off x="0" y="0"/>
                            <a:ext cx="1962150" cy="895350"/>
                          </a:xfrm>
                          <a:prstGeom prst="rect">
                            <a:avLst/>
                          </a:prstGeom>
                          <a:noFill/>
                          <a:ln w="9525">
                            <a:noFill/>
                            <a:miter lim="800000"/>
                            <a:headEnd/>
                            <a:tailEnd/>
                          </a:ln>
                        </pic:spPr>
                      </pic:pic>
                    </a:graphicData>
                  </a:graphic>
                </wp:inline>
              </w:drawing>
            </w:r>
          </w:p>
          <w:p w:rsidR="00126CA4" w:rsidRPr="00115172" w:rsidRDefault="00126CA4" w:rsidP="00126CA4">
            <w:pPr>
              <w:rPr>
                <w:b/>
                <w:bCs/>
                <w:sz w:val="20"/>
                <w:szCs w:val="20"/>
              </w:rPr>
            </w:pPr>
          </w:p>
          <w:p w:rsidR="00126CA4" w:rsidRPr="00115172" w:rsidRDefault="00126CA4" w:rsidP="00126CA4">
            <w:pPr>
              <w:rPr>
                <w:b/>
                <w:bCs/>
                <w:sz w:val="20"/>
                <w:szCs w:val="20"/>
              </w:rPr>
            </w:pPr>
          </w:p>
          <w:p w:rsidR="00126CA4" w:rsidRPr="00115172" w:rsidRDefault="00126CA4" w:rsidP="00126CA4">
            <w:pPr>
              <w:rPr>
                <w:b/>
                <w:bCs/>
                <w:sz w:val="20"/>
                <w:szCs w:val="20"/>
              </w:rPr>
            </w:pPr>
            <w:r w:rsidRPr="00115172">
              <w:rPr>
                <w:b/>
                <w:bCs/>
                <w:sz w:val="20"/>
                <w:szCs w:val="20"/>
              </w:rPr>
              <w:t>(К, Г) Подвижная игра «Қасқырға қақпан».</w:t>
            </w:r>
          </w:p>
          <w:p w:rsidR="00126CA4" w:rsidRPr="00115172" w:rsidRDefault="00126CA4" w:rsidP="00126CA4">
            <w:pPr>
              <w:rPr>
                <w:b/>
                <w:bCs/>
                <w:sz w:val="20"/>
                <w:szCs w:val="20"/>
              </w:rPr>
            </w:pPr>
            <w:r w:rsidRPr="00115172">
              <w:rPr>
                <w:b/>
                <w:bCs/>
                <w:sz w:val="20"/>
                <w:szCs w:val="20"/>
              </w:rPr>
              <w:lastRenderedPageBreak/>
              <w:t>(«Капкан для волка»).</w:t>
            </w:r>
          </w:p>
          <w:p w:rsidR="00126CA4" w:rsidRPr="00115172" w:rsidRDefault="00126CA4" w:rsidP="00126CA4">
            <w:pPr>
              <w:rPr>
                <w:sz w:val="20"/>
                <w:szCs w:val="20"/>
              </w:rPr>
            </w:pPr>
            <w:r w:rsidRPr="00115172">
              <w:rPr>
                <w:sz w:val="20"/>
                <w:szCs w:val="20"/>
              </w:rPr>
              <w:t>Игроки делятся на 2 команды. Одна команда образует капкан для волков – становится в круг, взявшись за руки. Вторая команда исполняет роль волков – ползает на четвереньках по залу через капкан.</w:t>
            </w:r>
          </w:p>
          <w:p w:rsidR="00126CA4" w:rsidRPr="00115172" w:rsidRDefault="00126CA4" w:rsidP="00126CA4">
            <w:pPr>
              <w:rPr>
                <w:sz w:val="20"/>
                <w:szCs w:val="20"/>
              </w:rPr>
            </w:pPr>
            <w:r w:rsidRPr="00115172">
              <w:rPr>
                <w:sz w:val="20"/>
                <w:szCs w:val="20"/>
              </w:rPr>
              <w:t>После слов:</w:t>
            </w:r>
          </w:p>
          <w:p w:rsidR="00126CA4" w:rsidRPr="00115172" w:rsidRDefault="00126CA4" w:rsidP="00126CA4">
            <w:pPr>
              <w:rPr>
                <w:sz w:val="20"/>
                <w:szCs w:val="20"/>
              </w:rPr>
            </w:pPr>
            <w:r w:rsidRPr="00115172">
              <w:rPr>
                <w:sz w:val="20"/>
                <w:szCs w:val="20"/>
              </w:rPr>
              <w:t>«Қане, қане, халайық,</w:t>
            </w:r>
          </w:p>
          <w:p w:rsidR="00126CA4" w:rsidRPr="00115172" w:rsidRDefault="00126CA4" w:rsidP="00126CA4">
            <w:pPr>
              <w:rPr>
                <w:sz w:val="20"/>
                <w:szCs w:val="20"/>
              </w:rPr>
            </w:pPr>
            <w:r w:rsidRPr="00115172">
              <w:rPr>
                <w:sz w:val="20"/>
                <w:szCs w:val="20"/>
              </w:rPr>
              <w:t>Қасқыр қақпан қүрайық.</w:t>
            </w:r>
          </w:p>
          <w:p w:rsidR="00126CA4" w:rsidRPr="00115172" w:rsidRDefault="00126CA4" w:rsidP="00126CA4">
            <w:pPr>
              <w:rPr>
                <w:sz w:val="20"/>
                <w:szCs w:val="20"/>
              </w:rPr>
            </w:pPr>
            <w:r w:rsidRPr="00115172">
              <w:rPr>
                <w:sz w:val="20"/>
                <w:szCs w:val="20"/>
              </w:rPr>
              <w:t>Қане, қақпан берік бол,</w:t>
            </w:r>
          </w:p>
          <w:p w:rsidR="00126CA4" w:rsidRPr="00115172" w:rsidRDefault="00126CA4" w:rsidP="00126CA4">
            <w:pPr>
              <w:rPr>
                <w:sz w:val="20"/>
                <w:szCs w:val="20"/>
              </w:rPr>
            </w:pPr>
            <w:r w:rsidRPr="00115172">
              <w:rPr>
                <w:sz w:val="20"/>
                <w:szCs w:val="20"/>
              </w:rPr>
              <w:t>Қасқыр, қасқыр, келіп көр»! - игроки первой команды опускают руки, приседают – ловушка закрывается. Те волки, которые остались в ловушке, выходят из игры, остальные продолжают игру. Затем команды меняются ролями.</w:t>
            </w:r>
          </w:p>
          <w:p w:rsidR="00104F32" w:rsidRPr="00104F32" w:rsidRDefault="00104F32" w:rsidP="00126CA4">
            <w:pPr>
              <w:spacing w:beforeAutospacing="1" w:afterAutospacing="1"/>
              <w:jc w:val="both"/>
              <w:rPr>
                <w:i/>
                <w:iCs/>
                <w:color w:val="000000"/>
                <w:spacing w:val="2"/>
                <w:lang w:val="ru-RU"/>
              </w:rPr>
            </w:pP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lastRenderedPageBreak/>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01248" behindDoc="0" locked="0" layoutInCell="1" allowOverlap="1" wp14:anchorId="321F2FDB" wp14:editId="717BA60B">
                  <wp:simplePos x="0" y="0"/>
                  <wp:positionH relativeFrom="column">
                    <wp:posOffset>-40172</wp:posOffset>
                  </wp:positionH>
                  <wp:positionV relativeFrom="paragraph">
                    <wp:posOffset>-1823</wp:posOffset>
                  </wp:positionV>
                  <wp:extent cx="1203107" cy="850789"/>
                  <wp:effectExtent l="0" t="0" r="0" b="6985"/>
                  <wp:wrapNone/>
                  <wp:docPr id="40" name="Рисунок 40"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00224" behindDoc="0" locked="0" layoutInCell="1" allowOverlap="1" wp14:anchorId="20882350" wp14:editId="21BF7687">
                  <wp:simplePos x="0" y="0"/>
                  <wp:positionH relativeFrom="column">
                    <wp:posOffset>-49258</wp:posOffset>
                  </wp:positionH>
                  <wp:positionV relativeFrom="paragraph">
                    <wp:posOffset>30388</wp:posOffset>
                  </wp:positionV>
                  <wp:extent cx="1214846" cy="885009"/>
                  <wp:effectExtent l="0" t="0" r="4445" b="0"/>
                  <wp:wrapNone/>
                  <wp:docPr id="41" name="Рисунок 41"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widowControl w:val="0"/>
              <w:jc w:val="both"/>
              <w:rPr>
                <w:lang w:val="ru-RU"/>
              </w:rPr>
            </w:pPr>
            <w:r w:rsidRPr="00104F32">
              <w:rPr>
                <w:lang w:val="ru-RU"/>
              </w:rPr>
              <w:lastRenderedPageBreak/>
              <w:t>Ссылка на интернет-ресурс, подвижные игры:</w:t>
            </w:r>
          </w:p>
          <w:p w:rsidR="00104F32" w:rsidRPr="00104F32" w:rsidRDefault="00104F32" w:rsidP="00104F32">
            <w:pPr>
              <w:jc w:val="both"/>
              <w:rPr>
                <w:lang w:val="ru-RU"/>
              </w:rPr>
            </w:pPr>
            <w:hyperlink r:id="rId32" w:history="1">
              <w:r w:rsidRPr="00104F32">
                <w:rPr>
                  <w:color w:val="0000FF"/>
                  <w:lang w:val="ru-RU"/>
                </w:rPr>
                <w:t>https://infourok.ru/igri-svyazannie-s-prizhkami-v-visotu-i-dlinu-472658.html</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widowControl w:val="0"/>
              <w:jc w:val="both"/>
              <w:rPr>
                <w:lang w:val="ru-RU"/>
              </w:rPr>
            </w:pPr>
            <w:r w:rsidRPr="00104F32">
              <w:rPr>
                <w:lang w:val="ru-RU"/>
              </w:rPr>
              <w:t>Ссылка на интернет-ресурс, подвижные игры:</w:t>
            </w:r>
          </w:p>
          <w:p w:rsidR="00104F32" w:rsidRPr="00104F32" w:rsidRDefault="00104F32" w:rsidP="00104F32">
            <w:pPr>
              <w:jc w:val="both"/>
              <w:rPr>
                <w:lang w:val="ru-RU"/>
              </w:rPr>
            </w:pPr>
            <w:hyperlink r:id="rId33" w:history="1">
              <w:r w:rsidRPr="00104F32">
                <w:rPr>
                  <w:color w:val="0000FF"/>
                  <w:lang w:val="ru-RU"/>
                </w:rPr>
                <w:t>https://infourok.ru/igri-svyazannie-s-prizhkami-v-visotu-i-dlinu-472658.html</w:t>
              </w:r>
            </w:hyperlink>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26CA4" w:rsidRPr="00115172" w:rsidRDefault="00126CA4" w:rsidP="00126CA4">
            <w:pPr>
              <w:rPr>
                <w:sz w:val="20"/>
                <w:szCs w:val="20"/>
              </w:rPr>
            </w:pPr>
          </w:p>
          <w:p w:rsidR="00126CA4" w:rsidRPr="00115172" w:rsidRDefault="00126CA4" w:rsidP="00126CA4">
            <w:pPr>
              <w:rPr>
                <w:b/>
                <w:bCs/>
                <w:sz w:val="20"/>
                <w:szCs w:val="20"/>
              </w:rPr>
            </w:pPr>
            <w:r w:rsidRPr="00115172">
              <w:rPr>
                <w:b/>
                <w:bCs/>
                <w:sz w:val="20"/>
                <w:szCs w:val="20"/>
              </w:rPr>
              <w:t>(И) «Дерево творчества».</w:t>
            </w:r>
          </w:p>
          <w:p w:rsidR="00126CA4" w:rsidRPr="00115172" w:rsidRDefault="00126CA4" w:rsidP="00126CA4">
            <w:pPr>
              <w:rPr>
                <w:sz w:val="20"/>
                <w:szCs w:val="20"/>
              </w:rPr>
            </w:pPr>
            <w:r w:rsidRPr="00115172">
              <w:rPr>
                <w:sz w:val="20"/>
                <w:szCs w:val="20"/>
              </w:rPr>
              <w:t>До окончания урока учащиеся прикрепляют на дереве листья, цветы, плоды;</w:t>
            </w:r>
          </w:p>
          <w:p w:rsidR="00126CA4" w:rsidRPr="00115172" w:rsidRDefault="00126CA4" w:rsidP="00126CA4">
            <w:pPr>
              <w:rPr>
                <w:sz w:val="20"/>
                <w:szCs w:val="20"/>
              </w:rPr>
            </w:pPr>
            <w:r w:rsidRPr="00115172">
              <w:rPr>
                <w:sz w:val="20"/>
                <w:szCs w:val="20"/>
              </w:rPr>
              <w:t>Плоды – показал хорошие результаты при выполнении упражнений.</w:t>
            </w:r>
          </w:p>
          <w:p w:rsidR="00126CA4" w:rsidRPr="00115172" w:rsidRDefault="00126CA4" w:rsidP="00126CA4">
            <w:pPr>
              <w:rPr>
                <w:sz w:val="20"/>
                <w:szCs w:val="20"/>
              </w:rPr>
            </w:pPr>
            <w:r w:rsidRPr="00115172">
              <w:rPr>
                <w:sz w:val="20"/>
                <w:szCs w:val="20"/>
              </w:rPr>
              <w:t>Цветок – надо постараться при выполнении отдельных упражнений.</w:t>
            </w:r>
          </w:p>
          <w:p w:rsidR="00104F32" w:rsidRPr="00104F32" w:rsidRDefault="00126CA4" w:rsidP="00126CA4">
            <w:pPr>
              <w:widowControl w:val="0"/>
              <w:contextualSpacing/>
              <w:rPr>
                <w:color w:val="000000" w:themeColor="text1"/>
                <w:lang w:val="ru-RU"/>
              </w:rPr>
            </w:pPr>
            <w:r w:rsidRPr="00115172">
              <w:rPr>
                <w:sz w:val="20"/>
                <w:szCs w:val="20"/>
              </w:rPr>
              <w:t>Листики – не совсем удовлетворён результатами.</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lastRenderedPageBreak/>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lastRenderedPageBreak/>
              <w:t xml:space="preserve">Рефлексия. </w:t>
            </w:r>
          </w:p>
          <w:p w:rsidR="00104F32" w:rsidRPr="00104F32" w:rsidRDefault="00104F32" w:rsidP="00104F32">
            <w:pPr>
              <w:widowControl w:val="0"/>
              <w:contextualSpacing/>
              <w:rPr>
                <w:b/>
                <w:color w:val="000000" w:themeColor="text1"/>
                <w:lang w:val="ru-RU"/>
              </w:rPr>
            </w:pPr>
          </w:p>
          <w:p w:rsidR="00126CA4" w:rsidRPr="00115172" w:rsidRDefault="00126CA4" w:rsidP="00126CA4">
            <w:pPr>
              <w:rPr>
                <w:b/>
                <w:bCs/>
                <w:sz w:val="20"/>
                <w:szCs w:val="20"/>
              </w:rPr>
            </w:pPr>
            <w:r w:rsidRPr="00115172">
              <w:rPr>
                <w:b/>
                <w:bCs/>
                <w:sz w:val="20"/>
                <w:szCs w:val="20"/>
              </w:rPr>
              <w:t>Дерево творчества»</w:t>
            </w:r>
          </w:p>
          <w:p w:rsidR="00126CA4" w:rsidRPr="00115172" w:rsidRDefault="00126CA4" w:rsidP="00126CA4">
            <w:pPr>
              <w:rPr>
                <w:sz w:val="20"/>
                <w:szCs w:val="20"/>
              </w:rPr>
            </w:pPr>
            <w:r w:rsidRPr="00115172">
              <w:rPr>
                <w:sz w:val="20"/>
                <w:szCs w:val="20"/>
              </w:rPr>
              <w:t>Листья, цветы, плоды.</w:t>
            </w:r>
          </w:p>
          <w:p w:rsidR="00126CA4" w:rsidRPr="00115172" w:rsidRDefault="00126CA4" w:rsidP="00126CA4">
            <w:pPr>
              <w:rPr>
                <w:sz w:val="20"/>
                <w:szCs w:val="20"/>
              </w:rPr>
            </w:pPr>
          </w:p>
          <w:p w:rsidR="00104F32" w:rsidRPr="00104F32" w:rsidRDefault="00126CA4" w:rsidP="00126CA4">
            <w:pPr>
              <w:contextualSpacing/>
              <w:rPr>
                <w:color w:val="000000" w:themeColor="text1"/>
                <w:lang w:val="ru-RU"/>
              </w:rPr>
            </w:pPr>
            <w:r w:rsidRPr="00115172">
              <w:rPr>
                <w:noProof/>
                <w:sz w:val="20"/>
                <w:szCs w:val="20"/>
                <w:lang w:val="ru-RU" w:eastAsia="ru-RU"/>
              </w:rPr>
              <w:drawing>
                <wp:inline distT="0" distB="0" distL="0" distR="0" wp14:anchorId="2A6FF05B" wp14:editId="23648EC7">
                  <wp:extent cx="1333500" cy="1333500"/>
                  <wp:effectExtent l="19050" t="0" r="0" b="0"/>
                  <wp:docPr id="107" name="Рисунок 6" descr="http://s3.thisnext.com/media/largest_dimension/B248C4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3.thisnext.com/media/largest_dimension/B248C453.jpg"/>
                          <pic:cNvPicPr>
                            <a:picLocks noChangeAspect="1" noChangeArrowheads="1"/>
                          </pic:cNvPicPr>
                        </pic:nvPicPr>
                        <pic:blipFill>
                          <a:blip r:embed="rId34" cstate="print"/>
                          <a:srcRect/>
                          <a:stretch>
                            <a:fillRect/>
                          </a:stretch>
                        </pic:blipFill>
                        <pic:spPr bwMode="auto">
                          <a:xfrm>
                            <a:off x="0" y="0"/>
                            <a:ext cx="1333500" cy="1333500"/>
                          </a:xfrm>
                          <a:prstGeom prst="rect">
                            <a:avLst/>
                          </a:prstGeom>
                          <a:noFill/>
                          <a:ln w="9525">
                            <a:noFill/>
                            <a:miter lim="800000"/>
                            <a:headEnd/>
                            <a:tailEnd/>
                          </a:ln>
                        </pic:spPr>
                      </pic:pic>
                    </a:graphicData>
                  </a:graphic>
                </wp:inline>
              </w:drawing>
            </w:r>
          </w:p>
        </w:tc>
        <w:tc>
          <w:tcPr>
            <w:tcW w:w="723"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contextualSpacing/>
        <w:rPr>
          <w:color w:val="000000" w:themeColor="text1"/>
          <w:lang w:val="ru-RU"/>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№11</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7B4DEA" w:rsidRPr="00104F32" w:rsidTr="00104F32">
        <w:trPr>
          <w:cantSplit/>
          <w:trHeight w:val="238"/>
        </w:trPr>
        <w:tc>
          <w:tcPr>
            <w:tcW w:w="1614" w:type="pct"/>
            <w:gridSpan w:val="2"/>
          </w:tcPr>
          <w:p w:rsidR="007B4DEA" w:rsidRPr="00104F32" w:rsidRDefault="007B4DEA" w:rsidP="007B4DEA">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104F32" w:rsidRDefault="007B4DEA" w:rsidP="007B4DEA">
            <w:pPr>
              <w:spacing w:before="240" w:after="60"/>
              <w:contextualSpacing/>
              <w:outlineLvl w:val="2"/>
              <w:rPr>
                <w:color w:val="000000" w:themeColor="text1"/>
                <w:lang w:val="ru-RU"/>
              </w:rPr>
            </w:pPr>
            <w:r w:rsidRPr="007B4DEA">
              <w:rPr>
                <w:color w:val="000000" w:themeColor="text1"/>
                <w:lang w:val="ru-RU"/>
              </w:rPr>
              <w:t>Прыжки и метания.</w:t>
            </w:r>
            <w:r w:rsidRPr="007B4DEA">
              <w:rPr>
                <w:color w:val="000000" w:themeColor="text1"/>
                <w:lang w:val="ru-RU"/>
              </w:rPr>
              <w:tab/>
            </w:r>
          </w:p>
          <w:p w:rsidR="007B4DEA" w:rsidRPr="00104F32" w:rsidRDefault="007B4DEA" w:rsidP="007B4DEA">
            <w:pPr>
              <w:spacing w:before="240" w:after="60"/>
              <w:contextualSpacing/>
              <w:outlineLvl w:val="2"/>
              <w:rPr>
                <w:color w:val="000000" w:themeColor="text1"/>
                <w:lang w:val="ru-RU"/>
              </w:rPr>
            </w:pPr>
          </w:p>
        </w:tc>
      </w:tr>
      <w:tr w:rsidR="007B4DEA" w:rsidRPr="00104F32" w:rsidTr="00104F32">
        <w:trPr>
          <w:cantSplit/>
        </w:trPr>
        <w:tc>
          <w:tcPr>
            <w:tcW w:w="1614" w:type="pct"/>
            <w:gridSpan w:val="2"/>
          </w:tcPr>
          <w:p w:rsidR="007B4DEA" w:rsidRPr="00104F32" w:rsidRDefault="007B4DEA" w:rsidP="007B4DEA">
            <w:pPr>
              <w:contextualSpacing/>
              <w:rPr>
                <w:b/>
                <w:color w:val="000000" w:themeColor="text1"/>
                <w:lang w:val="ru-RU"/>
              </w:rPr>
            </w:pPr>
            <w:r w:rsidRPr="00104F32">
              <w:rPr>
                <w:b/>
                <w:color w:val="000000" w:themeColor="text1"/>
              </w:rPr>
              <w:t>Цели обучения</w:t>
            </w:r>
          </w:p>
        </w:tc>
        <w:tc>
          <w:tcPr>
            <w:tcW w:w="3386" w:type="pct"/>
            <w:gridSpan w:val="4"/>
          </w:tcPr>
          <w:p w:rsidR="007B4DEA" w:rsidRPr="007B4DEA" w:rsidRDefault="007B4DEA" w:rsidP="007B4DEA">
            <w:pPr>
              <w:spacing w:before="240" w:after="60"/>
              <w:contextualSpacing/>
              <w:outlineLvl w:val="2"/>
              <w:rPr>
                <w:color w:val="000000" w:themeColor="text1"/>
                <w:lang w:val="ru-RU"/>
              </w:rPr>
            </w:pPr>
            <w:r w:rsidRPr="007B4DEA">
              <w:rPr>
                <w:color w:val="000000" w:themeColor="text1"/>
                <w:lang w:val="ru-RU"/>
              </w:rPr>
              <w:t>11.1.1 Знать и уметь выполнять основные двигательные навыки и умения.</w:t>
            </w:r>
          </w:p>
          <w:p w:rsidR="007B4DEA" w:rsidRPr="007B4DEA" w:rsidRDefault="007B4DEA" w:rsidP="007B4DEA">
            <w:pPr>
              <w:spacing w:before="240" w:after="60"/>
              <w:contextualSpacing/>
              <w:outlineLvl w:val="2"/>
              <w:rPr>
                <w:color w:val="000000" w:themeColor="text1"/>
                <w:lang w:val="ru-RU"/>
              </w:rPr>
            </w:pPr>
          </w:p>
          <w:p w:rsidR="007B4DEA" w:rsidRPr="00104F32" w:rsidRDefault="007B4DEA" w:rsidP="007B4DEA">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26CA4" w:rsidRPr="00115172" w:rsidRDefault="00126CA4" w:rsidP="00126CA4">
            <w:pPr>
              <w:autoSpaceDE w:val="0"/>
              <w:autoSpaceDN w:val="0"/>
              <w:adjustRightInd w:val="0"/>
              <w:rPr>
                <w:bCs/>
                <w:sz w:val="20"/>
                <w:szCs w:val="20"/>
              </w:rPr>
            </w:pPr>
            <w:r w:rsidRPr="00115172">
              <w:rPr>
                <w:bCs/>
                <w:sz w:val="20"/>
                <w:szCs w:val="20"/>
              </w:rPr>
              <w:t>Научатся:</w:t>
            </w:r>
          </w:p>
          <w:p w:rsidR="00126CA4" w:rsidRPr="00115172" w:rsidRDefault="00126CA4" w:rsidP="00126CA4">
            <w:pPr>
              <w:autoSpaceDE w:val="0"/>
              <w:autoSpaceDN w:val="0"/>
              <w:adjustRightInd w:val="0"/>
              <w:rPr>
                <w:bCs/>
                <w:sz w:val="20"/>
                <w:szCs w:val="20"/>
              </w:rPr>
            </w:pPr>
            <w:r w:rsidRPr="00115172">
              <w:rPr>
                <w:bCs/>
                <w:sz w:val="20"/>
                <w:szCs w:val="20"/>
              </w:rPr>
              <w:t>-технически правильно отталкиваться и приземляться</w:t>
            </w:r>
          </w:p>
          <w:p w:rsidR="00126CA4" w:rsidRPr="00115172" w:rsidRDefault="00126CA4" w:rsidP="00126CA4">
            <w:pPr>
              <w:autoSpaceDE w:val="0"/>
              <w:autoSpaceDN w:val="0"/>
              <w:adjustRightInd w:val="0"/>
              <w:rPr>
                <w:bCs/>
                <w:sz w:val="20"/>
                <w:szCs w:val="20"/>
              </w:rPr>
            </w:pPr>
            <w:r w:rsidRPr="00115172">
              <w:rPr>
                <w:bCs/>
                <w:sz w:val="20"/>
                <w:szCs w:val="20"/>
              </w:rPr>
              <w:t>- технике движения</w:t>
            </w:r>
          </w:p>
          <w:p w:rsidR="00126CA4" w:rsidRPr="00115172" w:rsidRDefault="00126CA4" w:rsidP="00126CA4">
            <w:pPr>
              <w:autoSpaceDE w:val="0"/>
              <w:autoSpaceDN w:val="0"/>
              <w:adjustRightInd w:val="0"/>
              <w:rPr>
                <w:bCs/>
                <w:sz w:val="20"/>
                <w:szCs w:val="20"/>
              </w:rPr>
            </w:pPr>
            <w:r w:rsidRPr="00115172">
              <w:rPr>
                <w:bCs/>
                <w:sz w:val="20"/>
                <w:szCs w:val="20"/>
              </w:rPr>
              <w:t>рук и ног в прыжках вверх на месте</w:t>
            </w:r>
          </w:p>
          <w:p w:rsidR="00126CA4" w:rsidRPr="00115172" w:rsidRDefault="00126CA4" w:rsidP="00126CA4">
            <w:pPr>
              <w:autoSpaceDE w:val="0"/>
              <w:autoSpaceDN w:val="0"/>
              <w:adjustRightInd w:val="0"/>
              <w:rPr>
                <w:sz w:val="20"/>
                <w:szCs w:val="20"/>
              </w:rPr>
            </w:pPr>
            <w:r w:rsidRPr="00115172">
              <w:rPr>
                <w:sz w:val="20"/>
                <w:szCs w:val="20"/>
              </w:rPr>
              <w:t>- организовывать</w:t>
            </w:r>
          </w:p>
          <w:p w:rsidR="00126CA4" w:rsidRPr="00115172" w:rsidRDefault="00126CA4" w:rsidP="00126CA4">
            <w:pPr>
              <w:autoSpaceDE w:val="0"/>
              <w:autoSpaceDN w:val="0"/>
              <w:adjustRightInd w:val="0"/>
              <w:rPr>
                <w:sz w:val="20"/>
                <w:szCs w:val="20"/>
              </w:rPr>
            </w:pPr>
            <w:r w:rsidRPr="00115172">
              <w:rPr>
                <w:sz w:val="20"/>
                <w:szCs w:val="20"/>
              </w:rPr>
              <w:t>и проводить подвижные игры</w:t>
            </w:r>
          </w:p>
          <w:p w:rsidR="00126CA4" w:rsidRPr="00115172" w:rsidRDefault="00126CA4" w:rsidP="00126CA4">
            <w:pPr>
              <w:autoSpaceDE w:val="0"/>
              <w:autoSpaceDN w:val="0"/>
              <w:adjustRightInd w:val="0"/>
              <w:rPr>
                <w:sz w:val="20"/>
                <w:szCs w:val="20"/>
              </w:rPr>
            </w:pPr>
            <w:r w:rsidRPr="00115172">
              <w:rPr>
                <w:sz w:val="20"/>
                <w:szCs w:val="20"/>
              </w:rPr>
              <w:t>в помещении</w:t>
            </w:r>
          </w:p>
          <w:p w:rsidR="00104F32" w:rsidRPr="00104F32" w:rsidRDefault="00126CA4" w:rsidP="00126CA4">
            <w:pPr>
              <w:widowControl w:val="0"/>
              <w:jc w:val="both"/>
              <w:rPr>
                <w:lang w:val="ru-RU"/>
              </w:rPr>
            </w:pPr>
            <w:r w:rsidRPr="00115172">
              <w:rPr>
                <w:sz w:val="20"/>
                <w:szCs w:val="20"/>
              </w:rPr>
              <w:t>- соблюдать правила взаимодействия с игроками</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7B4DEA">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7B4DEA">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widowControl w:val="0"/>
              <w:jc w:val="both"/>
              <w:outlineLvl w:val="1"/>
              <w:rPr>
                <w:bCs/>
                <w:lang w:val="ru-RU"/>
              </w:rPr>
            </w:pPr>
            <w:r w:rsidRPr="00104F32">
              <w:rPr>
                <w:bCs/>
              </w:rPr>
              <w:t>Учитель приветствует класс,</w:t>
            </w:r>
            <w:r w:rsidRPr="00104F32">
              <w:rPr>
                <w:b/>
                <w:bCs/>
                <w:lang w:val="ru-RU"/>
              </w:rPr>
              <w:t xml:space="preserve"> </w:t>
            </w:r>
            <w:r w:rsidRPr="00104F32">
              <w:rPr>
                <w:bCs/>
                <w:lang w:val="ru-RU"/>
              </w:rPr>
              <w:t xml:space="preserve">знакомит с темой и целями урока. </w:t>
            </w:r>
          </w:p>
          <w:p w:rsidR="00104F32" w:rsidRPr="00104F32" w:rsidRDefault="00104F32" w:rsidP="00104F32">
            <w:pPr>
              <w:keepNext/>
              <w:keepLines/>
              <w:widowControl w:val="0"/>
              <w:jc w:val="both"/>
              <w:outlineLvl w:val="1"/>
              <w:rPr>
                <w:bCs/>
                <w:lang w:val="ru-RU"/>
              </w:rPr>
            </w:pPr>
          </w:p>
          <w:p w:rsidR="00126CA4" w:rsidRPr="00115172" w:rsidRDefault="00126CA4" w:rsidP="00126CA4">
            <w:pPr>
              <w:ind w:left="40" w:right="120"/>
              <w:rPr>
                <w:sz w:val="20"/>
                <w:szCs w:val="20"/>
                <w:lang w:val="ru-RU"/>
              </w:rPr>
            </w:pPr>
            <w:r w:rsidRPr="00115172">
              <w:rPr>
                <w:b/>
                <w:bCs/>
                <w:sz w:val="20"/>
                <w:szCs w:val="20"/>
                <w:lang w:val="ru-RU"/>
              </w:rPr>
              <w:t>Создание положительного эмоционального настроя. (Д, К) (В кругу под музыку)</w:t>
            </w:r>
          </w:p>
          <w:p w:rsidR="00126CA4" w:rsidRPr="00115172" w:rsidRDefault="00126CA4" w:rsidP="00126CA4">
            <w:pPr>
              <w:ind w:left="40"/>
              <w:jc w:val="both"/>
              <w:rPr>
                <w:sz w:val="20"/>
                <w:szCs w:val="20"/>
                <w:lang w:val="ru-RU"/>
              </w:rPr>
            </w:pPr>
            <w:r w:rsidRPr="00115172">
              <w:rPr>
                <w:sz w:val="20"/>
                <w:szCs w:val="20"/>
                <w:lang w:val="ru-RU"/>
              </w:rPr>
              <w:lastRenderedPageBreak/>
              <w:t>Игра с бегом «Конники-спортсмены» .</w:t>
            </w:r>
          </w:p>
          <w:p w:rsidR="00126CA4" w:rsidRPr="00115172" w:rsidRDefault="00126CA4" w:rsidP="00126CA4">
            <w:pPr>
              <w:ind w:left="40"/>
              <w:jc w:val="both"/>
              <w:rPr>
                <w:sz w:val="20"/>
                <w:szCs w:val="20"/>
                <w:lang w:val="ru-RU"/>
              </w:rPr>
            </w:pPr>
          </w:p>
          <w:p w:rsidR="00126CA4" w:rsidRPr="00115172" w:rsidRDefault="00126CA4" w:rsidP="00126CA4">
            <w:pPr>
              <w:ind w:left="40"/>
              <w:jc w:val="both"/>
              <w:rPr>
                <w:sz w:val="20"/>
                <w:szCs w:val="20"/>
                <w:lang w:val="ru-RU"/>
              </w:rPr>
            </w:pPr>
            <w:r w:rsidRPr="00115172">
              <w:rPr>
                <w:sz w:val="20"/>
                <w:szCs w:val="20"/>
                <w:lang w:val="ru-RU"/>
              </w:rPr>
              <w:t>Построение в одну шеренгу. Раздать малые мячи. Размещение врассыпную.</w:t>
            </w:r>
          </w:p>
          <w:p w:rsidR="00126CA4" w:rsidRPr="00115172" w:rsidRDefault="00126CA4" w:rsidP="00126CA4">
            <w:pPr>
              <w:ind w:left="40"/>
              <w:jc w:val="both"/>
              <w:rPr>
                <w:sz w:val="20"/>
                <w:szCs w:val="20"/>
                <w:lang w:val="ru-RU"/>
              </w:rPr>
            </w:pPr>
          </w:p>
          <w:p w:rsidR="00126CA4" w:rsidRPr="00115172" w:rsidRDefault="00126CA4" w:rsidP="00126CA4">
            <w:pPr>
              <w:ind w:left="40"/>
              <w:rPr>
                <w:sz w:val="20"/>
                <w:szCs w:val="20"/>
                <w:lang w:val="ru-RU"/>
              </w:rPr>
            </w:pPr>
            <w:r w:rsidRPr="00115172">
              <w:rPr>
                <w:b/>
                <w:bCs/>
                <w:sz w:val="20"/>
                <w:szCs w:val="20"/>
                <w:lang w:val="ru-RU"/>
              </w:rPr>
              <w:t xml:space="preserve"> (К) Игра «Назови имя соседа».</w:t>
            </w:r>
          </w:p>
          <w:p w:rsidR="00126CA4" w:rsidRPr="00115172" w:rsidRDefault="00126CA4" w:rsidP="00126CA4">
            <w:pPr>
              <w:numPr>
                <w:ilvl w:val="0"/>
                <w:numId w:val="10"/>
              </w:numPr>
              <w:tabs>
                <w:tab w:val="left" w:pos="155"/>
              </w:tabs>
              <w:ind w:left="40"/>
              <w:rPr>
                <w:sz w:val="20"/>
                <w:szCs w:val="20"/>
                <w:lang w:val="ru-RU"/>
              </w:rPr>
            </w:pPr>
            <w:r w:rsidRPr="00115172">
              <w:rPr>
                <w:sz w:val="20"/>
                <w:szCs w:val="20"/>
                <w:lang w:val="ru-RU"/>
              </w:rPr>
              <w:t>Ну вот мы и познакомились.</w:t>
            </w:r>
          </w:p>
          <w:p w:rsidR="00104F32" w:rsidRPr="00104F32" w:rsidRDefault="00126CA4" w:rsidP="00126CA4">
            <w:pPr>
              <w:jc w:val="both"/>
              <w:rPr>
                <w:lang w:eastAsia="ru-RU"/>
              </w:rPr>
            </w:pPr>
            <w:r w:rsidRPr="00115172">
              <w:rPr>
                <w:sz w:val="20"/>
                <w:szCs w:val="20"/>
                <w:lang w:val="ru-RU"/>
              </w:rPr>
              <w:t>Для чего люди знакомятся, общаются?</w:t>
            </w:r>
            <w:r w:rsidR="00104F32" w:rsidRPr="00104F32">
              <w:rPr>
                <w:lang w:eastAsia="ru-RU"/>
              </w:rPr>
              <w:t xml:space="preserve">2. Общеразвивающие упражнения на месте в парах. </w:t>
            </w:r>
          </w:p>
          <w:p w:rsidR="00104F32" w:rsidRPr="00104F32" w:rsidRDefault="00104F32" w:rsidP="00104F32">
            <w:pPr>
              <w:widowControl w:val="0"/>
              <w:shd w:val="clear" w:color="auto" w:fill="FFFFFF"/>
              <w:jc w:val="both"/>
              <w:rPr>
                <w:lang w:val="ru-RU" w:eastAsia="ru-RU"/>
              </w:rPr>
            </w:pPr>
            <w:r w:rsidRPr="00104F32">
              <w:rPr>
                <w:lang w:val="ru-RU" w:eastAsia="ru-RU"/>
              </w:rPr>
              <w:t>1. И. п. — стойка ноги врозь, вплотную лицом друг к другу, руки сцеплены в пальцах. Учащиеся, оказывая взаимное сопротивление, стараются выпрямить каждую из своих рук;</w:t>
            </w:r>
          </w:p>
          <w:p w:rsidR="00104F32" w:rsidRPr="00104F32" w:rsidRDefault="00104F32" w:rsidP="00104F32">
            <w:pPr>
              <w:widowControl w:val="0"/>
              <w:shd w:val="clear" w:color="auto" w:fill="FFFFFF"/>
              <w:jc w:val="both"/>
              <w:rPr>
                <w:lang w:val="ru-RU" w:eastAsia="ru-RU"/>
              </w:rPr>
            </w:pPr>
            <w:r w:rsidRPr="00104F32">
              <w:rPr>
                <w:lang w:val="ru-RU" w:eastAsia="ru-RU"/>
              </w:rPr>
              <w:t>2.И. п. — стойка ноги врозь, вплотную лицом друг к другу, руки в стороны, соединив пальцы «в замок». Первый опускает руки вниз и поднимает их в стороны, второй оказывает сопротивление;</w:t>
            </w:r>
          </w:p>
          <w:p w:rsidR="00104F32" w:rsidRPr="00104F32" w:rsidRDefault="00104F32" w:rsidP="00104F32">
            <w:pPr>
              <w:jc w:val="both"/>
              <w:rPr>
                <w:lang w:val="ru-RU" w:eastAsia="ru-RU"/>
              </w:rPr>
            </w:pPr>
            <w:r w:rsidRPr="00104F32">
              <w:rPr>
                <w:lang w:val="ru-RU" w:eastAsia="ru-RU"/>
              </w:rPr>
              <w:t>3.И. п. — стойка ноги врозь, спиной друг к другу, взявшись под локти. Первый делает наклон вперед, приподнимая партнера на спине вверх, который свободно прогибается, затем, выпрямляясь, опускает его в и. п.;</w:t>
            </w:r>
          </w:p>
          <w:p w:rsidR="00104F32" w:rsidRPr="00104F32" w:rsidRDefault="00104F32" w:rsidP="00104F32">
            <w:pPr>
              <w:widowControl w:val="0"/>
              <w:shd w:val="clear" w:color="auto" w:fill="FFFFFF"/>
              <w:jc w:val="both"/>
              <w:rPr>
                <w:lang w:val="ru-RU" w:eastAsia="ru-RU"/>
              </w:rPr>
            </w:pPr>
            <w:r w:rsidRPr="00104F32">
              <w:rPr>
                <w:lang w:val="ru-RU" w:eastAsia="ru-RU"/>
              </w:rPr>
              <w:t>4.И. п. — стойка ноги врозь, вплотную спиной друг к другу, взявшись под локти. Поочередно наклоны влево и вправо;</w:t>
            </w:r>
          </w:p>
          <w:p w:rsidR="00104F32" w:rsidRPr="00104F32" w:rsidRDefault="00104F32" w:rsidP="00104F32">
            <w:pPr>
              <w:tabs>
                <w:tab w:val="left" w:pos="10808"/>
              </w:tabs>
              <w:rPr>
                <w:b/>
                <w:lang w:val="ru-RU"/>
              </w:rPr>
            </w:pPr>
            <w:r w:rsidRPr="00104F32">
              <w:rPr>
                <w:lang w:val="ru-RU" w:eastAsia="ru-RU"/>
              </w:rPr>
              <w:t>5.И. п. - стойка ноги вместе вплотную носками взявшись за руки и отклонившись всем телом назад. Приседание на всей ступне и вставание одновременно вдвоем</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lastRenderedPageBreak/>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lastRenderedPageBreak/>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02272" behindDoc="0" locked="0" layoutInCell="1" allowOverlap="1" wp14:anchorId="253A0AEA" wp14:editId="3EC1891A">
                  <wp:simplePos x="0" y="0"/>
                  <wp:positionH relativeFrom="column">
                    <wp:posOffset>-40722</wp:posOffset>
                  </wp:positionH>
                  <wp:positionV relativeFrom="paragraph">
                    <wp:posOffset>24985</wp:posOffset>
                  </wp:positionV>
                  <wp:extent cx="1206662" cy="819339"/>
                  <wp:effectExtent l="0" t="0" r="0" b="0"/>
                  <wp:wrapNone/>
                  <wp:docPr id="42" name="Рисунок 42"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lang w:val="ru-RU"/>
              </w:rPr>
            </w:pPr>
            <w:r w:rsidRPr="00104F32">
              <w:rPr>
                <w:lang w:val="ru-RU"/>
              </w:rPr>
              <w:t xml:space="preserve">Ссылка на интернет-ресурс, комплексы </w:t>
            </w:r>
            <w:r w:rsidRPr="00104F32">
              <w:rPr>
                <w:lang w:val="ru-RU"/>
              </w:rPr>
              <w:lastRenderedPageBreak/>
              <w:t>упражнений в парах:</w:t>
            </w:r>
          </w:p>
          <w:p w:rsidR="00104F32" w:rsidRPr="00104F32" w:rsidRDefault="00104F32" w:rsidP="00104F32">
            <w:pPr>
              <w:widowControl w:val="0"/>
              <w:jc w:val="both"/>
              <w:rPr>
                <w:color w:val="0070C0"/>
                <w:u w:val="single"/>
                <w:lang w:val="ru-RU"/>
              </w:rPr>
            </w:pPr>
            <w:hyperlink r:id="rId35" w:history="1">
              <w:r w:rsidRPr="00104F32">
                <w:rPr>
                  <w:rFonts w:eastAsiaTheme="majorEastAsia"/>
                  <w:color w:val="0070C0"/>
                  <w:u w:val="single"/>
                  <w:lang w:val="en-GB"/>
                </w:rPr>
                <w:t>http</w:t>
              </w:r>
              <w:r w:rsidRPr="00104F32">
                <w:rPr>
                  <w:rFonts w:eastAsiaTheme="majorEastAsia"/>
                  <w:color w:val="0070C0"/>
                  <w:u w:val="single"/>
                  <w:lang w:val="ru-RU"/>
                </w:rPr>
                <w:t>://</w:t>
              </w:r>
              <w:r w:rsidRPr="00104F32">
                <w:rPr>
                  <w:rFonts w:eastAsiaTheme="majorEastAsia"/>
                  <w:color w:val="0070C0"/>
                  <w:u w:val="single"/>
                  <w:lang w:val="en-GB"/>
                </w:rPr>
                <w:t>obg</w:t>
              </w:r>
              <w:r w:rsidRPr="00104F32">
                <w:rPr>
                  <w:rFonts w:eastAsiaTheme="majorEastAsia"/>
                  <w:color w:val="0070C0"/>
                  <w:u w:val="single"/>
                  <w:lang w:val="ru-RU"/>
                </w:rPr>
                <w:t>-</w:t>
              </w:r>
              <w:r w:rsidRPr="00104F32">
                <w:rPr>
                  <w:rFonts w:eastAsiaTheme="majorEastAsia"/>
                  <w:color w:val="0070C0"/>
                  <w:u w:val="single"/>
                  <w:lang w:val="en-GB"/>
                </w:rPr>
                <w:t>fizkultura</w:t>
              </w:r>
              <w:r w:rsidRPr="00104F32">
                <w:rPr>
                  <w:rFonts w:eastAsiaTheme="majorEastAsia"/>
                  <w:color w:val="0070C0"/>
                  <w:u w:val="single"/>
                  <w:lang w:val="ru-RU"/>
                </w:rPr>
                <w:t>.</w:t>
              </w:r>
              <w:r w:rsidRPr="00104F32">
                <w:rPr>
                  <w:rFonts w:eastAsiaTheme="majorEastAsia"/>
                  <w:color w:val="0070C0"/>
                  <w:u w:val="single"/>
                  <w:lang w:val="en-GB"/>
                </w:rPr>
                <w:t>ru</w:t>
              </w:r>
              <w:r w:rsidRPr="00104F32">
                <w:rPr>
                  <w:rFonts w:eastAsiaTheme="majorEastAsia"/>
                  <w:color w:val="0070C0"/>
                  <w:u w:val="single"/>
                  <w:lang w:val="ru-RU"/>
                </w:rPr>
                <w:t>/</w:t>
              </w:r>
              <w:r w:rsidRPr="00104F32">
                <w:rPr>
                  <w:rFonts w:eastAsiaTheme="majorEastAsia"/>
                  <w:color w:val="0070C0"/>
                  <w:u w:val="single"/>
                  <w:lang w:val="en-GB"/>
                </w:rPr>
                <w:t>kompleks</w:t>
              </w:r>
              <w:r w:rsidRPr="00104F32">
                <w:rPr>
                  <w:rFonts w:eastAsiaTheme="majorEastAsia"/>
                  <w:color w:val="0070C0"/>
                  <w:u w:val="single"/>
                  <w:lang w:val="ru-RU"/>
                </w:rPr>
                <w:t>-</w:t>
              </w:r>
              <w:r w:rsidRPr="00104F32">
                <w:rPr>
                  <w:rFonts w:eastAsiaTheme="majorEastAsia"/>
                  <w:color w:val="0070C0"/>
                  <w:u w:val="single"/>
                  <w:lang w:val="en-GB"/>
                </w:rPr>
                <w:t>uprazhneniy</w:t>
              </w:r>
              <w:r w:rsidRPr="00104F32">
                <w:rPr>
                  <w:rFonts w:eastAsiaTheme="majorEastAsia"/>
                  <w:color w:val="0070C0"/>
                  <w:u w:val="single"/>
                  <w:lang w:val="ru-RU"/>
                </w:rPr>
                <w:t>-</w:t>
              </w:r>
              <w:r w:rsidRPr="00104F32">
                <w:rPr>
                  <w:rFonts w:eastAsiaTheme="majorEastAsia"/>
                  <w:color w:val="0070C0"/>
                  <w:u w:val="single"/>
                  <w:lang w:val="en-GB"/>
                </w:rPr>
                <w:t>v</w:t>
              </w:r>
              <w:r w:rsidRPr="00104F32">
                <w:rPr>
                  <w:rFonts w:eastAsiaTheme="majorEastAsia"/>
                  <w:color w:val="0070C0"/>
                  <w:u w:val="single"/>
                  <w:lang w:val="ru-RU"/>
                </w:rPr>
                <w:t>-</w:t>
              </w:r>
              <w:r w:rsidRPr="00104F32">
                <w:rPr>
                  <w:rFonts w:eastAsiaTheme="majorEastAsia"/>
                  <w:color w:val="0070C0"/>
                  <w:u w:val="single"/>
                  <w:lang w:val="en-GB"/>
                </w:rPr>
                <w:t>parah</w:t>
              </w:r>
              <w:r w:rsidRPr="00104F32">
                <w:rPr>
                  <w:rFonts w:eastAsiaTheme="majorEastAsia"/>
                  <w:color w:val="0070C0"/>
                  <w:u w:val="single"/>
                  <w:lang w:val="ru-RU"/>
                </w:rPr>
                <w:t>-</w:t>
              </w:r>
              <w:r w:rsidRPr="00104F32">
                <w:rPr>
                  <w:rFonts w:eastAsiaTheme="majorEastAsia"/>
                  <w:color w:val="0070C0"/>
                  <w:u w:val="single"/>
                  <w:lang w:val="en-GB"/>
                </w:rPr>
                <w:t>dlya</w:t>
              </w:r>
              <w:r w:rsidRPr="00104F32">
                <w:rPr>
                  <w:rFonts w:eastAsiaTheme="majorEastAsia"/>
                  <w:color w:val="0070C0"/>
                  <w:u w:val="single"/>
                  <w:lang w:val="ru-RU"/>
                </w:rPr>
                <w:t>-</w:t>
              </w:r>
              <w:r w:rsidRPr="00104F32">
                <w:rPr>
                  <w:rFonts w:eastAsiaTheme="majorEastAsia"/>
                  <w:color w:val="0070C0"/>
                  <w:u w:val="single"/>
                  <w:lang w:val="en-GB"/>
                </w:rPr>
                <w:t>starsheklassnikov</w:t>
              </w:r>
              <w:r w:rsidRPr="00104F32">
                <w:rPr>
                  <w:rFonts w:eastAsiaTheme="majorEastAsia"/>
                  <w:color w:val="0070C0"/>
                  <w:u w:val="single"/>
                  <w:lang w:val="ru-RU"/>
                </w:rPr>
                <w:t>.</w:t>
              </w:r>
              <w:r w:rsidRPr="00104F32">
                <w:rPr>
                  <w:rFonts w:eastAsiaTheme="majorEastAsia"/>
                  <w:color w:val="0070C0"/>
                  <w:u w:val="single"/>
                  <w:lang w:val="en-GB"/>
                </w:rPr>
                <w:t>html</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7B4DEA">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04F32" w:rsidP="00126CA4">
            <w:pPr>
              <w:ind w:left="60"/>
              <w:rPr>
                <w:sz w:val="20"/>
                <w:szCs w:val="20"/>
                <w:lang w:val="ru-RU"/>
              </w:rPr>
            </w:pPr>
            <w:r w:rsidRPr="00104F32">
              <w:rPr>
                <w:bCs/>
                <w:lang w:val="ru-RU" w:eastAsia="ru-RU"/>
              </w:rPr>
              <w:t>1.</w:t>
            </w:r>
            <w:r w:rsidRPr="00104F32">
              <w:rPr>
                <w:lang w:val="ru-RU" w:eastAsia="ru-RU"/>
              </w:rPr>
              <w:t xml:space="preserve"> </w:t>
            </w:r>
            <w:r w:rsidR="00126CA4" w:rsidRPr="00115172">
              <w:rPr>
                <w:sz w:val="20"/>
                <w:szCs w:val="20"/>
                <w:lang w:val="ru-RU"/>
              </w:rPr>
              <w:t>Подводящие упражнения на освоение скрестного шага (выполняются фронтально):</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 xml:space="preserve">а)         И. п. — встать левым боком в направлении броска. Выпрямленная правая рука отведена назад на уровне плеча. Вес тела на левой согнутой ноге.Левая нога выпрямлена и поставлена на опору на расстоянии примерно 2,5—3 стоп от правой. Левая рука перед грудью. Упражнение 1. Выполнить скрестный вынос ноги перед левой, после чего нога возвращается в и.п. Длина этого шага 1-2 стопы </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б)        И.п. — встать левым боком к на правлению метания, держа правую</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согнутую ногу скрестно перед левой (над опорой). Упражнение 1. Выполнить легкий прыжок с левой ноги на правую, во время которого левая нога выводится вперед без опускания (постановки) на опору. Упражнение 2. То же, но с постановкой левой ноги на опору.</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в)        И. п. — встать левым боком к направлению броска. Вес тела на правой</w:t>
            </w:r>
          </w:p>
          <w:p w:rsidR="00126CA4" w:rsidRPr="00115172" w:rsidRDefault="00126CA4" w:rsidP="00126CA4">
            <w:pPr>
              <w:ind w:left="60"/>
              <w:rPr>
                <w:sz w:val="20"/>
                <w:szCs w:val="20"/>
                <w:lang w:val="ru-RU"/>
              </w:rPr>
            </w:pPr>
            <w:r w:rsidRPr="00115172">
              <w:rPr>
                <w:sz w:val="20"/>
                <w:szCs w:val="20"/>
                <w:lang w:val="ru-RU"/>
              </w:rPr>
              <w:t>согнутой ноге. Туловище слегка наклонено назад, выпрямленная правая рука</w:t>
            </w:r>
          </w:p>
          <w:p w:rsidR="00126CA4" w:rsidRPr="00115172" w:rsidRDefault="00126CA4" w:rsidP="00126CA4">
            <w:pPr>
              <w:ind w:left="60"/>
              <w:rPr>
                <w:sz w:val="20"/>
                <w:szCs w:val="20"/>
                <w:lang w:val="ru-RU"/>
              </w:rPr>
            </w:pPr>
            <w:r w:rsidRPr="00115172">
              <w:rPr>
                <w:sz w:val="20"/>
                <w:szCs w:val="20"/>
                <w:lang w:val="ru-RU"/>
              </w:rPr>
              <w:t>отведена назад на уровне плеча. Левая нога выпрямлена и слегка приподнята</w:t>
            </w:r>
          </w:p>
          <w:p w:rsidR="00126CA4" w:rsidRPr="00115172" w:rsidRDefault="00126CA4" w:rsidP="00126CA4">
            <w:pPr>
              <w:ind w:left="60"/>
              <w:rPr>
                <w:sz w:val="20"/>
                <w:szCs w:val="20"/>
                <w:lang w:val="ru-RU"/>
              </w:rPr>
            </w:pPr>
            <w:r w:rsidRPr="00115172">
              <w:rPr>
                <w:sz w:val="20"/>
                <w:szCs w:val="20"/>
                <w:lang w:val="ru-RU"/>
              </w:rPr>
              <w:t>над грунтом (15-20 см). Упражнение 3. Выполнить активную постановку</w:t>
            </w:r>
          </w:p>
          <w:p w:rsidR="00126CA4" w:rsidRPr="00115172" w:rsidRDefault="00126CA4" w:rsidP="00126CA4">
            <w:pPr>
              <w:ind w:left="60"/>
              <w:rPr>
                <w:sz w:val="20"/>
                <w:szCs w:val="20"/>
                <w:lang w:val="ru-RU"/>
              </w:rPr>
            </w:pPr>
            <w:r w:rsidRPr="00115172">
              <w:rPr>
                <w:sz w:val="20"/>
                <w:szCs w:val="20"/>
                <w:lang w:val="ru-RU"/>
              </w:rPr>
              <w:t>левой ноги на опору. В момент касания опоры быстро вынести правую ногу</w:t>
            </w:r>
          </w:p>
          <w:p w:rsidR="00126CA4" w:rsidRPr="00115172" w:rsidRDefault="00126CA4" w:rsidP="00126CA4">
            <w:pPr>
              <w:ind w:left="60"/>
              <w:rPr>
                <w:sz w:val="20"/>
                <w:szCs w:val="20"/>
                <w:lang w:val="ru-RU"/>
              </w:rPr>
            </w:pPr>
            <w:r w:rsidRPr="00115172">
              <w:rPr>
                <w:sz w:val="20"/>
                <w:szCs w:val="20"/>
                <w:lang w:val="ru-RU"/>
              </w:rPr>
              <w:t>вперед (т.е. выполнить скрестный шаг) и поставить левую ногу вперед в положение шага для броска (рис. 119). Упражнение 4. То же, но с поворотом ту­ловища в направлении броска и со взятием мяча «на себя».</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г)         Метание мяча после выполнения скрестного шага. Упражнение выполнять в парах, метая мяч друг другу.</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 xml:space="preserve">Провести контрольное упражнение по прыжкам в длину с места. Провести тестирование по бегу на 60 м. Игра «Вызов номеров» Другие варианты. 1. Игроки вызванных номеров выполняют контрольное упражнение — прыжок в </w:t>
            </w:r>
            <w:r w:rsidRPr="00115172">
              <w:rPr>
                <w:sz w:val="20"/>
                <w:szCs w:val="20"/>
                <w:lang w:val="ru-RU"/>
              </w:rPr>
              <w:lastRenderedPageBreak/>
              <w:t>длину с места (по три попытки). Игрок, прыгнувший дальше, приносит своей команде 1 очко. Результаты фиксируются и оцениваются. 2. Игроки вызванных номеров пробегают 15-20 м до поворотной отметки и обратно.</w:t>
            </w:r>
            <w:r w:rsidRPr="00115172">
              <w:rPr>
                <w:b/>
                <w:bCs/>
                <w:sz w:val="20"/>
                <w:szCs w:val="20"/>
                <w:lang w:val="ru-RU"/>
              </w:rPr>
              <w:t>Трехьязычие:</w:t>
            </w:r>
            <w:r w:rsidRPr="00115172">
              <w:rPr>
                <w:sz w:val="20"/>
                <w:szCs w:val="20"/>
                <w:lang w:val="ru-RU"/>
              </w:rPr>
              <w:t xml:space="preserve"> сэлем, привет, </w:t>
            </w:r>
            <w:r w:rsidRPr="00115172">
              <w:rPr>
                <w:sz w:val="20"/>
                <w:szCs w:val="20"/>
                <w:lang w:val="en-US"/>
              </w:rPr>
              <w:t>hello</w:t>
            </w:r>
            <w:r w:rsidRPr="00115172">
              <w:rPr>
                <w:sz w:val="20"/>
                <w:szCs w:val="20"/>
                <w:lang w:val="ru-RU"/>
              </w:rPr>
              <w:t>.</w:t>
            </w:r>
          </w:p>
          <w:p w:rsidR="00104F32" w:rsidRPr="00104F32" w:rsidRDefault="00126CA4" w:rsidP="00126CA4">
            <w:pPr>
              <w:widowControl w:val="0"/>
              <w:rPr>
                <w:lang w:val="ru-RU"/>
              </w:rPr>
            </w:pPr>
            <w:r w:rsidRPr="00115172">
              <w:rPr>
                <w:b/>
                <w:bCs/>
                <w:sz w:val="20"/>
                <w:szCs w:val="20"/>
                <w:lang w:val="ru-RU"/>
              </w:rPr>
              <w:t>(Д, К) Пальчиковая гимнастика</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04320" behindDoc="0" locked="0" layoutInCell="1" allowOverlap="1" wp14:anchorId="32FC2CFC" wp14:editId="0F568F47">
                  <wp:simplePos x="0" y="0"/>
                  <wp:positionH relativeFrom="column">
                    <wp:posOffset>-40172</wp:posOffset>
                  </wp:positionH>
                  <wp:positionV relativeFrom="paragraph">
                    <wp:posOffset>-1823</wp:posOffset>
                  </wp:positionV>
                  <wp:extent cx="1203107" cy="850789"/>
                  <wp:effectExtent l="0" t="0" r="0" b="6985"/>
                  <wp:wrapNone/>
                  <wp:docPr id="43" name="Рисунок 43"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03296" behindDoc="0" locked="0" layoutInCell="1" allowOverlap="1" wp14:anchorId="06C3451A" wp14:editId="0C3EB3AA">
                  <wp:simplePos x="0" y="0"/>
                  <wp:positionH relativeFrom="column">
                    <wp:posOffset>-49258</wp:posOffset>
                  </wp:positionH>
                  <wp:positionV relativeFrom="paragraph">
                    <wp:posOffset>30388</wp:posOffset>
                  </wp:positionV>
                  <wp:extent cx="1214846" cy="885009"/>
                  <wp:effectExtent l="0" t="0" r="4445" b="0"/>
                  <wp:wrapNone/>
                  <wp:docPr id="44" name="Рисунок 44"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widowControl w:val="0"/>
              <w:jc w:val="both"/>
              <w:rPr>
                <w:lang w:val="ru-RU"/>
              </w:rPr>
            </w:pPr>
            <w:r w:rsidRPr="00104F32">
              <w:rPr>
                <w:lang w:val="ru-RU"/>
              </w:rPr>
              <w:t>Ссылка на интернет-ресурс, подвижные игры:</w:t>
            </w:r>
          </w:p>
          <w:p w:rsidR="00104F32" w:rsidRPr="00104F32" w:rsidRDefault="00104F32" w:rsidP="00104F32">
            <w:pPr>
              <w:jc w:val="both"/>
              <w:rPr>
                <w:lang w:val="ru-RU"/>
              </w:rPr>
            </w:pPr>
            <w:hyperlink r:id="rId36" w:history="1">
              <w:r w:rsidRPr="00104F32">
                <w:rPr>
                  <w:color w:val="0000FF"/>
                  <w:lang w:val="ru-RU"/>
                </w:rPr>
                <w:t>https://infourok.ru/igri-svyazannie-s-prizhkami-v-visotu-i-dlinu-472658.html</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jc w:val="both"/>
              <w:rPr>
                <w:color w:val="000000" w:themeColor="text1"/>
                <w:lang w:val="ru-RU" w:eastAsia="en-GB"/>
              </w:rPr>
            </w:pPr>
          </w:p>
        </w:tc>
      </w:tr>
      <w:tr w:rsidR="00104F32" w:rsidRPr="00104F32" w:rsidTr="007B4DEA">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26CA4" w:rsidRPr="00115172" w:rsidRDefault="00126CA4" w:rsidP="00126CA4">
            <w:pPr>
              <w:numPr>
                <w:ilvl w:val="0"/>
                <w:numId w:val="10"/>
              </w:numPr>
              <w:tabs>
                <w:tab w:val="left" w:pos="175"/>
              </w:tabs>
              <w:ind w:left="60"/>
              <w:rPr>
                <w:sz w:val="20"/>
                <w:szCs w:val="20"/>
                <w:lang w:val="ru-RU"/>
              </w:rPr>
            </w:pPr>
            <w:r w:rsidRPr="00115172">
              <w:rPr>
                <w:sz w:val="20"/>
                <w:szCs w:val="20"/>
                <w:lang w:val="ru-RU"/>
              </w:rPr>
              <w:t>Где мы пользуемся устной и письменной речью?</w:t>
            </w:r>
          </w:p>
          <w:p w:rsidR="00126CA4" w:rsidRPr="00115172" w:rsidRDefault="00126CA4" w:rsidP="00126CA4">
            <w:pPr>
              <w:numPr>
                <w:ilvl w:val="0"/>
                <w:numId w:val="10"/>
              </w:numPr>
              <w:tabs>
                <w:tab w:val="left" w:pos="170"/>
              </w:tabs>
              <w:ind w:left="60"/>
              <w:rPr>
                <w:sz w:val="20"/>
                <w:szCs w:val="20"/>
                <w:lang w:val="ru-RU"/>
              </w:rPr>
            </w:pPr>
            <w:r w:rsidRPr="00115172">
              <w:rPr>
                <w:sz w:val="20"/>
                <w:szCs w:val="20"/>
                <w:lang w:val="ru-RU"/>
              </w:rPr>
              <w:t>речь устная и письменная (проиграть жестами).</w:t>
            </w:r>
          </w:p>
          <w:p w:rsidR="00126CA4" w:rsidRPr="00115172" w:rsidRDefault="00126CA4" w:rsidP="00126CA4">
            <w:pPr>
              <w:numPr>
                <w:ilvl w:val="0"/>
                <w:numId w:val="10"/>
              </w:numPr>
              <w:tabs>
                <w:tab w:val="left" w:pos="175"/>
              </w:tabs>
              <w:ind w:left="60"/>
              <w:rPr>
                <w:sz w:val="20"/>
                <w:szCs w:val="20"/>
                <w:lang w:val="ru-RU"/>
              </w:rPr>
            </w:pPr>
            <w:r w:rsidRPr="00115172">
              <w:rPr>
                <w:sz w:val="20"/>
                <w:szCs w:val="20"/>
                <w:lang w:val="ru-RU"/>
              </w:rPr>
              <w:t>правила обращения друг к другу (показать).</w:t>
            </w:r>
          </w:p>
          <w:p w:rsidR="00126CA4" w:rsidRPr="00115172" w:rsidRDefault="00126CA4" w:rsidP="00126CA4">
            <w:pPr>
              <w:numPr>
                <w:ilvl w:val="0"/>
                <w:numId w:val="10"/>
              </w:numPr>
              <w:tabs>
                <w:tab w:val="left" w:pos="180"/>
              </w:tabs>
              <w:ind w:left="60"/>
              <w:rPr>
                <w:sz w:val="20"/>
                <w:szCs w:val="20"/>
                <w:lang w:val="ru-RU"/>
              </w:rPr>
            </w:pPr>
            <w:r w:rsidRPr="00115172">
              <w:rPr>
                <w:sz w:val="20"/>
                <w:szCs w:val="20"/>
                <w:lang w:val="ru-RU"/>
              </w:rPr>
              <w:t>слова приветствия и прощания (назовите).</w:t>
            </w:r>
          </w:p>
          <w:p w:rsidR="00104F32" w:rsidRPr="00104F32" w:rsidRDefault="00126CA4" w:rsidP="00126CA4">
            <w:pPr>
              <w:contextualSpacing/>
              <w:rPr>
                <w:color w:val="000000" w:themeColor="text1"/>
                <w:lang w:val="ru-RU"/>
              </w:rPr>
            </w:pPr>
            <w:r w:rsidRPr="00115172">
              <w:rPr>
                <w:sz w:val="20"/>
                <w:szCs w:val="20"/>
              </w:rPr>
              <w:t xml:space="preserve">правила посадки при письме (покажите). </w:t>
            </w:r>
          </w:p>
        </w:tc>
        <w:tc>
          <w:tcPr>
            <w:tcW w:w="722"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contextualSpacing/>
        <w:rPr>
          <w:color w:val="000000" w:themeColor="text1"/>
          <w:lang w:val="ru-RU"/>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№12</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104F32" w:rsidRPr="00104F32" w:rsidRDefault="002A3BC3" w:rsidP="00104F32">
            <w:pPr>
              <w:spacing w:after="160" w:line="259" w:lineRule="auto"/>
              <w:jc w:val="center"/>
              <w:rPr>
                <w:color w:val="000000" w:themeColor="text1"/>
              </w:rPr>
            </w:pPr>
            <w:r w:rsidRPr="00E54637">
              <w:rPr>
                <w:rFonts w:eastAsia="Calibri"/>
              </w:rPr>
              <w:t>I Раздел.Знание и понемание о здоровье</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lastRenderedPageBreak/>
              <w:t>Цели урока</w:t>
            </w:r>
          </w:p>
        </w:tc>
        <w:tc>
          <w:tcPr>
            <w:tcW w:w="3386" w:type="pct"/>
            <w:gridSpan w:val="4"/>
          </w:tcPr>
          <w:p w:rsidR="00126CA4" w:rsidRPr="00115172" w:rsidRDefault="00126CA4" w:rsidP="00126CA4">
            <w:pPr>
              <w:pStyle w:val="Standard"/>
              <w:rPr>
                <w:rFonts w:ascii="Times New Roman" w:hAnsi="Times New Roman" w:cs="Times New Roman"/>
                <w:sz w:val="20"/>
                <w:szCs w:val="20"/>
              </w:rPr>
            </w:pPr>
            <w:r w:rsidRPr="00115172">
              <w:rPr>
                <w:rFonts w:ascii="Times New Roman" w:hAnsi="Times New Roman" w:cs="Times New Roman"/>
                <w:color w:val="000000"/>
                <w:sz w:val="20"/>
                <w:szCs w:val="20"/>
              </w:rPr>
              <w:t xml:space="preserve">— </w:t>
            </w:r>
            <w:r w:rsidRPr="00115172">
              <w:rPr>
                <w:rFonts w:ascii="Times New Roman" w:hAnsi="Times New Roman" w:cs="Times New Roman"/>
                <w:sz w:val="20"/>
                <w:szCs w:val="20"/>
              </w:rPr>
              <w:t xml:space="preserve">целенаправленно отбирать физические упражнения для индивидуальных занятий по развитию физических качеств; </w:t>
            </w:r>
          </w:p>
          <w:p w:rsidR="00126CA4" w:rsidRPr="00115172" w:rsidRDefault="00126CA4" w:rsidP="00126CA4">
            <w:pPr>
              <w:pStyle w:val="Standard"/>
              <w:rPr>
                <w:rFonts w:ascii="Times New Roman" w:hAnsi="Times New Roman" w:cs="Times New Roman"/>
                <w:sz w:val="20"/>
                <w:szCs w:val="20"/>
              </w:rPr>
            </w:pPr>
            <w:r w:rsidRPr="00115172">
              <w:rPr>
                <w:rFonts w:ascii="Times New Roman" w:hAnsi="Times New Roman" w:cs="Times New Roman"/>
                <w:color w:val="000000"/>
                <w:sz w:val="20"/>
                <w:szCs w:val="20"/>
              </w:rPr>
              <w:t xml:space="preserve">— </w:t>
            </w:r>
            <w:r w:rsidRPr="00115172">
              <w:rPr>
                <w:rFonts w:ascii="Times New Roman" w:hAnsi="Times New Roman" w:cs="Times New Roman"/>
                <w:sz w:val="20"/>
                <w:szCs w:val="20"/>
              </w:rPr>
              <w:t>выполнять организующие строевые команды и приёмы;</w:t>
            </w:r>
          </w:p>
          <w:p w:rsidR="00104F32" w:rsidRPr="00104F32" w:rsidRDefault="00126CA4" w:rsidP="00126CA4">
            <w:pPr>
              <w:rPr>
                <w:rFonts w:eastAsia="Calibri"/>
                <w:bCs/>
                <w:color w:val="000000" w:themeColor="text1"/>
              </w:rPr>
            </w:pPr>
            <w:r w:rsidRPr="00115172">
              <w:rPr>
                <w:sz w:val="20"/>
                <w:szCs w:val="20"/>
                <w:lang w:val="ru-RU"/>
              </w:rPr>
              <w:t>.</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06368" behindDoc="0" locked="0" layoutInCell="1" allowOverlap="1" wp14:anchorId="5B88013D" wp14:editId="0BA4566F">
                  <wp:simplePos x="0" y="0"/>
                  <wp:positionH relativeFrom="column">
                    <wp:posOffset>-40722</wp:posOffset>
                  </wp:positionH>
                  <wp:positionV relativeFrom="paragraph">
                    <wp:posOffset>24985</wp:posOffset>
                  </wp:positionV>
                  <wp:extent cx="1206662" cy="819339"/>
                  <wp:effectExtent l="0" t="0" r="0" b="0"/>
                  <wp:wrapNone/>
                  <wp:docPr id="45" name="Рисунок 45"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37"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15172" w:rsidRDefault="00104F32" w:rsidP="00126CA4">
            <w:pPr>
              <w:ind w:left="80"/>
              <w:rPr>
                <w:sz w:val="20"/>
                <w:szCs w:val="20"/>
                <w:lang w:val="ru-RU"/>
              </w:rPr>
            </w:pPr>
            <w:r w:rsidRPr="00104F32">
              <w:rPr>
                <w:sz w:val="20"/>
                <w:szCs w:val="20"/>
              </w:rPr>
              <w:t>1</w:t>
            </w:r>
            <w:r w:rsidR="00126CA4" w:rsidRPr="00115172">
              <w:rPr>
                <w:b/>
                <w:bCs/>
                <w:sz w:val="20"/>
                <w:szCs w:val="20"/>
                <w:lang w:val="ru-RU"/>
              </w:rPr>
              <w:t xml:space="preserve"> Работа над темой.</w:t>
            </w:r>
          </w:p>
          <w:p w:rsidR="00126CA4" w:rsidRPr="00115172" w:rsidRDefault="00126CA4" w:rsidP="00126CA4">
            <w:pPr>
              <w:ind w:left="80"/>
              <w:rPr>
                <w:sz w:val="20"/>
                <w:szCs w:val="20"/>
                <w:lang w:val="ru-RU"/>
              </w:rPr>
            </w:pPr>
            <w:r w:rsidRPr="00115172">
              <w:rPr>
                <w:b/>
                <w:bCs/>
                <w:sz w:val="20"/>
                <w:szCs w:val="20"/>
                <w:lang w:val="ru-RU"/>
              </w:rPr>
              <w:t>Работа по картинкам учебника</w:t>
            </w:r>
          </w:p>
          <w:p w:rsidR="00126CA4" w:rsidRPr="00115172" w:rsidRDefault="00126CA4" w:rsidP="00126CA4">
            <w:pPr>
              <w:rPr>
                <w:sz w:val="20"/>
                <w:szCs w:val="20"/>
              </w:rPr>
            </w:pPr>
            <w:r w:rsidRPr="00115172">
              <w:rPr>
                <w:sz w:val="20"/>
                <w:szCs w:val="20"/>
              </w:rPr>
              <w:t>Комплекс УГГ:</w:t>
            </w:r>
          </w:p>
          <w:p w:rsidR="00126CA4" w:rsidRPr="00115172" w:rsidRDefault="00126CA4" w:rsidP="00126CA4">
            <w:pPr>
              <w:rPr>
                <w:sz w:val="20"/>
                <w:szCs w:val="20"/>
              </w:rPr>
            </w:pPr>
            <w:r w:rsidRPr="00115172">
              <w:rPr>
                <w:sz w:val="20"/>
                <w:szCs w:val="20"/>
              </w:rPr>
              <w:t>1. И.п. – о.с., мяч в правой руке;</w:t>
            </w:r>
          </w:p>
          <w:p w:rsidR="00126CA4" w:rsidRPr="00115172" w:rsidRDefault="00126CA4" w:rsidP="00126CA4">
            <w:pPr>
              <w:rPr>
                <w:sz w:val="20"/>
                <w:szCs w:val="20"/>
              </w:rPr>
            </w:pPr>
            <w:r w:rsidRPr="00115172">
              <w:rPr>
                <w:sz w:val="20"/>
                <w:szCs w:val="20"/>
              </w:rPr>
              <w:t xml:space="preserve">         1 - подняться на носки, руки через стороны     </w:t>
            </w:r>
          </w:p>
          <w:p w:rsidR="00126CA4" w:rsidRPr="00115172" w:rsidRDefault="00126CA4" w:rsidP="00126CA4">
            <w:pPr>
              <w:rPr>
                <w:sz w:val="20"/>
                <w:szCs w:val="20"/>
              </w:rPr>
            </w:pPr>
            <w:r w:rsidRPr="00115172">
              <w:rPr>
                <w:sz w:val="20"/>
                <w:szCs w:val="20"/>
              </w:rPr>
              <w:t xml:space="preserve">              вверх над головой;</w:t>
            </w:r>
          </w:p>
          <w:p w:rsidR="00126CA4" w:rsidRPr="00115172" w:rsidRDefault="00126CA4" w:rsidP="00126CA4">
            <w:pPr>
              <w:rPr>
                <w:sz w:val="20"/>
                <w:szCs w:val="20"/>
              </w:rPr>
            </w:pPr>
            <w:r w:rsidRPr="00115172">
              <w:rPr>
                <w:sz w:val="20"/>
                <w:szCs w:val="20"/>
              </w:rPr>
              <w:t xml:space="preserve">         2 – переложить мяч в левую руку;</w:t>
            </w:r>
          </w:p>
          <w:p w:rsidR="00126CA4" w:rsidRPr="00115172" w:rsidRDefault="00126CA4" w:rsidP="00126CA4">
            <w:pPr>
              <w:rPr>
                <w:sz w:val="20"/>
                <w:szCs w:val="20"/>
              </w:rPr>
            </w:pPr>
            <w:r w:rsidRPr="00115172">
              <w:rPr>
                <w:sz w:val="20"/>
                <w:szCs w:val="20"/>
              </w:rPr>
              <w:t xml:space="preserve">         3 – опуститься на всю стопу, опустить, руки</w:t>
            </w:r>
          </w:p>
          <w:p w:rsidR="00126CA4" w:rsidRPr="00115172" w:rsidRDefault="00126CA4" w:rsidP="00126CA4">
            <w:pPr>
              <w:rPr>
                <w:sz w:val="20"/>
                <w:szCs w:val="20"/>
              </w:rPr>
            </w:pPr>
            <w:r w:rsidRPr="00115172">
              <w:rPr>
                <w:sz w:val="20"/>
                <w:szCs w:val="20"/>
              </w:rPr>
              <w:t xml:space="preserve">               за спину</w:t>
            </w:r>
          </w:p>
          <w:p w:rsidR="00126CA4" w:rsidRPr="00115172" w:rsidRDefault="00126CA4" w:rsidP="00126CA4">
            <w:pPr>
              <w:rPr>
                <w:sz w:val="20"/>
                <w:szCs w:val="20"/>
              </w:rPr>
            </w:pPr>
            <w:r w:rsidRPr="00115172">
              <w:rPr>
                <w:sz w:val="20"/>
                <w:szCs w:val="20"/>
              </w:rPr>
              <w:t xml:space="preserve">         4 – переложить мяч в правую руку.</w:t>
            </w:r>
          </w:p>
          <w:p w:rsidR="00126CA4" w:rsidRPr="00115172" w:rsidRDefault="00126CA4" w:rsidP="00126CA4">
            <w:pPr>
              <w:rPr>
                <w:sz w:val="20"/>
                <w:szCs w:val="20"/>
              </w:rPr>
            </w:pPr>
          </w:p>
          <w:p w:rsidR="00126CA4" w:rsidRPr="00115172" w:rsidRDefault="00126CA4" w:rsidP="00126CA4">
            <w:pPr>
              <w:rPr>
                <w:sz w:val="20"/>
                <w:szCs w:val="20"/>
              </w:rPr>
            </w:pPr>
          </w:p>
          <w:p w:rsidR="00126CA4" w:rsidRPr="00115172" w:rsidRDefault="00126CA4" w:rsidP="00126CA4">
            <w:pPr>
              <w:rPr>
                <w:sz w:val="20"/>
                <w:szCs w:val="20"/>
              </w:rPr>
            </w:pPr>
            <w:r w:rsidRPr="00115172">
              <w:rPr>
                <w:sz w:val="20"/>
                <w:szCs w:val="20"/>
              </w:rPr>
              <w:t xml:space="preserve">2. И.П. – ноги шире плеч, руки в стороны, мяч </w:t>
            </w:r>
          </w:p>
          <w:p w:rsidR="00126CA4" w:rsidRPr="00115172" w:rsidRDefault="00126CA4" w:rsidP="00126CA4">
            <w:pPr>
              <w:rPr>
                <w:sz w:val="20"/>
                <w:szCs w:val="20"/>
              </w:rPr>
            </w:pPr>
            <w:r w:rsidRPr="00115172">
              <w:rPr>
                <w:sz w:val="20"/>
                <w:szCs w:val="20"/>
              </w:rPr>
              <w:t xml:space="preserve">                в правой руке.</w:t>
            </w:r>
          </w:p>
          <w:p w:rsidR="00126CA4" w:rsidRPr="00115172" w:rsidRDefault="00126CA4" w:rsidP="00126CA4">
            <w:pPr>
              <w:rPr>
                <w:sz w:val="20"/>
                <w:szCs w:val="20"/>
              </w:rPr>
            </w:pPr>
            <w:r w:rsidRPr="00115172">
              <w:rPr>
                <w:sz w:val="20"/>
                <w:szCs w:val="20"/>
              </w:rPr>
              <w:t xml:space="preserve">          1 – поворот туловища налево, переложить </w:t>
            </w:r>
          </w:p>
          <w:p w:rsidR="00126CA4" w:rsidRPr="00115172" w:rsidRDefault="00126CA4" w:rsidP="00126CA4">
            <w:pPr>
              <w:rPr>
                <w:sz w:val="20"/>
                <w:szCs w:val="20"/>
              </w:rPr>
            </w:pPr>
            <w:r w:rsidRPr="00115172">
              <w:rPr>
                <w:sz w:val="20"/>
                <w:szCs w:val="20"/>
              </w:rPr>
              <w:t xml:space="preserve">               мяч в левую руку;</w:t>
            </w:r>
          </w:p>
          <w:p w:rsidR="00126CA4" w:rsidRPr="00115172" w:rsidRDefault="00126CA4" w:rsidP="00126CA4">
            <w:pPr>
              <w:rPr>
                <w:sz w:val="20"/>
                <w:szCs w:val="20"/>
              </w:rPr>
            </w:pPr>
            <w:r w:rsidRPr="00115172">
              <w:rPr>
                <w:sz w:val="20"/>
                <w:szCs w:val="20"/>
              </w:rPr>
              <w:t xml:space="preserve">          2 –И.п.</w:t>
            </w:r>
          </w:p>
          <w:p w:rsidR="00126CA4" w:rsidRPr="00115172" w:rsidRDefault="00126CA4" w:rsidP="00126CA4">
            <w:pPr>
              <w:rPr>
                <w:sz w:val="20"/>
                <w:szCs w:val="20"/>
              </w:rPr>
            </w:pPr>
            <w:r w:rsidRPr="00115172">
              <w:rPr>
                <w:sz w:val="20"/>
                <w:szCs w:val="20"/>
              </w:rPr>
              <w:t xml:space="preserve">          3 – поворот туловища направо, переложить </w:t>
            </w:r>
          </w:p>
          <w:p w:rsidR="00126CA4" w:rsidRPr="00115172" w:rsidRDefault="00126CA4" w:rsidP="00126CA4">
            <w:pPr>
              <w:rPr>
                <w:sz w:val="20"/>
                <w:szCs w:val="20"/>
              </w:rPr>
            </w:pPr>
            <w:r w:rsidRPr="00115172">
              <w:rPr>
                <w:sz w:val="20"/>
                <w:szCs w:val="20"/>
              </w:rPr>
              <w:t xml:space="preserve">                мяч в  правую руку;</w:t>
            </w:r>
          </w:p>
          <w:p w:rsidR="00126CA4" w:rsidRPr="00115172" w:rsidRDefault="00126CA4" w:rsidP="00126CA4">
            <w:pPr>
              <w:rPr>
                <w:sz w:val="20"/>
                <w:szCs w:val="20"/>
              </w:rPr>
            </w:pPr>
            <w:r w:rsidRPr="00115172">
              <w:rPr>
                <w:sz w:val="20"/>
                <w:szCs w:val="20"/>
              </w:rPr>
              <w:t xml:space="preserve">          4 – И.п.</w:t>
            </w:r>
          </w:p>
          <w:p w:rsidR="00126CA4" w:rsidRPr="00115172" w:rsidRDefault="00126CA4" w:rsidP="00126CA4">
            <w:pPr>
              <w:rPr>
                <w:sz w:val="20"/>
                <w:szCs w:val="20"/>
              </w:rPr>
            </w:pPr>
            <w:r w:rsidRPr="00115172">
              <w:rPr>
                <w:sz w:val="20"/>
                <w:szCs w:val="20"/>
              </w:rPr>
              <w:t>3. И.П. – ноги шире плеч, мяч в правой руке.</w:t>
            </w:r>
          </w:p>
          <w:p w:rsidR="00126CA4" w:rsidRPr="00115172" w:rsidRDefault="00126CA4" w:rsidP="00126CA4">
            <w:pPr>
              <w:rPr>
                <w:sz w:val="20"/>
                <w:szCs w:val="20"/>
              </w:rPr>
            </w:pPr>
            <w:r w:rsidRPr="00115172">
              <w:rPr>
                <w:sz w:val="20"/>
                <w:szCs w:val="20"/>
              </w:rPr>
              <w:t xml:space="preserve">         1 – наклон вперед – вниз, перекатить мяч</w:t>
            </w:r>
          </w:p>
          <w:p w:rsidR="00126CA4" w:rsidRPr="00115172" w:rsidRDefault="00126CA4" w:rsidP="00126CA4">
            <w:pPr>
              <w:rPr>
                <w:sz w:val="20"/>
                <w:szCs w:val="20"/>
              </w:rPr>
            </w:pPr>
            <w:r w:rsidRPr="00115172">
              <w:rPr>
                <w:sz w:val="20"/>
                <w:szCs w:val="20"/>
              </w:rPr>
              <w:t xml:space="preserve">               влево – вправо – влево;</w:t>
            </w:r>
          </w:p>
          <w:p w:rsidR="00126CA4" w:rsidRPr="00115172" w:rsidRDefault="00126CA4" w:rsidP="00126CA4">
            <w:pPr>
              <w:rPr>
                <w:sz w:val="20"/>
                <w:szCs w:val="20"/>
              </w:rPr>
            </w:pPr>
            <w:r w:rsidRPr="00115172">
              <w:rPr>
                <w:sz w:val="20"/>
                <w:szCs w:val="20"/>
              </w:rPr>
              <w:t xml:space="preserve">         2 – выпрямиться – мяч в левой руке;</w:t>
            </w:r>
          </w:p>
          <w:p w:rsidR="00126CA4" w:rsidRPr="00115172" w:rsidRDefault="00126CA4" w:rsidP="00126CA4">
            <w:pPr>
              <w:rPr>
                <w:sz w:val="20"/>
                <w:szCs w:val="20"/>
              </w:rPr>
            </w:pPr>
            <w:r w:rsidRPr="00115172">
              <w:rPr>
                <w:sz w:val="20"/>
                <w:szCs w:val="20"/>
              </w:rPr>
              <w:t xml:space="preserve">         3 – наклон вперед – вниз – перекат мяча</w:t>
            </w:r>
          </w:p>
          <w:p w:rsidR="00126CA4" w:rsidRPr="00115172" w:rsidRDefault="00126CA4" w:rsidP="00126CA4">
            <w:pPr>
              <w:rPr>
                <w:sz w:val="20"/>
                <w:szCs w:val="20"/>
              </w:rPr>
            </w:pPr>
            <w:r w:rsidRPr="00115172">
              <w:rPr>
                <w:sz w:val="20"/>
                <w:szCs w:val="20"/>
              </w:rPr>
              <w:t xml:space="preserve">               вправо – влево – вправо;</w:t>
            </w:r>
          </w:p>
          <w:p w:rsidR="00126CA4" w:rsidRPr="00115172" w:rsidRDefault="00126CA4" w:rsidP="00126CA4">
            <w:pPr>
              <w:rPr>
                <w:sz w:val="20"/>
                <w:szCs w:val="20"/>
              </w:rPr>
            </w:pPr>
            <w:r w:rsidRPr="00115172">
              <w:rPr>
                <w:sz w:val="20"/>
                <w:szCs w:val="20"/>
              </w:rPr>
              <w:t xml:space="preserve">         4 – выпрямить мяч в правой руке.</w:t>
            </w:r>
          </w:p>
          <w:p w:rsidR="00126CA4" w:rsidRPr="00115172" w:rsidRDefault="00126CA4" w:rsidP="00126CA4">
            <w:pPr>
              <w:rPr>
                <w:sz w:val="20"/>
                <w:szCs w:val="20"/>
              </w:rPr>
            </w:pPr>
            <w:r w:rsidRPr="00115172">
              <w:rPr>
                <w:sz w:val="20"/>
                <w:szCs w:val="20"/>
              </w:rPr>
              <w:t xml:space="preserve">  4. И.П. – ноги на ширине ступни параллельно,</w:t>
            </w:r>
          </w:p>
          <w:p w:rsidR="00126CA4" w:rsidRPr="00115172" w:rsidRDefault="00126CA4" w:rsidP="00126CA4">
            <w:pPr>
              <w:rPr>
                <w:sz w:val="20"/>
                <w:szCs w:val="20"/>
              </w:rPr>
            </w:pPr>
            <w:r w:rsidRPr="00115172">
              <w:rPr>
                <w:sz w:val="20"/>
                <w:szCs w:val="20"/>
              </w:rPr>
              <w:t xml:space="preserve">                  мяч в правой руке, руки в стороны.</w:t>
            </w:r>
          </w:p>
          <w:p w:rsidR="00126CA4" w:rsidRPr="00115172" w:rsidRDefault="00126CA4" w:rsidP="00126CA4">
            <w:pPr>
              <w:rPr>
                <w:sz w:val="20"/>
                <w:szCs w:val="20"/>
              </w:rPr>
            </w:pPr>
            <w:r w:rsidRPr="00115172">
              <w:rPr>
                <w:sz w:val="20"/>
                <w:szCs w:val="20"/>
              </w:rPr>
              <w:t xml:space="preserve">         1 – мах левой согнутой ногой, переложить</w:t>
            </w:r>
          </w:p>
          <w:p w:rsidR="00126CA4" w:rsidRPr="00115172" w:rsidRDefault="00126CA4" w:rsidP="00126CA4">
            <w:pPr>
              <w:rPr>
                <w:sz w:val="20"/>
                <w:szCs w:val="20"/>
              </w:rPr>
            </w:pPr>
            <w:r w:rsidRPr="00115172">
              <w:rPr>
                <w:sz w:val="20"/>
                <w:szCs w:val="20"/>
              </w:rPr>
              <w:t xml:space="preserve">               мяч под ногой в левую руку;</w:t>
            </w:r>
          </w:p>
          <w:p w:rsidR="00126CA4" w:rsidRPr="00115172" w:rsidRDefault="00126CA4" w:rsidP="00126CA4">
            <w:pPr>
              <w:rPr>
                <w:sz w:val="20"/>
                <w:szCs w:val="20"/>
              </w:rPr>
            </w:pPr>
            <w:r w:rsidRPr="00115172">
              <w:rPr>
                <w:sz w:val="20"/>
                <w:szCs w:val="20"/>
              </w:rPr>
              <w:t xml:space="preserve">         2 – И.п.</w:t>
            </w:r>
          </w:p>
          <w:p w:rsidR="00126CA4" w:rsidRPr="00115172" w:rsidRDefault="00126CA4" w:rsidP="00126CA4">
            <w:pPr>
              <w:rPr>
                <w:sz w:val="20"/>
                <w:szCs w:val="20"/>
              </w:rPr>
            </w:pPr>
            <w:r w:rsidRPr="00115172">
              <w:rPr>
                <w:sz w:val="20"/>
                <w:szCs w:val="20"/>
              </w:rPr>
              <w:t xml:space="preserve">         3 – мах правой согнутой ногой, переложить</w:t>
            </w:r>
          </w:p>
          <w:p w:rsidR="00126CA4" w:rsidRPr="00115172" w:rsidRDefault="00126CA4" w:rsidP="00126CA4">
            <w:pPr>
              <w:rPr>
                <w:sz w:val="20"/>
                <w:szCs w:val="20"/>
              </w:rPr>
            </w:pPr>
            <w:r w:rsidRPr="00115172">
              <w:rPr>
                <w:sz w:val="20"/>
                <w:szCs w:val="20"/>
              </w:rPr>
              <w:t xml:space="preserve">               мяч в правую руку;</w:t>
            </w:r>
          </w:p>
          <w:p w:rsidR="00126CA4" w:rsidRPr="00115172" w:rsidRDefault="00126CA4" w:rsidP="00126CA4">
            <w:pPr>
              <w:rPr>
                <w:sz w:val="20"/>
                <w:szCs w:val="20"/>
              </w:rPr>
            </w:pPr>
            <w:r w:rsidRPr="00115172">
              <w:rPr>
                <w:sz w:val="20"/>
                <w:szCs w:val="20"/>
              </w:rPr>
              <w:t xml:space="preserve">         4 – И.п.</w:t>
            </w:r>
          </w:p>
          <w:p w:rsidR="00126CA4" w:rsidRPr="00115172" w:rsidRDefault="00126CA4" w:rsidP="00126CA4">
            <w:pPr>
              <w:rPr>
                <w:sz w:val="20"/>
                <w:szCs w:val="20"/>
              </w:rPr>
            </w:pPr>
            <w:r w:rsidRPr="00115172">
              <w:rPr>
                <w:sz w:val="20"/>
                <w:szCs w:val="20"/>
              </w:rPr>
              <w:t>5.И.П. – О.с.,  мяч в правой руке.</w:t>
            </w:r>
          </w:p>
          <w:p w:rsidR="00126CA4" w:rsidRPr="00115172" w:rsidRDefault="00126CA4" w:rsidP="00126CA4">
            <w:pPr>
              <w:rPr>
                <w:sz w:val="20"/>
                <w:szCs w:val="20"/>
              </w:rPr>
            </w:pPr>
            <w:r w:rsidRPr="00115172">
              <w:rPr>
                <w:sz w:val="20"/>
                <w:szCs w:val="20"/>
              </w:rPr>
              <w:t xml:space="preserve">         1 – прыжком ноги врозь, дугами наружу</w:t>
            </w:r>
          </w:p>
          <w:p w:rsidR="00126CA4" w:rsidRPr="00115172" w:rsidRDefault="00126CA4" w:rsidP="00126CA4">
            <w:pPr>
              <w:rPr>
                <w:sz w:val="20"/>
                <w:szCs w:val="20"/>
              </w:rPr>
            </w:pPr>
            <w:r w:rsidRPr="00115172">
              <w:rPr>
                <w:sz w:val="20"/>
                <w:szCs w:val="20"/>
              </w:rPr>
              <w:t xml:space="preserve">               руки вверх, переложить мяч в левую руку;</w:t>
            </w:r>
          </w:p>
          <w:p w:rsidR="00126CA4" w:rsidRPr="00115172" w:rsidRDefault="00126CA4" w:rsidP="00126CA4">
            <w:pPr>
              <w:rPr>
                <w:sz w:val="20"/>
                <w:szCs w:val="20"/>
              </w:rPr>
            </w:pPr>
            <w:r w:rsidRPr="00115172">
              <w:rPr>
                <w:sz w:val="20"/>
                <w:szCs w:val="20"/>
              </w:rPr>
              <w:lastRenderedPageBreak/>
              <w:t xml:space="preserve">          2 – прыжком ноги вместе, дугами наружу</w:t>
            </w:r>
          </w:p>
          <w:p w:rsidR="00126CA4" w:rsidRPr="00115172" w:rsidRDefault="00126CA4" w:rsidP="00126CA4">
            <w:pPr>
              <w:rPr>
                <w:sz w:val="20"/>
                <w:szCs w:val="20"/>
              </w:rPr>
            </w:pPr>
            <w:r w:rsidRPr="00115172">
              <w:rPr>
                <w:sz w:val="20"/>
                <w:szCs w:val="20"/>
              </w:rPr>
              <w:t xml:space="preserve">             руки вниз, переложить мяч внизу в пр.руку;</w:t>
            </w:r>
          </w:p>
          <w:p w:rsidR="00126CA4" w:rsidRPr="00115172" w:rsidRDefault="00126CA4" w:rsidP="00126CA4">
            <w:pPr>
              <w:rPr>
                <w:sz w:val="20"/>
                <w:szCs w:val="20"/>
              </w:rPr>
            </w:pPr>
            <w:r w:rsidRPr="00115172">
              <w:rPr>
                <w:sz w:val="20"/>
                <w:szCs w:val="20"/>
              </w:rPr>
              <w:t xml:space="preserve">         3 – повторить счет 1;</w:t>
            </w:r>
          </w:p>
          <w:p w:rsidR="00126CA4" w:rsidRPr="00115172" w:rsidRDefault="00126CA4" w:rsidP="00126CA4">
            <w:pPr>
              <w:rPr>
                <w:sz w:val="20"/>
                <w:szCs w:val="20"/>
              </w:rPr>
            </w:pPr>
            <w:r w:rsidRPr="00115172">
              <w:rPr>
                <w:sz w:val="20"/>
                <w:szCs w:val="20"/>
              </w:rPr>
              <w:t xml:space="preserve">         4 – повторить счет 2.</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08416" behindDoc="0" locked="0" layoutInCell="1" allowOverlap="1" wp14:anchorId="1E764FE7" wp14:editId="3BE41734">
                  <wp:simplePos x="0" y="0"/>
                  <wp:positionH relativeFrom="column">
                    <wp:posOffset>-40172</wp:posOffset>
                  </wp:positionH>
                  <wp:positionV relativeFrom="paragraph">
                    <wp:posOffset>-1823</wp:posOffset>
                  </wp:positionV>
                  <wp:extent cx="1203107" cy="850789"/>
                  <wp:effectExtent l="0" t="0" r="0" b="6985"/>
                  <wp:wrapNone/>
                  <wp:docPr id="46" name="Рисунок 46"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07392" behindDoc="0" locked="0" layoutInCell="1" allowOverlap="1" wp14:anchorId="7CFF8A14" wp14:editId="726115ED">
                  <wp:simplePos x="0" y="0"/>
                  <wp:positionH relativeFrom="column">
                    <wp:posOffset>-49258</wp:posOffset>
                  </wp:positionH>
                  <wp:positionV relativeFrom="paragraph">
                    <wp:posOffset>30388</wp:posOffset>
                  </wp:positionV>
                  <wp:extent cx="1214846" cy="885009"/>
                  <wp:effectExtent l="0" t="0" r="4445" b="0"/>
                  <wp:wrapNone/>
                  <wp:docPr id="47" name="Рисунок 47"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jc w:val="both"/>
              <w:rPr>
                <w:lang w:val="ru-RU"/>
              </w:rPr>
            </w:pPr>
            <w:r w:rsidRPr="00104F32">
              <w:rPr>
                <w:lang w:val="ru-RU"/>
              </w:rPr>
              <w:t>Ссылка на интернет-ресурс, подвижные игры:</w:t>
            </w:r>
          </w:p>
          <w:p w:rsidR="00104F32" w:rsidRPr="00104F32" w:rsidRDefault="00104F32" w:rsidP="00104F32">
            <w:pPr>
              <w:jc w:val="both"/>
              <w:rPr>
                <w:lang w:val="ru-RU"/>
              </w:rPr>
            </w:pPr>
            <w:hyperlink r:id="rId38" w:history="1">
              <w:r w:rsidRPr="00104F32">
                <w:rPr>
                  <w:rFonts w:eastAsiaTheme="majorEastAsia"/>
                  <w:color w:val="0000FF"/>
                  <w:lang w:val="ru-RU"/>
                </w:rPr>
                <w:t>http://flaminguru.ru/pi.htmlgruppa</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jc w:val="both"/>
              <w:rPr>
                <w:sz w:val="20"/>
                <w:lang w:val="ru-RU"/>
              </w:rPr>
            </w:pPr>
            <w:r w:rsidRPr="00104F32">
              <w:rPr>
                <w:sz w:val="20"/>
                <w:lang w:val="ru-RU"/>
              </w:rPr>
              <w:t>Ссылка на интернет-ресурс, подвижные игры:</w:t>
            </w:r>
          </w:p>
          <w:p w:rsidR="00104F32" w:rsidRPr="00104F32" w:rsidRDefault="00104F32" w:rsidP="00104F32">
            <w:pPr>
              <w:jc w:val="both"/>
              <w:rPr>
                <w:sz w:val="20"/>
                <w:lang w:val="ru-RU"/>
              </w:rPr>
            </w:pPr>
            <w:hyperlink r:id="rId39" w:history="1">
              <w:r w:rsidRPr="00104F32">
                <w:rPr>
                  <w:rFonts w:eastAsiaTheme="majorEastAsia"/>
                  <w:color w:val="0000FF"/>
                  <w:sz w:val="20"/>
                  <w:lang w:val="ru-RU"/>
                </w:rPr>
                <w:t>https://infourok.ru/podvizhnie-igri-i-estafeti-dlya-klassov-426466.html</w:t>
              </w:r>
            </w:hyperlink>
          </w:p>
          <w:p w:rsidR="00104F32" w:rsidRPr="00104F32" w:rsidRDefault="00104F32" w:rsidP="00104F32">
            <w:pPr>
              <w:widowControl w:val="0"/>
              <w:rPr>
                <w:color w:val="2976A4"/>
                <w:sz w:val="20"/>
                <w:szCs w:val="20"/>
                <w:lang w:val="ru-RU"/>
              </w:rPr>
            </w:pP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05344" behindDoc="0" locked="0" layoutInCell="1" allowOverlap="1" wp14:anchorId="5BF7ED5B" wp14:editId="515994FF">
                  <wp:simplePos x="0" y="0"/>
                  <wp:positionH relativeFrom="column">
                    <wp:posOffset>5983605</wp:posOffset>
                  </wp:positionH>
                  <wp:positionV relativeFrom="paragraph">
                    <wp:posOffset>2382520</wp:posOffset>
                  </wp:positionV>
                  <wp:extent cx="1072515" cy="705485"/>
                  <wp:effectExtent l="0" t="0" r="0" b="0"/>
                  <wp:wrapNone/>
                  <wp:docPr id="48" name="Рисунок 48"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№13</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3"/>
        <w:gridCol w:w="2129"/>
        <w:gridCol w:w="3963"/>
        <w:gridCol w:w="2271"/>
        <w:gridCol w:w="2267"/>
      </w:tblGrid>
      <w:tr w:rsidR="00104F32" w:rsidRPr="00104F32" w:rsidTr="00126CA4">
        <w:trPr>
          <w:cantSplit/>
          <w:trHeight w:val="277"/>
        </w:trPr>
        <w:tc>
          <w:tcPr>
            <w:tcW w:w="1615" w:type="pct"/>
            <w:gridSpan w:val="2"/>
          </w:tcPr>
          <w:p w:rsidR="00104F32" w:rsidRPr="00104F32" w:rsidRDefault="002A3BC3" w:rsidP="00104F32">
            <w:pPr>
              <w:spacing w:after="160" w:line="259" w:lineRule="auto"/>
              <w:jc w:val="center"/>
              <w:rPr>
                <w:color w:val="000000" w:themeColor="text1"/>
              </w:rPr>
            </w:pPr>
            <w:r w:rsidRPr="00E54637">
              <w:rPr>
                <w:rFonts w:eastAsia="Calibri"/>
              </w:rPr>
              <w:lastRenderedPageBreak/>
              <w:t>I Раздел.Знание и понемание о здоровье</w:t>
            </w:r>
          </w:p>
        </w:tc>
        <w:tc>
          <w:tcPr>
            <w:tcW w:w="3385"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26CA4">
        <w:trPr>
          <w:cantSplit/>
          <w:trHeight w:val="213"/>
        </w:trPr>
        <w:tc>
          <w:tcPr>
            <w:tcW w:w="1615"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5"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26CA4">
        <w:trPr>
          <w:cantSplit/>
          <w:trHeight w:val="330"/>
        </w:trPr>
        <w:tc>
          <w:tcPr>
            <w:tcW w:w="1615"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5"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26CA4" w:rsidRPr="00104F32" w:rsidTr="00126CA4">
        <w:trPr>
          <w:cantSplit/>
          <w:trHeight w:val="238"/>
        </w:trPr>
        <w:tc>
          <w:tcPr>
            <w:tcW w:w="1615" w:type="pct"/>
            <w:gridSpan w:val="2"/>
          </w:tcPr>
          <w:p w:rsidR="00126CA4" w:rsidRPr="00104F32" w:rsidRDefault="00126CA4" w:rsidP="00104F32">
            <w:pPr>
              <w:contextualSpacing/>
              <w:outlineLvl w:val="2"/>
              <w:rPr>
                <w:b/>
                <w:color w:val="000000" w:themeColor="text1"/>
                <w:lang w:val="ru-RU"/>
              </w:rPr>
            </w:pPr>
            <w:r w:rsidRPr="00104F32">
              <w:rPr>
                <w:b/>
                <w:color w:val="000000" w:themeColor="text1"/>
                <w:lang w:val="ru-RU"/>
              </w:rPr>
              <w:t>Тема урока</w:t>
            </w:r>
          </w:p>
        </w:tc>
        <w:tc>
          <w:tcPr>
            <w:tcW w:w="3385" w:type="pct"/>
            <w:gridSpan w:val="4"/>
          </w:tcPr>
          <w:p w:rsidR="00126CA4" w:rsidRPr="004A4031" w:rsidRDefault="00126CA4" w:rsidP="00126CA4">
            <w:pPr>
              <w:rPr>
                <w:rFonts w:eastAsia="Calibri"/>
                <w:sz w:val="20"/>
              </w:rPr>
            </w:pPr>
            <w:r w:rsidRPr="00126CA4">
              <w:rPr>
                <w:rFonts w:eastAsia="Calibri"/>
                <w:sz w:val="20"/>
              </w:rPr>
              <w:t>Прыжки и метания.</w:t>
            </w:r>
            <w:r w:rsidRPr="00126CA4">
              <w:rPr>
                <w:rFonts w:eastAsia="Calibri"/>
                <w:sz w:val="20"/>
              </w:rPr>
              <w:tab/>
            </w:r>
          </w:p>
          <w:p w:rsidR="00126CA4" w:rsidRPr="004A4031" w:rsidRDefault="00126CA4" w:rsidP="00126CA4">
            <w:pPr>
              <w:rPr>
                <w:rFonts w:eastAsia="Calibri"/>
                <w:sz w:val="20"/>
              </w:rPr>
            </w:pPr>
          </w:p>
        </w:tc>
      </w:tr>
      <w:tr w:rsidR="007B4DEA" w:rsidRPr="00104F32" w:rsidTr="00126CA4">
        <w:trPr>
          <w:cantSplit/>
        </w:trPr>
        <w:tc>
          <w:tcPr>
            <w:tcW w:w="1615" w:type="pct"/>
            <w:gridSpan w:val="2"/>
          </w:tcPr>
          <w:p w:rsidR="007B4DEA" w:rsidRPr="00104F32" w:rsidRDefault="007B4DEA" w:rsidP="00104F32">
            <w:pPr>
              <w:contextualSpacing/>
              <w:rPr>
                <w:b/>
                <w:color w:val="000000" w:themeColor="text1"/>
                <w:lang w:val="ru-RU"/>
              </w:rPr>
            </w:pPr>
            <w:r w:rsidRPr="00104F32">
              <w:rPr>
                <w:b/>
                <w:color w:val="000000" w:themeColor="text1"/>
              </w:rPr>
              <w:t>Цели обучения</w:t>
            </w:r>
          </w:p>
        </w:tc>
        <w:tc>
          <w:tcPr>
            <w:tcW w:w="3385" w:type="pct"/>
            <w:gridSpan w:val="4"/>
          </w:tcPr>
          <w:p w:rsidR="00126CA4" w:rsidRPr="00126CA4" w:rsidRDefault="00126CA4" w:rsidP="00126CA4">
            <w:pPr>
              <w:rPr>
                <w:rFonts w:eastAsia="Calibri"/>
                <w:sz w:val="20"/>
              </w:rPr>
            </w:pPr>
            <w:r w:rsidRPr="00126CA4">
              <w:rPr>
                <w:rFonts w:eastAsia="Calibri"/>
                <w:sz w:val="20"/>
              </w:rPr>
              <w:t>1.3.5.5. Определять собственные возможности участия в физической деятельности.</w:t>
            </w:r>
          </w:p>
          <w:p w:rsidR="00126CA4" w:rsidRPr="00126CA4" w:rsidRDefault="00126CA4" w:rsidP="00126CA4">
            <w:pPr>
              <w:rPr>
                <w:rFonts w:eastAsia="Calibri"/>
                <w:sz w:val="20"/>
              </w:rPr>
            </w:pPr>
          </w:p>
          <w:p w:rsidR="007B4DEA" w:rsidRPr="00104F32" w:rsidRDefault="007B4DEA" w:rsidP="00126CA4">
            <w:pPr>
              <w:widowControl w:val="0"/>
              <w:rPr>
                <w:color w:val="000000"/>
                <w:lang w:val="ru-RU" w:eastAsia="ru-RU"/>
              </w:rPr>
            </w:pPr>
          </w:p>
        </w:tc>
      </w:tr>
      <w:tr w:rsidR="007B4DEA" w:rsidRPr="00104F32" w:rsidTr="00126CA4">
        <w:trPr>
          <w:cantSplit/>
          <w:trHeight w:val="410"/>
        </w:trPr>
        <w:tc>
          <w:tcPr>
            <w:tcW w:w="1615" w:type="pct"/>
            <w:gridSpan w:val="2"/>
          </w:tcPr>
          <w:p w:rsidR="007B4DEA" w:rsidRPr="00104F32" w:rsidRDefault="007B4DEA" w:rsidP="00104F32">
            <w:pPr>
              <w:ind w:left="-468" w:firstLine="468"/>
              <w:contextualSpacing/>
              <w:rPr>
                <w:b/>
                <w:color w:val="000000" w:themeColor="text1"/>
              </w:rPr>
            </w:pPr>
            <w:r w:rsidRPr="00104F32">
              <w:rPr>
                <w:b/>
                <w:color w:val="000000" w:themeColor="text1"/>
              </w:rPr>
              <w:t>Цели урока</w:t>
            </w:r>
          </w:p>
        </w:tc>
        <w:tc>
          <w:tcPr>
            <w:tcW w:w="3385" w:type="pct"/>
            <w:gridSpan w:val="4"/>
          </w:tcPr>
          <w:p w:rsidR="007B4DEA" w:rsidRPr="00104F32" w:rsidRDefault="007B4DEA" w:rsidP="00104F32">
            <w:pPr>
              <w:widowControl w:val="0"/>
              <w:jc w:val="both"/>
              <w:rPr>
                <w:sz w:val="20"/>
                <w:lang w:val="ru-RU"/>
              </w:rPr>
            </w:pPr>
            <w:r w:rsidRPr="00104F32">
              <w:rPr>
                <w:sz w:val="20"/>
                <w:lang w:val="ru-RU"/>
              </w:rPr>
              <w:t>Учащиеся могут:</w:t>
            </w:r>
          </w:p>
          <w:p w:rsidR="007B4DEA" w:rsidRPr="00104F32" w:rsidRDefault="007B4DEA" w:rsidP="00104F32">
            <w:pPr>
              <w:widowControl w:val="0"/>
              <w:jc w:val="both"/>
              <w:rPr>
                <w:sz w:val="12"/>
                <w:szCs w:val="16"/>
                <w:lang w:val="ru-RU"/>
              </w:rPr>
            </w:pPr>
            <w:r w:rsidRPr="00104F32">
              <w:rPr>
                <w:sz w:val="12"/>
                <w:szCs w:val="16"/>
                <w:lang w:val="ru-RU"/>
              </w:rPr>
              <w:t xml:space="preserve">● </w:t>
            </w:r>
            <w:r w:rsidRPr="00104F32">
              <w:rPr>
                <w:sz w:val="20"/>
                <w:lang w:val="ru-RU"/>
              </w:rPr>
              <w:t xml:space="preserve">Демонстрировать элементы бега, прыжков и метания; </w:t>
            </w:r>
          </w:p>
          <w:p w:rsidR="007B4DEA" w:rsidRPr="00104F32" w:rsidRDefault="007B4DEA" w:rsidP="00104F32">
            <w:pPr>
              <w:rPr>
                <w:rFonts w:eastAsia="Calibri"/>
                <w:bCs/>
                <w:color w:val="000000" w:themeColor="text1"/>
              </w:rPr>
            </w:pPr>
            <w:r w:rsidRPr="00104F32">
              <w:rPr>
                <w:sz w:val="12"/>
                <w:szCs w:val="16"/>
                <w:lang w:val="ru-RU"/>
              </w:rPr>
              <w:t xml:space="preserve">● </w:t>
            </w:r>
            <w:r w:rsidRPr="00104F32">
              <w:rPr>
                <w:sz w:val="20"/>
                <w:lang w:val="ru-RU"/>
              </w:rPr>
              <w:t>Применять элементы техники бега, прыжков и метания в подвижных играх</w:t>
            </w:r>
            <w:r w:rsidRPr="00104F32">
              <w:rPr>
                <w:rFonts w:eastAsia="Calibri"/>
                <w:bCs/>
                <w:color w:val="000000" w:themeColor="text1"/>
              </w:rPr>
              <w:t xml:space="preserve"> </w:t>
            </w:r>
          </w:p>
        </w:tc>
      </w:tr>
      <w:tr w:rsidR="007B4DEA" w:rsidRPr="00104F32" w:rsidTr="00126CA4">
        <w:trPr>
          <w:trHeight w:val="287"/>
        </w:trPr>
        <w:tc>
          <w:tcPr>
            <w:tcW w:w="5000" w:type="pct"/>
            <w:gridSpan w:val="6"/>
          </w:tcPr>
          <w:p w:rsidR="007B4DEA" w:rsidRPr="00104F32" w:rsidRDefault="007B4DEA" w:rsidP="00104F32">
            <w:pPr>
              <w:contextualSpacing/>
              <w:jc w:val="center"/>
              <w:rPr>
                <w:b/>
                <w:color w:val="000000" w:themeColor="text1"/>
              </w:rPr>
            </w:pPr>
            <w:r w:rsidRPr="00104F32">
              <w:rPr>
                <w:b/>
                <w:color w:val="000000" w:themeColor="text1"/>
              </w:rPr>
              <w:t>Ход урока</w:t>
            </w:r>
          </w:p>
        </w:tc>
      </w:tr>
      <w:tr w:rsidR="007B4DEA" w:rsidRPr="00104F32" w:rsidTr="00126CA4">
        <w:trPr>
          <w:trHeight w:val="528"/>
        </w:trPr>
        <w:tc>
          <w:tcPr>
            <w:tcW w:w="576" w:type="pct"/>
          </w:tcPr>
          <w:p w:rsidR="007B4DEA" w:rsidRPr="00104F32" w:rsidRDefault="007B4DEA" w:rsidP="00104F32">
            <w:pPr>
              <w:contextualSpacing/>
              <w:jc w:val="center"/>
              <w:rPr>
                <w:b/>
                <w:color w:val="000000" w:themeColor="text1"/>
              </w:rPr>
            </w:pPr>
            <w:r w:rsidRPr="00104F32">
              <w:rPr>
                <w:b/>
                <w:color w:val="000000" w:themeColor="text1"/>
              </w:rPr>
              <w:t>Запланированные этапы урока</w:t>
            </w:r>
          </w:p>
        </w:tc>
        <w:tc>
          <w:tcPr>
            <w:tcW w:w="1717" w:type="pct"/>
            <w:gridSpan w:val="2"/>
          </w:tcPr>
          <w:p w:rsidR="007B4DEA" w:rsidRPr="00104F32" w:rsidRDefault="007B4DEA"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7B4DEA" w:rsidRPr="00104F32" w:rsidRDefault="007B4DEA" w:rsidP="00104F32">
            <w:pPr>
              <w:contextualSpacing/>
              <w:rPr>
                <w:b/>
                <w:color w:val="000000" w:themeColor="text1"/>
              </w:rPr>
            </w:pPr>
          </w:p>
        </w:tc>
        <w:tc>
          <w:tcPr>
            <w:tcW w:w="1262" w:type="pct"/>
          </w:tcPr>
          <w:p w:rsidR="007B4DEA" w:rsidRPr="00104F32" w:rsidRDefault="007B4DEA"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7B4DEA" w:rsidRPr="00104F32" w:rsidRDefault="007B4DEA"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7B4DEA" w:rsidRPr="00104F32" w:rsidRDefault="007B4DEA" w:rsidP="00104F32">
            <w:pPr>
              <w:contextualSpacing/>
              <w:jc w:val="center"/>
              <w:rPr>
                <w:b/>
                <w:color w:val="000000" w:themeColor="text1"/>
              </w:rPr>
            </w:pPr>
            <w:r w:rsidRPr="00104F32">
              <w:rPr>
                <w:b/>
                <w:color w:val="000000" w:themeColor="text1"/>
              </w:rPr>
              <w:t>Ресурсы</w:t>
            </w:r>
          </w:p>
        </w:tc>
      </w:tr>
      <w:tr w:rsidR="007B4DEA" w:rsidRPr="00104F32" w:rsidTr="00126CA4">
        <w:trPr>
          <w:trHeight w:val="423"/>
        </w:trPr>
        <w:tc>
          <w:tcPr>
            <w:tcW w:w="576" w:type="pct"/>
          </w:tcPr>
          <w:p w:rsidR="007B4DEA" w:rsidRPr="00104F32" w:rsidRDefault="007B4DEA" w:rsidP="00104F32">
            <w:pPr>
              <w:contextualSpacing/>
              <w:jc w:val="center"/>
              <w:rPr>
                <w:color w:val="000000" w:themeColor="text1"/>
              </w:rPr>
            </w:pPr>
            <w:r w:rsidRPr="00104F32">
              <w:rPr>
                <w:color w:val="000000" w:themeColor="text1"/>
              </w:rPr>
              <w:t>Начало урока</w:t>
            </w:r>
          </w:p>
          <w:p w:rsidR="007B4DEA" w:rsidRPr="00104F32" w:rsidRDefault="007B4DEA" w:rsidP="00104F32">
            <w:pPr>
              <w:ind w:right="-20"/>
              <w:contextualSpacing/>
              <w:jc w:val="center"/>
              <w:rPr>
                <w:color w:val="000000" w:themeColor="text1"/>
                <w:lang w:eastAsia="en-GB"/>
              </w:rPr>
            </w:pPr>
            <w:r w:rsidRPr="00104F32">
              <w:rPr>
                <w:color w:val="000000" w:themeColor="text1"/>
                <w:lang w:eastAsia="en-GB"/>
              </w:rPr>
              <w:t>(5 минут)</w:t>
            </w:r>
          </w:p>
          <w:p w:rsidR="007B4DEA" w:rsidRPr="00104F32" w:rsidRDefault="007B4DEA" w:rsidP="00104F32">
            <w:pPr>
              <w:contextualSpacing/>
              <w:jc w:val="center"/>
              <w:rPr>
                <w:color w:val="000000" w:themeColor="text1"/>
              </w:rPr>
            </w:pPr>
          </w:p>
        </w:tc>
        <w:tc>
          <w:tcPr>
            <w:tcW w:w="1717" w:type="pct"/>
            <w:gridSpan w:val="2"/>
          </w:tcPr>
          <w:p w:rsidR="007B4DEA" w:rsidRPr="00104F32" w:rsidRDefault="007B4DEA" w:rsidP="00104F32">
            <w:pPr>
              <w:keepNext/>
              <w:keepLines/>
              <w:widowControl w:val="0"/>
              <w:jc w:val="both"/>
              <w:outlineLvl w:val="1"/>
              <w:rPr>
                <w:bCs/>
                <w:sz w:val="20"/>
              </w:rPr>
            </w:pPr>
            <w:r w:rsidRPr="00104F32">
              <w:rPr>
                <w:bCs/>
                <w:sz w:val="20"/>
              </w:rPr>
              <w:t xml:space="preserve">Организационный момент. Приветствие учителя. </w:t>
            </w:r>
          </w:p>
          <w:p w:rsidR="007B4DEA" w:rsidRPr="00104F32" w:rsidRDefault="007B4DEA" w:rsidP="00104F32">
            <w:pPr>
              <w:jc w:val="both"/>
              <w:rPr>
                <w:sz w:val="20"/>
                <w:lang w:val="ru-RU" w:eastAsia="ru-RU"/>
              </w:rPr>
            </w:pPr>
            <w:r w:rsidRPr="00104F32">
              <w:rPr>
                <w:sz w:val="20"/>
                <w:lang w:eastAsia="ru-RU"/>
              </w:rPr>
              <w:t>1.</w:t>
            </w:r>
            <w:r w:rsidRPr="00104F32">
              <w:rPr>
                <w:sz w:val="20"/>
                <w:lang w:val="ru-RU" w:eastAsia="ru-RU"/>
              </w:rPr>
              <w:t xml:space="preserve"> Подвижная игра «Вышибалы». «Вышибалы» встают за линии и кидают мяч в сторону друг друга, стараясь при этом попасть в игроков, стоящих в центре. Мяч, пролетевший мимо игроков, ловит второй вышибала, а игроки разворачиваются и спешно отбегают назад. Наступает очередь второго «вышибалы» бросать. Задача «вышибал» - попасть в игроков мячом. Задача игроков - уклоняться. Тот, в кого попал мяч, считается выбывшим и покидает игровое поле.  Когда на поле остается последний игрок, его задача увернуться от мяча столько раз, сколько ему полных лет. Если ему это удалось, игра считается выигранной, все выбывшие игроки возвращаются и всё начинается  сначала. Если же последнего игрока выбили, то первые выбывшие становятся вышибалами и игра продолжается. </w:t>
            </w:r>
          </w:p>
          <w:p w:rsidR="007B4DEA" w:rsidRPr="00104F32" w:rsidRDefault="007B4DEA" w:rsidP="00104F32">
            <w:pPr>
              <w:jc w:val="both"/>
              <w:rPr>
                <w:sz w:val="20"/>
                <w:lang w:eastAsia="ru-RU"/>
              </w:rPr>
            </w:pPr>
            <w:r w:rsidRPr="00104F32">
              <w:rPr>
                <w:sz w:val="20"/>
                <w:lang w:eastAsia="ru-RU"/>
              </w:rPr>
              <w:t>Знакомство с темой и целями урока.</w:t>
            </w:r>
          </w:p>
          <w:p w:rsidR="007B4DEA" w:rsidRPr="00104F32" w:rsidRDefault="007B4DEA" w:rsidP="00104F32">
            <w:pPr>
              <w:jc w:val="both"/>
              <w:rPr>
                <w:rFonts w:ascii="Arial" w:hAnsi="Arial"/>
                <w:sz w:val="20"/>
              </w:rPr>
            </w:pPr>
            <w:r w:rsidRPr="00104F32">
              <w:rPr>
                <w:rFonts w:ascii="Arial" w:hAnsi="Arial"/>
                <w:sz w:val="20"/>
              </w:rPr>
              <w:t>2.Общеразвивающие упражнения на месте. Мальчики и девочки образовывают отдельный круг и выполняют упражнения на месте</w:t>
            </w:r>
          </w:p>
          <w:p w:rsidR="007B4DEA" w:rsidRPr="00104F32" w:rsidRDefault="007B4DEA" w:rsidP="00104F32">
            <w:pPr>
              <w:jc w:val="both"/>
              <w:rPr>
                <w:lang w:eastAsia="ru-RU"/>
              </w:rPr>
            </w:pPr>
            <w:r w:rsidRPr="00104F32">
              <w:rPr>
                <w:lang w:eastAsia="ru-RU"/>
              </w:rPr>
              <w:t xml:space="preserve">2. Общеразвивающие упражнения на месте в парах. </w:t>
            </w:r>
          </w:p>
          <w:p w:rsidR="007B4DEA" w:rsidRPr="00104F32" w:rsidRDefault="007B4DEA" w:rsidP="00104F32">
            <w:pPr>
              <w:widowControl w:val="0"/>
              <w:shd w:val="clear" w:color="auto" w:fill="FFFFFF"/>
              <w:jc w:val="both"/>
              <w:rPr>
                <w:lang w:val="ru-RU" w:eastAsia="ru-RU"/>
              </w:rPr>
            </w:pPr>
            <w:r w:rsidRPr="00104F32">
              <w:rPr>
                <w:lang w:val="ru-RU" w:eastAsia="ru-RU"/>
              </w:rPr>
              <w:t xml:space="preserve">1. И. п. — стойка ноги врозь, вплотную лицом друг к другу, руки сцеплены в пальцах. </w:t>
            </w:r>
            <w:r w:rsidRPr="00104F32">
              <w:rPr>
                <w:lang w:val="ru-RU" w:eastAsia="ru-RU"/>
              </w:rPr>
              <w:lastRenderedPageBreak/>
              <w:t>Учащиеся, оказывая взаимное сопротивление, стараются выпрямить каждую из своих рук;</w:t>
            </w:r>
          </w:p>
          <w:p w:rsidR="007B4DEA" w:rsidRPr="00104F32" w:rsidRDefault="007B4DEA" w:rsidP="00104F32">
            <w:pPr>
              <w:widowControl w:val="0"/>
              <w:shd w:val="clear" w:color="auto" w:fill="FFFFFF"/>
              <w:jc w:val="both"/>
              <w:rPr>
                <w:lang w:val="ru-RU" w:eastAsia="ru-RU"/>
              </w:rPr>
            </w:pPr>
            <w:r w:rsidRPr="00104F32">
              <w:rPr>
                <w:lang w:val="ru-RU" w:eastAsia="ru-RU"/>
              </w:rPr>
              <w:t>2.И. п. — стойка ноги врозь, вплотную лицом друг к другу, руки в стороны, соединив пальцы «в замок». Первый опускает руки вниз и поднимает их в стороны, второй оказывает сопротивление;</w:t>
            </w:r>
          </w:p>
          <w:p w:rsidR="007B4DEA" w:rsidRPr="00104F32" w:rsidRDefault="007B4DEA" w:rsidP="00104F32">
            <w:pPr>
              <w:jc w:val="both"/>
              <w:rPr>
                <w:lang w:val="ru-RU" w:eastAsia="ru-RU"/>
              </w:rPr>
            </w:pPr>
            <w:r w:rsidRPr="00104F32">
              <w:rPr>
                <w:lang w:val="ru-RU" w:eastAsia="ru-RU"/>
              </w:rPr>
              <w:t>3.И. п. — стойка ноги врозь, спиной друг к другу, взявшись под локти. Первый делает наклон вперед, приподнимая партнера на спине вверх, который свободно прогибается, затем, выпрямляясь, опускает его в и. п.;</w:t>
            </w:r>
          </w:p>
          <w:p w:rsidR="007B4DEA" w:rsidRPr="00104F32" w:rsidRDefault="007B4DEA" w:rsidP="00104F32">
            <w:pPr>
              <w:widowControl w:val="0"/>
              <w:shd w:val="clear" w:color="auto" w:fill="FFFFFF"/>
              <w:jc w:val="both"/>
              <w:rPr>
                <w:lang w:val="ru-RU" w:eastAsia="ru-RU"/>
              </w:rPr>
            </w:pPr>
            <w:r w:rsidRPr="00104F32">
              <w:rPr>
                <w:lang w:val="ru-RU" w:eastAsia="ru-RU"/>
              </w:rPr>
              <w:t>4.И. п. — стойка ноги врозь, вплотную спиной друг к другу, взявшись под локти. Поочередно наклоны влево и вправо;</w:t>
            </w:r>
          </w:p>
          <w:p w:rsidR="007B4DEA" w:rsidRPr="00104F32" w:rsidRDefault="007B4DEA" w:rsidP="00104F32">
            <w:pPr>
              <w:tabs>
                <w:tab w:val="left" w:pos="10808"/>
              </w:tabs>
              <w:rPr>
                <w:b/>
                <w:lang w:val="ru-RU"/>
              </w:rPr>
            </w:pPr>
            <w:r w:rsidRPr="00104F32">
              <w:rPr>
                <w:lang w:val="ru-RU" w:eastAsia="ru-RU"/>
              </w:rPr>
              <w:t>5.И. п. - стойка ноги вместе вплотную носками взявшись за руки и отклонившись всем телом назад. Приседание на всей ступне и вставание одновременно вдвоем</w:t>
            </w:r>
          </w:p>
          <w:p w:rsidR="007B4DEA" w:rsidRPr="00104F32" w:rsidRDefault="007B4DEA" w:rsidP="00104F32">
            <w:pPr>
              <w:tabs>
                <w:tab w:val="left" w:pos="10808"/>
              </w:tabs>
              <w:rPr>
                <w:b/>
                <w:lang w:val="ru-RU"/>
              </w:rPr>
            </w:pPr>
            <w:r w:rsidRPr="00104F32">
              <w:rPr>
                <w:b/>
                <w:lang w:val="ru-RU"/>
              </w:rPr>
              <w:t>Вопросы учащимся:</w:t>
            </w:r>
          </w:p>
          <w:p w:rsidR="007B4DEA" w:rsidRPr="00104F32" w:rsidRDefault="007B4DEA"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7B4DEA" w:rsidRPr="00104F32" w:rsidRDefault="007B4DEA" w:rsidP="00104F32">
            <w:pPr>
              <w:rPr>
                <w:color w:val="000000"/>
                <w:shd w:val="clear" w:color="auto" w:fill="FFFFFF"/>
                <w:lang w:val="ru-RU" w:eastAsia="ru-RU"/>
              </w:rPr>
            </w:pPr>
          </w:p>
          <w:p w:rsidR="007B4DEA" w:rsidRPr="00104F32" w:rsidRDefault="007B4DEA"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2" w:type="pct"/>
          </w:tcPr>
          <w:p w:rsidR="007B4DEA" w:rsidRPr="00104F32" w:rsidRDefault="007B4DEA"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7B4DEA" w:rsidRPr="00104F32" w:rsidRDefault="007B4DEA"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7B4DEA" w:rsidRPr="00104F32" w:rsidRDefault="007B4DEA" w:rsidP="00104F32">
            <w:pPr>
              <w:ind w:right="-20"/>
              <w:contextualSpacing/>
              <w:rPr>
                <w:color w:val="000000" w:themeColor="text1"/>
                <w:lang w:val="ru-RU"/>
              </w:rPr>
            </w:pPr>
          </w:p>
          <w:p w:rsidR="007B4DEA" w:rsidRPr="00104F32" w:rsidRDefault="007B4DEA"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7B4DEA" w:rsidRPr="00104F32" w:rsidRDefault="007B4DEA" w:rsidP="00104F32">
            <w:pPr>
              <w:spacing w:after="200" w:line="276" w:lineRule="auto"/>
              <w:rPr>
                <w:rFonts w:eastAsiaTheme="minorHAnsi"/>
                <w:lang w:val="ru-RU"/>
              </w:rPr>
            </w:pPr>
            <w:r w:rsidRPr="00104F32">
              <w:rPr>
                <w:rFonts w:eastAsiaTheme="minorHAnsi"/>
                <w:lang w:val="ru-RU"/>
              </w:rPr>
              <w:t>Смотрят видеоматериал</w:t>
            </w:r>
          </w:p>
          <w:p w:rsidR="007B4DEA" w:rsidRPr="00104F32" w:rsidRDefault="007B4DEA"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7B4DEA" w:rsidRPr="00104F32" w:rsidRDefault="007B4DEA"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7B4DEA" w:rsidRPr="00104F32" w:rsidRDefault="007B4DEA" w:rsidP="00104F32">
            <w:pPr>
              <w:contextualSpacing/>
              <w:rPr>
                <w:color w:val="000000" w:themeColor="text1"/>
                <w:lang w:val="ru-RU"/>
              </w:rPr>
            </w:pPr>
          </w:p>
          <w:p w:rsidR="007B4DEA" w:rsidRPr="00104F32" w:rsidRDefault="007B4DEA" w:rsidP="00104F32">
            <w:pPr>
              <w:contextualSpacing/>
              <w:rPr>
                <w:rFonts w:eastAsia="Calibri"/>
                <w:color w:val="000000" w:themeColor="text1"/>
                <w:lang w:val="ru-RU"/>
              </w:rPr>
            </w:pPr>
          </w:p>
          <w:p w:rsidR="007B4DEA" w:rsidRPr="00104F32" w:rsidRDefault="007B4DEA" w:rsidP="00104F32">
            <w:pPr>
              <w:contextualSpacing/>
              <w:rPr>
                <w:rFonts w:eastAsia="Calibri"/>
                <w:color w:val="000000" w:themeColor="text1"/>
                <w:lang w:val="ru-RU"/>
              </w:rPr>
            </w:pPr>
          </w:p>
          <w:p w:rsidR="007B4DEA" w:rsidRPr="00104F32" w:rsidRDefault="007B4DEA"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7B4DEA" w:rsidRPr="00104F32" w:rsidRDefault="007B4DEA" w:rsidP="00104F32">
            <w:pPr>
              <w:contextualSpacing/>
              <w:rPr>
                <w:color w:val="000000"/>
                <w:shd w:val="clear" w:color="auto" w:fill="FFFFFF"/>
                <w:lang w:val="ru-RU"/>
              </w:rPr>
            </w:pPr>
          </w:p>
          <w:p w:rsidR="007B4DEA" w:rsidRPr="00104F32" w:rsidRDefault="007B4DEA"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7B4DEA" w:rsidRPr="00104F32" w:rsidRDefault="007B4DEA" w:rsidP="00104F32">
            <w:pPr>
              <w:contextualSpacing/>
              <w:rPr>
                <w:color w:val="000000"/>
                <w:shd w:val="clear" w:color="auto" w:fill="FFFFFF"/>
                <w:lang w:val="ru-RU"/>
              </w:rPr>
            </w:pPr>
          </w:p>
          <w:p w:rsidR="007B4DEA" w:rsidRPr="00104F32" w:rsidRDefault="007B4DEA" w:rsidP="00104F32">
            <w:pPr>
              <w:contextualSpacing/>
              <w:rPr>
                <w:color w:val="000000"/>
                <w:shd w:val="clear" w:color="auto" w:fill="FFFFFF"/>
                <w:lang w:val="ru-RU"/>
              </w:rPr>
            </w:pPr>
            <w:r w:rsidRPr="00104F32">
              <w:rPr>
                <w:color w:val="000000"/>
                <w:shd w:val="clear" w:color="auto" w:fill="FFFFFF"/>
                <w:lang w:val="ru-RU"/>
              </w:rPr>
              <w:lastRenderedPageBreak/>
              <w:t>- выполняют ОРУ на месте</w:t>
            </w:r>
          </w:p>
          <w:p w:rsidR="007B4DEA" w:rsidRPr="00104F32" w:rsidRDefault="007B4DEA"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7B4DEA" w:rsidRPr="00104F32" w:rsidRDefault="007B4DEA" w:rsidP="00104F32">
            <w:pPr>
              <w:rPr>
                <w:rFonts w:eastAsia="Calibri"/>
                <w:lang w:val="ru-RU"/>
              </w:rPr>
            </w:pPr>
          </w:p>
          <w:p w:rsidR="007B4DEA" w:rsidRPr="00104F32" w:rsidRDefault="007B4DEA" w:rsidP="00104F32">
            <w:pPr>
              <w:rPr>
                <w:rFonts w:eastAsia="Calibri"/>
                <w:lang w:val="ru-RU"/>
              </w:rPr>
            </w:pPr>
            <w:r w:rsidRPr="00104F32">
              <w:rPr>
                <w:rFonts w:eastAsia="Calibri"/>
                <w:lang w:val="ru-RU"/>
              </w:rPr>
              <w:t>- отвечают на вопросы</w:t>
            </w:r>
          </w:p>
          <w:p w:rsidR="007B4DEA" w:rsidRPr="00104F32" w:rsidRDefault="007B4DEA" w:rsidP="00104F32">
            <w:pPr>
              <w:rPr>
                <w:color w:val="000000" w:themeColor="text1"/>
                <w:lang w:val="ru-RU"/>
              </w:rPr>
            </w:pPr>
          </w:p>
          <w:p w:rsidR="007B4DEA" w:rsidRPr="00104F32" w:rsidRDefault="007B4DEA" w:rsidP="00104F32">
            <w:pPr>
              <w:rPr>
                <w:color w:val="000000" w:themeColor="text1"/>
                <w:lang w:val="ru-RU"/>
              </w:rPr>
            </w:pPr>
          </w:p>
          <w:p w:rsidR="007B4DEA" w:rsidRPr="00104F32" w:rsidRDefault="007B4DEA" w:rsidP="00104F32">
            <w:pPr>
              <w:rPr>
                <w:color w:val="000000" w:themeColor="text1"/>
                <w:lang w:val="ru-RU"/>
              </w:rPr>
            </w:pPr>
          </w:p>
          <w:p w:rsidR="007B4DEA" w:rsidRPr="00104F32" w:rsidRDefault="007B4DEA" w:rsidP="00104F32">
            <w:pPr>
              <w:rPr>
                <w:color w:val="000000" w:themeColor="text1"/>
                <w:lang w:val="ru-RU"/>
              </w:rPr>
            </w:pPr>
          </w:p>
          <w:p w:rsidR="007B4DEA" w:rsidRPr="00104F32" w:rsidRDefault="007B4DEA"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7B4DEA" w:rsidRPr="00104F32" w:rsidRDefault="007B4DEA"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7B4DEA" w:rsidRPr="00104F32" w:rsidRDefault="007B4DEA" w:rsidP="00104F32">
            <w:pPr>
              <w:rPr>
                <w:color w:val="000000" w:themeColor="text1"/>
                <w:lang w:val="ru-RU"/>
              </w:rPr>
            </w:pPr>
            <w:r w:rsidRPr="00104F32">
              <w:rPr>
                <w:color w:val="000000" w:themeColor="text1"/>
                <w:lang w:val="ru-RU"/>
              </w:rPr>
              <w:t>ФО «Солнышко и тучка»</w:t>
            </w:r>
          </w:p>
          <w:p w:rsidR="007B4DEA" w:rsidRPr="00104F32" w:rsidRDefault="007B4DEA" w:rsidP="00104F32">
            <w:pPr>
              <w:rPr>
                <w:color w:val="000000" w:themeColor="text1"/>
                <w:lang w:val="ru-RU"/>
              </w:rPr>
            </w:pPr>
            <w:r w:rsidRPr="00104F32">
              <w:rPr>
                <w:noProof/>
                <w:color w:val="000000" w:themeColor="text1"/>
                <w:lang w:val="ru-RU" w:eastAsia="ru-RU"/>
              </w:rPr>
              <w:drawing>
                <wp:anchor distT="0" distB="0" distL="114300" distR="114300" simplePos="0" relativeHeight="251767808" behindDoc="0" locked="0" layoutInCell="1" allowOverlap="1" wp14:anchorId="5D0335B6" wp14:editId="5F305F02">
                  <wp:simplePos x="0" y="0"/>
                  <wp:positionH relativeFrom="column">
                    <wp:posOffset>-40722</wp:posOffset>
                  </wp:positionH>
                  <wp:positionV relativeFrom="paragraph">
                    <wp:posOffset>24985</wp:posOffset>
                  </wp:positionV>
                  <wp:extent cx="1206662" cy="819339"/>
                  <wp:effectExtent l="0" t="0" r="0" b="0"/>
                  <wp:wrapNone/>
                  <wp:docPr id="49" name="Рисунок 49"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B4DEA" w:rsidRPr="00104F32" w:rsidRDefault="007B4DEA" w:rsidP="00104F32">
            <w:pPr>
              <w:rPr>
                <w:color w:val="000000" w:themeColor="text1"/>
                <w:lang w:val="ru-RU" w:eastAsia="en-GB"/>
              </w:rPr>
            </w:pPr>
          </w:p>
          <w:p w:rsidR="007B4DEA" w:rsidRPr="00104F32" w:rsidRDefault="007B4DEA" w:rsidP="00104F32">
            <w:pPr>
              <w:rPr>
                <w:color w:val="000000" w:themeColor="text1"/>
                <w:lang w:val="ru-RU" w:eastAsia="en-GB"/>
              </w:rPr>
            </w:pPr>
          </w:p>
          <w:p w:rsidR="007B4DEA" w:rsidRPr="00104F32" w:rsidRDefault="007B4DEA" w:rsidP="00104F32">
            <w:pPr>
              <w:rPr>
                <w:color w:val="000000" w:themeColor="text1"/>
                <w:lang w:val="ru-RU" w:eastAsia="en-GB"/>
              </w:rPr>
            </w:pPr>
          </w:p>
          <w:p w:rsidR="007B4DEA" w:rsidRPr="00104F32" w:rsidRDefault="007B4DEA" w:rsidP="00104F32">
            <w:pPr>
              <w:rPr>
                <w:color w:val="000000" w:themeColor="text1"/>
                <w:lang w:val="ru-RU" w:eastAsia="en-GB"/>
              </w:rPr>
            </w:pPr>
          </w:p>
          <w:p w:rsidR="007B4DEA" w:rsidRPr="00104F32" w:rsidRDefault="007B4DEA" w:rsidP="00104F32">
            <w:pPr>
              <w:rPr>
                <w:color w:val="000000" w:themeColor="text1"/>
                <w:lang w:val="ru-RU" w:eastAsia="en-GB"/>
              </w:rPr>
            </w:pPr>
          </w:p>
          <w:p w:rsidR="007B4DEA" w:rsidRPr="00104F32" w:rsidRDefault="007B4DEA" w:rsidP="00104F32">
            <w:pPr>
              <w:contextualSpacing/>
              <w:rPr>
                <w:lang w:val="ru-RU"/>
              </w:rPr>
            </w:pPr>
          </w:p>
        </w:tc>
        <w:tc>
          <w:tcPr>
            <w:tcW w:w="722" w:type="pct"/>
          </w:tcPr>
          <w:p w:rsidR="007B4DEA" w:rsidRPr="00104F32" w:rsidRDefault="007B4DEA" w:rsidP="00104F32">
            <w:pPr>
              <w:ind w:right="-20"/>
              <w:contextualSpacing/>
              <w:rPr>
                <w:color w:val="000000" w:themeColor="text1"/>
                <w:lang w:val="ru-RU"/>
              </w:rPr>
            </w:pPr>
          </w:p>
          <w:p w:rsidR="007B4DEA" w:rsidRPr="00104F32" w:rsidRDefault="007B4DEA" w:rsidP="00104F32">
            <w:pPr>
              <w:widowControl w:val="0"/>
              <w:jc w:val="both"/>
              <w:rPr>
                <w:sz w:val="20"/>
                <w:lang w:val="ru-RU"/>
              </w:rPr>
            </w:pPr>
            <w:r w:rsidRPr="00104F32">
              <w:rPr>
                <w:sz w:val="20"/>
                <w:lang w:val="ru-RU"/>
              </w:rPr>
              <w:t>Ссылка на интернет-ресурс, подвижные игры:</w:t>
            </w:r>
          </w:p>
          <w:p w:rsidR="007B4DEA" w:rsidRPr="00104F32" w:rsidRDefault="007B4DEA" w:rsidP="00104F32">
            <w:pPr>
              <w:ind w:right="-20"/>
              <w:contextualSpacing/>
              <w:rPr>
                <w:color w:val="000000" w:themeColor="text1"/>
                <w:lang w:val="ru-RU"/>
              </w:rPr>
            </w:pPr>
            <w:hyperlink r:id="rId40" w:history="1">
              <w:r w:rsidRPr="00104F32">
                <w:rPr>
                  <w:color w:val="0000FF"/>
                  <w:sz w:val="20"/>
                  <w:lang w:val="ru-RU"/>
                </w:rPr>
                <w:t>https://nsportal.ru/detskiy-sad/fizkultura/2015/05/20/semeynyy-sportivnyy-dosug-russkie-narodnye-podvizhnye-igry</w:t>
              </w:r>
            </w:hyperlink>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val="ru-RU"/>
              </w:rPr>
            </w:pPr>
            <w:r w:rsidRPr="00104F32">
              <w:rPr>
                <w:color w:val="000000" w:themeColor="text1"/>
                <w:lang w:val="ru-RU"/>
              </w:rPr>
              <w:t>Свисток для учителя</w:t>
            </w:r>
          </w:p>
          <w:p w:rsidR="007B4DEA" w:rsidRPr="00104F32" w:rsidRDefault="007B4DEA" w:rsidP="00104F32">
            <w:pPr>
              <w:ind w:right="-20"/>
              <w:contextualSpacing/>
              <w:rPr>
                <w:color w:val="000000" w:themeColor="text1"/>
                <w:lang w:val="ru-RU"/>
              </w:rPr>
            </w:pPr>
          </w:p>
          <w:p w:rsidR="007B4DEA" w:rsidRPr="00104F32" w:rsidRDefault="007B4DEA" w:rsidP="00104F32">
            <w:pPr>
              <w:ind w:right="-20"/>
              <w:contextualSpacing/>
              <w:rPr>
                <w:color w:val="000000" w:themeColor="text1"/>
                <w:lang w:eastAsia="en-GB"/>
              </w:rPr>
            </w:pPr>
          </w:p>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rPr>
            </w:pPr>
          </w:p>
        </w:tc>
      </w:tr>
      <w:tr w:rsidR="007B4DEA" w:rsidRPr="00104F32" w:rsidTr="00126CA4">
        <w:trPr>
          <w:trHeight w:val="416"/>
        </w:trPr>
        <w:tc>
          <w:tcPr>
            <w:tcW w:w="576" w:type="pct"/>
          </w:tcPr>
          <w:p w:rsidR="007B4DEA" w:rsidRPr="00104F32" w:rsidRDefault="007B4DEA" w:rsidP="00104F32">
            <w:pPr>
              <w:contextualSpacing/>
              <w:jc w:val="center"/>
              <w:rPr>
                <w:color w:val="000000" w:themeColor="text1"/>
              </w:rPr>
            </w:pPr>
            <w:r w:rsidRPr="00104F32">
              <w:rPr>
                <w:color w:val="000000" w:themeColor="text1"/>
              </w:rPr>
              <w:lastRenderedPageBreak/>
              <w:t>Середина урока</w:t>
            </w:r>
          </w:p>
          <w:p w:rsidR="007B4DEA" w:rsidRPr="00104F32" w:rsidRDefault="007B4DEA" w:rsidP="00104F32">
            <w:pPr>
              <w:ind w:right="-20"/>
              <w:contextualSpacing/>
              <w:jc w:val="center"/>
              <w:rPr>
                <w:color w:val="000000" w:themeColor="text1"/>
                <w:lang w:eastAsia="en-GB"/>
              </w:rPr>
            </w:pPr>
            <w:r w:rsidRPr="00104F32">
              <w:rPr>
                <w:color w:val="000000" w:themeColor="text1"/>
                <w:lang w:eastAsia="en-GB"/>
              </w:rPr>
              <w:t>(30 минут)</w:t>
            </w:r>
          </w:p>
          <w:p w:rsidR="007B4DEA" w:rsidRPr="00104F32" w:rsidRDefault="007B4DEA" w:rsidP="00104F32">
            <w:pPr>
              <w:contextualSpacing/>
              <w:jc w:val="center"/>
              <w:rPr>
                <w:color w:val="000000" w:themeColor="text1"/>
              </w:rPr>
            </w:pPr>
          </w:p>
        </w:tc>
        <w:tc>
          <w:tcPr>
            <w:tcW w:w="1717" w:type="pct"/>
            <w:gridSpan w:val="2"/>
          </w:tcPr>
          <w:p w:rsidR="00126CA4" w:rsidRPr="00115172" w:rsidRDefault="00126CA4" w:rsidP="00126CA4">
            <w:pPr>
              <w:ind w:left="40" w:right="120"/>
              <w:rPr>
                <w:sz w:val="20"/>
                <w:szCs w:val="20"/>
              </w:rPr>
            </w:pPr>
            <w:r w:rsidRPr="00115172">
              <w:rPr>
                <w:b/>
                <w:bCs/>
                <w:sz w:val="20"/>
                <w:szCs w:val="20"/>
                <w:lang w:val="ru-RU"/>
              </w:rPr>
              <w:t xml:space="preserve">Актуализация жизненного опыта. </w:t>
            </w:r>
          </w:p>
          <w:p w:rsidR="00126CA4" w:rsidRPr="00115172" w:rsidRDefault="00126CA4" w:rsidP="00126CA4">
            <w:pPr>
              <w:ind w:left="60"/>
              <w:rPr>
                <w:sz w:val="20"/>
                <w:szCs w:val="20"/>
                <w:lang w:val="ru-RU"/>
              </w:rPr>
            </w:pPr>
            <w:r w:rsidRPr="00115172">
              <w:rPr>
                <w:sz w:val="20"/>
                <w:szCs w:val="20"/>
                <w:lang w:val="ru-RU"/>
              </w:rPr>
              <w:t>Подводящие упражнения на освоение скрестного шага (выполняются фронтально):</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 xml:space="preserve">а)         И. п. — встать левым боком в направлении броска. Выпрямленная правая рука отведена назад на уровне плеча. Вес тела на левой согнутой ноге.Левая нога выпрямлена и поставлена на опору на расстоянии примерно 2,5—3 стоп от правой. Левая рука перед грудью. Упражнение 1. Выполнить скрестный вынос ноги перед левой, после чего нога возвращается в и.п. Длина этого шага 1-2 стопы </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б)        И.п. — встать левым боком к на правлению метания, держа правую</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согнутую ногу скрестно перед левой (над опорой). Упражнение 1. Выполнить легкий прыжок с левой ноги на правую, во время которого левая нога выводится вперед без опускания (постановки) на опору. Упражнение 2. То же, но с постановкой левой ноги на опору.</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в)        И. п. — встать левым боком к направлению броска. Вес тела на правой</w:t>
            </w:r>
          </w:p>
          <w:p w:rsidR="00126CA4" w:rsidRPr="00115172" w:rsidRDefault="00126CA4" w:rsidP="00126CA4">
            <w:pPr>
              <w:ind w:left="60"/>
              <w:rPr>
                <w:sz w:val="20"/>
                <w:szCs w:val="20"/>
                <w:lang w:val="ru-RU"/>
              </w:rPr>
            </w:pPr>
            <w:r w:rsidRPr="00115172">
              <w:rPr>
                <w:sz w:val="20"/>
                <w:szCs w:val="20"/>
                <w:lang w:val="ru-RU"/>
              </w:rPr>
              <w:t>согнутой ноге. Туловище слегка наклонено назад, выпрямленная правая рука</w:t>
            </w:r>
          </w:p>
          <w:p w:rsidR="00126CA4" w:rsidRPr="00115172" w:rsidRDefault="00126CA4" w:rsidP="00126CA4">
            <w:pPr>
              <w:ind w:left="60"/>
              <w:rPr>
                <w:sz w:val="20"/>
                <w:szCs w:val="20"/>
                <w:lang w:val="ru-RU"/>
              </w:rPr>
            </w:pPr>
            <w:r w:rsidRPr="00115172">
              <w:rPr>
                <w:sz w:val="20"/>
                <w:szCs w:val="20"/>
                <w:lang w:val="ru-RU"/>
              </w:rPr>
              <w:t>отведена назад на уровне плеча. Левая нога выпрямлена и слегка приподнята</w:t>
            </w:r>
          </w:p>
          <w:p w:rsidR="00126CA4" w:rsidRPr="00115172" w:rsidRDefault="00126CA4" w:rsidP="00126CA4">
            <w:pPr>
              <w:ind w:left="60"/>
              <w:rPr>
                <w:sz w:val="20"/>
                <w:szCs w:val="20"/>
                <w:lang w:val="ru-RU"/>
              </w:rPr>
            </w:pPr>
            <w:r w:rsidRPr="00115172">
              <w:rPr>
                <w:sz w:val="20"/>
                <w:szCs w:val="20"/>
                <w:lang w:val="ru-RU"/>
              </w:rPr>
              <w:t>над грунтом (15-20 см). Упражнение 3. Выполнить активную постановку</w:t>
            </w:r>
          </w:p>
          <w:p w:rsidR="00126CA4" w:rsidRPr="00115172" w:rsidRDefault="00126CA4" w:rsidP="00126CA4">
            <w:pPr>
              <w:ind w:left="60"/>
              <w:rPr>
                <w:sz w:val="20"/>
                <w:szCs w:val="20"/>
                <w:lang w:val="ru-RU"/>
              </w:rPr>
            </w:pPr>
            <w:r w:rsidRPr="00115172">
              <w:rPr>
                <w:sz w:val="20"/>
                <w:szCs w:val="20"/>
                <w:lang w:val="ru-RU"/>
              </w:rPr>
              <w:t>левой ноги на опору. В момент касания опоры быстро вынести правую ногу</w:t>
            </w:r>
          </w:p>
          <w:p w:rsidR="00126CA4" w:rsidRPr="00115172" w:rsidRDefault="00126CA4" w:rsidP="00126CA4">
            <w:pPr>
              <w:ind w:left="60"/>
              <w:rPr>
                <w:sz w:val="20"/>
                <w:szCs w:val="20"/>
                <w:lang w:val="ru-RU"/>
              </w:rPr>
            </w:pPr>
            <w:r w:rsidRPr="00115172">
              <w:rPr>
                <w:sz w:val="20"/>
                <w:szCs w:val="20"/>
                <w:lang w:val="ru-RU"/>
              </w:rPr>
              <w:t>вперед (т.е. выполнить скрестный шаг) и поставить левую ногу вперед в положение шага для броска (рис. 119). Упражнение 4. То же, но с поворотом ту­ловища в направлении броска и со взятием мяча «на себя».</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г)         Метание мяча после выполнения скрестного шага. Упражнение выполнять в парах, метая мяч друг другу.</w:t>
            </w:r>
          </w:p>
          <w:p w:rsidR="00126CA4" w:rsidRPr="00115172" w:rsidRDefault="00126CA4" w:rsidP="00126CA4">
            <w:pPr>
              <w:ind w:left="60"/>
              <w:rPr>
                <w:sz w:val="20"/>
                <w:szCs w:val="20"/>
                <w:lang w:val="ru-RU"/>
              </w:rPr>
            </w:pPr>
          </w:p>
          <w:p w:rsidR="00126CA4" w:rsidRPr="00115172" w:rsidRDefault="00126CA4" w:rsidP="00126CA4">
            <w:pPr>
              <w:ind w:left="60"/>
              <w:rPr>
                <w:sz w:val="20"/>
                <w:szCs w:val="20"/>
                <w:lang w:val="ru-RU"/>
              </w:rPr>
            </w:pPr>
            <w:r w:rsidRPr="00115172">
              <w:rPr>
                <w:sz w:val="20"/>
                <w:szCs w:val="20"/>
                <w:lang w:val="ru-RU"/>
              </w:rPr>
              <w:t>Провести контрольное упражнение по прыжкам в длину с места. Провести тестирование по бегу на 60 м. Игра «Вызов номеров» Другие варианты. 1. Игроки вызванных номеров выполняют контрольное упражнение — прыжок в длину с места (по три попытки). Игрок, прыгнувший дальше, приносит своей команде 1 очко. Результаты фиксируются и оцениваются. 2. Игроки вызванных номеров пробегают 15-20 м до поворотной отметки и обратно.</w:t>
            </w:r>
            <w:r w:rsidRPr="00115172">
              <w:rPr>
                <w:b/>
                <w:bCs/>
                <w:sz w:val="20"/>
                <w:szCs w:val="20"/>
                <w:lang w:val="ru-RU"/>
              </w:rPr>
              <w:t>Трехьязычие:</w:t>
            </w:r>
            <w:r w:rsidRPr="00115172">
              <w:rPr>
                <w:sz w:val="20"/>
                <w:szCs w:val="20"/>
                <w:lang w:val="ru-RU"/>
              </w:rPr>
              <w:t xml:space="preserve"> сэлем, привет, </w:t>
            </w:r>
            <w:r w:rsidRPr="00115172">
              <w:rPr>
                <w:sz w:val="20"/>
                <w:szCs w:val="20"/>
                <w:lang w:val="en-US"/>
              </w:rPr>
              <w:t>hello</w:t>
            </w:r>
            <w:r w:rsidRPr="00115172">
              <w:rPr>
                <w:sz w:val="20"/>
                <w:szCs w:val="20"/>
                <w:lang w:val="ru-RU"/>
              </w:rPr>
              <w:t>.</w:t>
            </w:r>
          </w:p>
          <w:p w:rsidR="00126CA4" w:rsidRDefault="00126CA4" w:rsidP="00126CA4">
            <w:pPr>
              <w:rPr>
                <w:b/>
                <w:lang w:val="ru-RU" w:eastAsia="en-GB"/>
              </w:rPr>
            </w:pPr>
          </w:p>
          <w:p w:rsidR="007B4DEA" w:rsidRPr="00104F32" w:rsidRDefault="007B4DEA" w:rsidP="00126CA4">
            <w:pPr>
              <w:rPr>
                <w:b/>
                <w:lang w:eastAsia="en-GB"/>
              </w:rPr>
            </w:pPr>
            <w:r w:rsidRPr="00104F32">
              <w:rPr>
                <w:b/>
                <w:lang w:val="ru-RU" w:eastAsia="en-GB"/>
              </w:rPr>
              <w:t>Вопрос для диалога:</w:t>
            </w:r>
          </w:p>
          <w:p w:rsidR="007B4DEA" w:rsidRPr="00104F32" w:rsidRDefault="007B4DEA"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w:t>
            </w:r>
            <w:r w:rsidRPr="00104F32">
              <w:rPr>
                <w:rFonts w:eastAsiaTheme="minorHAnsi"/>
                <w:lang w:val="ru-RU"/>
              </w:rPr>
              <w:lastRenderedPageBreak/>
              <w:t xml:space="preserve">общих инструкций и контроля в игре. </w:t>
            </w:r>
          </w:p>
          <w:p w:rsidR="007B4DEA" w:rsidRPr="00104F32" w:rsidRDefault="007B4DEA" w:rsidP="00104F32">
            <w:pPr>
              <w:contextualSpacing/>
              <w:rPr>
                <w:bCs/>
                <w:i/>
                <w:lang w:eastAsia="ru-RU"/>
              </w:rPr>
            </w:pPr>
          </w:p>
          <w:p w:rsidR="007B4DEA" w:rsidRPr="00104F32" w:rsidRDefault="007B4DEA"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2" w:type="pct"/>
          </w:tcPr>
          <w:p w:rsidR="007B4DEA" w:rsidRPr="00104F32" w:rsidRDefault="007B4DEA" w:rsidP="00104F32">
            <w:pPr>
              <w:contextualSpacing/>
              <w:rPr>
                <w:lang w:val="ru-RU" w:eastAsia="en-GB"/>
              </w:rPr>
            </w:pPr>
            <w:r w:rsidRPr="00104F32">
              <w:rPr>
                <w:lang w:val="ru-RU" w:eastAsia="en-GB"/>
              </w:rPr>
              <w:lastRenderedPageBreak/>
              <w:t>- делятся на пары</w:t>
            </w:r>
          </w:p>
          <w:p w:rsidR="007B4DEA" w:rsidRPr="00104F32" w:rsidRDefault="007B4DEA" w:rsidP="00104F32">
            <w:pPr>
              <w:rPr>
                <w:bCs/>
                <w:lang w:val="ru-RU"/>
              </w:rPr>
            </w:pPr>
            <w:r w:rsidRPr="00104F32">
              <w:rPr>
                <w:bCs/>
                <w:lang w:val="ru-RU"/>
              </w:rPr>
              <w:t>- соблюдают технику безопасности;</w:t>
            </w:r>
          </w:p>
          <w:p w:rsidR="007B4DEA" w:rsidRPr="00104F32" w:rsidRDefault="007B4DEA" w:rsidP="00104F32">
            <w:pPr>
              <w:tabs>
                <w:tab w:val="left" w:pos="3441"/>
              </w:tabs>
              <w:contextualSpacing/>
              <w:rPr>
                <w:rFonts w:eastAsia="Calibri"/>
                <w:lang w:val="ru-RU" w:eastAsia="ru-RU"/>
              </w:rPr>
            </w:pPr>
          </w:p>
          <w:p w:rsidR="007B4DEA" w:rsidRPr="00104F32" w:rsidRDefault="007B4DEA" w:rsidP="00104F32">
            <w:pPr>
              <w:contextualSpacing/>
              <w:rPr>
                <w:lang w:val="ru-RU" w:eastAsia="en-GB"/>
              </w:rPr>
            </w:pPr>
          </w:p>
          <w:p w:rsidR="007B4DEA" w:rsidRPr="00104F32" w:rsidRDefault="007B4DEA" w:rsidP="00104F32">
            <w:pPr>
              <w:contextualSpacing/>
              <w:rPr>
                <w:lang w:val="ru-RU"/>
              </w:rPr>
            </w:pPr>
            <w:r w:rsidRPr="00104F32">
              <w:rPr>
                <w:lang w:val="ru-RU"/>
              </w:rPr>
              <w:t>- отвечают на вопросы</w:t>
            </w:r>
          </w:p>
          <w:p w:rsidR="007B4DEA" w:rsidRPr="00104F32" w:rsidRDefault="007B4DEA" w:rsidP="00104F32">
            <w:pPr>
              <w:contextualSpacing/>
              <w:rPr>
                <w:lang w:val="ru-RU"/>
              </w:rPr>
            </w:pPr>
          </w:p>
          <w:p w:rsidR="007B4DEA" w:rsidRPr="00104F32" w:rsidRDefault="007B4DEA"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7B4DEA" w:rsidRPr="00104F32" w:rsidRDefault="007B4DEA" w:rsidP="00104F32">
            <w:pPr>
              <w:contextualSpacing/>
              <w:rPr>
                <w:lang w:val="ru-RU"/>
              </w:rPr>
            </w:pPr>
          </w:p>
          <w:p w:rsidR="007B4DEA" w:rsidRPr="00104F32" w:rsidRDefault="007B4DEA" w:rsidP="00104F32">
            <w:pPr>
              <w:contextualSpacing/>
              <w:rPr>
                <w:lang w:val="ru-RU"/>
              </w:rPr>
            </w:pPr>
          </w:p>
          <w:p w:rsidR="007B4DEA" w:rsidRPr="00104F32" w:rsidRDefault="007B4DEA" w:rsidP="00104F32">
            <w:pPr>
              <w:widowControl w:val="0"/>
              <w:contextualSpacing/>
              <w:rPr>
                <w:bCs/>
                <w:lang w:val="ru-RU"/>
              </w:rPr>
            </w:pPr>
            <w:r w:rsidRPr="00104F32">
              <w:rPr>
                <w:bCs/>
                <w:lang w:val="ru-RU"/>
              </w:rPr>
              <w:lastRenderedPageBreak/>
              <w:t>- делятся на группы</w:t>
            </w:r>
          </w:p>
          <w:p w:rsidR="007B4DEA" w:rsidRPr="00104F32" w:rsidRDefault="007B4DEA" w:rsidP="00104F32">
            <w:pPr>
              <w:contextualSpacing/>
              <w:rPr>
                <w:rFonts w:eastAsiaTheme="minorHAnsi"/>
                <w:lang w:eastAsia="en-GB"/>
              </w:rPr>
            </w:pPr>
          </w:p>
          <w:p w:rsidR="007B4DEA" w:rsidRPr="00104F32" w:rsidRDefault="007B4DEA"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r w:rsidRPr="00104F32">
              <w:rPr>
                <w:lang w:val="ru-RU" w:eastAsia="en-GB"/>
              </w:rPr>
              <w:t>- отвечают на вопрос</w:t>
            </w:r>
          </w:p>
          <w:p w:rsidR="007B4DEA" w:rsidRPr="00104F32" w:rsidRDefault="007B4DEA" w:rsidP="00104F32">
            <w:pPr>
              <w:widowControl w:val="0"/>
              <w:contextualSpacing/>
              <w:rPr>
                <w:lang w:val="ru-RU" w:eastAsia="en-GB"/>
              </w:rPr>
            </w:pPr>
            <w:r w:rsidRPr="00104F32">
              <w:rPr>
                <w:lang w:val="ru-RU" w:eastAsia="en-GB"/>
              </w:rPr>
              <w:t>- дают комментарии</w:t>
            </w: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lang w:val="ru-RU" w:eastAsia="en-GB"/>
              </w:rPr>
            </w:pPr>
          </w:p>
          <w:p w:rsidR="007B4DEA" w:rsidRPr="00104F32" w:rsidRDefault="007B4DEA" w:rsidP="00104F32">
            <w:pPr>
              <w:widowControl w:val="0"/>
              <w:contextualSpacing/>
              <w:rPr>
                <w:color w:val="000000" w:themeColor="text1"/>
              </w:rPr>
            </w:pPr>
          </w:p>
          <w:p w:rsidR="007B4DEA" w:rsidRPr="00104F32" w:rsidRDefault="007B4DEA" w:rsidP="00104F32">
            <w:pPr>
              <w:tabs>
                <w:tab w:val="left" w:pos="1065"/>
              </w:tabs>
              <w:contextualSpacing/>
              <w:rPr>
                <w:color w:val="000000" w:themeColor="text1"/>
                <w:lang w:val="ru-RU" w:eastAsia="ru-RU"/>
              </w:rPr>
            </w:pPr>
          </w:p>
        </w:tc>
        <w:tc>
          <w:tcPr>
            <w:tcW w:w="723" w:type="pct"/>
          </w:tcPr>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eastAsia="en-GB"/>
              </w:rPr>
            </w:pPr>
            <w:r w:rsidRPr="00104F32">
              <w:rPr>
                <w:color w:val="000000" w:themeColor="text1"/>
                <w:lang w:val="ru-RU"/>
              </w:rPr>
              <w:t>ФО «Звёздочки»</w:t>
            </w:r>
          </w:p>
          <w:p w:rsidR="007B4DEA" w:rsidRPr="00104F32" w:rsidRDefault="007B4DEA"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69856" behindDoc="0" locked="0" layoutInCell="1" allowOverlap="1" wp14:anchorId="5DB9AC09" wp14:editId="3709CD15">
                  <wp:simplePos x="0" y="0"/>
                  <wp:positionH relativeFrom="column">
                    <wp:posOffset>-40172</wp:posOffset>
                  </wp:positionH>
                  <wp:positionV relativeFrom="paragraph">
                    <wp:posOffset>-1823</wp:posOffset>
                  </wp:positionV>
                  <wp:extent cx="1203107" cy="850789"/>
                  <wp:effectExtent l="0" t="0" r="0" b="6985"/>
                  <wp:wrapNone/>
                  <wp:docPr id="50" name="Рисунок 50"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r w:rsidRPr="00104F32">
              <w:rPr>
                <w:color w:val="000000" w:themeColor="text1"/>
                <w:lang w:val="ru-RU" w:eastAsia="en-GB"/>
              </w:rPr>
              <w:t>ФО «Сэндвич похвалы»</w:t>
            </w:r>
          </w:p>
          <w:p w:rsidR="007B4DEA" w:rsidRPr="00104F32" w:rsidRDefault="007B4DEA"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68832" behindDoc="0" locked="0" layoutInCell="1" allowOverlap="1" wp14:anchorId="0E0D631E" wp14:editId="32A02A20">
                  <wp:simplePos x="0" y="0"/>
                  <wp:positionH relativeFrom="column">
                    <wp:posOffset>-49258</wp:posOffset>
                  </wp:positionH>
                  <wp:positionV relativeFrom="paragraph">
                    <wp:posOffset>30388</wp:posOffset>
                  </wp:positionV>
                  <wp:extent cx="1214846" cy="885009"/>
                  <wp:effectExtent l="0" t="0" r="4445" b="0"/>
                  <wp:wrapNone/>
                  <wp:docPr id="51" name="Рисунок 51"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rPr>
            </w:pPr>
          </w:p>
        </w:tc>
        <w:tc>
          <w:tcPr>
            <w:tcW w:w="722" w:type="pct"/>
          </w:tcPr>
          <w:p w:rsidR="007B4DEA" w:rsidRPr="00104F32" w:rsidRDefault="007B4DEA"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7B4DEA" w:rsidRPr="00104F32" w:rsidRDefault="007B4DEA" w:rsidP="00104F32">
            <w:pPr>
              <w:contextualSpacing/>
              <w:rPr>
                <w:color w:val="000000" w:themeColor="text1"/>
                <w:shd w:val="clear" w:color="auto" w:fill="FFFFFF"/>
                <w:lang w:val="ru-RU"/>
              </w:rPr>
            </w:pPr>
          </w:p>
          <w:p w:rsidR="007B4DEA" w:rsidRPr="00104F32" w:rsidRDefault="007B4DEA" w:rsidP="00104F32">
            <w:pPr>
              <w:widowControl w:val="0"/>
              <w:jc w:val="both"/>
              <w:rPr>
                <w:sz w:val="20"/>
                <w:lang w:val="ru-RU"/>
              </w:rPr>
            </w:pPr>
            <w:r w:rsidRPr="00104F32">
              <w:rPr>
                <w:sz w:val="20"/>
                <w:lang w:val="ru-RU"/>
              </w:rPr>
              <w:t>Ссылка на интернет-ресурс, подвижные игры:</w:t>
            </w:r>
            <w:r w:rsidRPr="00104F32">
              <w:rPr>
                <w:rFonts w:ascii="Arial" w:hAnsi="Arial"/>
                <w:sz w:val="18"/>
                <w:lang w:val="ru-RU"/>
              </w:rPr>
              <w:t xml:space="preserve"> </w:t>
            </w:r>
            <w:hyperlink r:id="rId41" w:history="1">
              <w:r w:rsidRPr="00104F32">
                <w:rPr>
                  <w:color w:val="0000FF"/>
                  <w:sz w:val="20"/>
                  <w:lang w:val="ru-RU"/>
                </w:rPr>
                <w:t>https://infourok.ru/igri-svyazannie-s-metaniem-na-dalnost-i-v-cel-472627.html</w:t>
              </w:r>
            </w:hyperlink>
          </w:p>
          <w:p w:rsidR="007B4DEA" w:rsidRPr="00104F32" w:rsidRDefault="007B4DEA" w:rsidP="00104F32">
            <w:pPr>
              <w:widowControl w:val="0"/>
              <w:jc w:val="both"/>
              <w:rPr>
                <w:sz w:val="20"/>
                <w:lang w:val="ru-RU"/>
              </w:rPr>
            </w:pPr>
          </w:p>
          <w:p w:rsidR="007B4DEA" w:rsidRPr="00104F32" w:rsidRDefault="007B4DEA" w:rsidP="00104F32">
            <w:pPr>
              <w:widowControl w:val="0"/>
              <w:jc w:val="both"/>
              <w:rPr>
                <w:sz w:val="20"/>
                <w:lang w:val="ru-RU"/>
              </w:rPr>
            </w:pPr>
          </w:p>
          <w:p w:rsidR="007B4DEA" w:rsidRPr="00104F32" w:rsidRDefault="007B4DEA" w:rsidP="00104F32">
            <w:pPr>
              <w:widowControl w:val="0"/>
              <w:jc w:val="both"/>
              <w:rPr>
                <w:sz w:val="20"/>
                <w:lang w:val="ru-RU"/>
              </w:rPr>
            </w:pPr>
          </w:p>
          <w:p w:rsidR="007B4DEA" w:rsidRPr="00104F32" w:rsidRDefault="007B4DEA" w:rsidP="00104F32">
            <w:pPr>
              <w:widowControl w:val="0"/>
              <w:jc w:val="both"/>
              <w:rPr>
                <w:sz w:val="20"/>
                <w:lang w:val="ru-RU"/>
              </w:rPr>
            </w:pPr>
          </w:p>
          <w:p w:rsidR="007B4DEA" w:rsidRPr="00104F32" w:rsidRDefault="007B4DEA" w:rsidP="00104F32">
            <w:pPr>
              <w:widowControl w:val="0"/>
              <w:jc w:val="both"/>
              <w:rPr>
                <w:sz w:val="20"/>
                <w:lang w:val="ru-RU"/>
              </w:rPr>
            </w:pPr>
            <w:r w:rsidRPr="00104F32">
              <w:rPr>
                <w:sz w:val="20"/>
                <w:lang w:val="ru-RU"/>
              </w:rPr>
              <w:t>Ссылка на интернет-ресурс, подвижные игры:</w:t>
            </w:r>
            <w:r w:rsidRPr="00104F32">
              <w:rPr>
                <w:rFonts w:ascii="Arial" w:hAnsi="Arial"/>
                <w:sz w:val="18"/>
                <w:lang w:val="ru-RU"/>
              </w:rPr>
              <w:t xml:space="preserve"> </w:t>
            </w:r>
            <w:hyperlink r:id="rId42" w:history="1">
              <w:r w:rsidRPr="00104F32">
                <w:rPr>
                  <w:color w:val="0000FF"/>
                  <w:sz w:val="20"/>
                  <w:lang w:val="ru-RU"/>
                </w:rPr>
                <w:t>http://ktonazdorovogo.ru/kartoteka-podvizhnyx-igr-s-pryzhkami-dlya-detej.html</w:t>
              </w:r>
            </w:hyperlink>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r w:rsidRPr="00104F32">
              <w:rPr>
                <w:color w:val="000000" w:themeColor="text1"/>
                <w:lang w:val="ru-RU" w:eastAsia="en-GB"/>
              </w:rPr>
              <w:t>Свисток для учителя</w:t>
            </w: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contextualSpacing/>
              <w:rPr>
                <w:color w:val="000000" w:themeColor="text1"/>
                <w:lang w:val="ru-RU" w:eastAsia="en-GB"/>
              </w:rPr>
            </w:pPr>
          </w:p>
          <w:p w:rsidR="007B4DEA" w:rsidRPr="00104F32" w:rsidRDefault="007B4DEA" w:rsidP="00104F32">
            <w:pPr>
              <w:jc w:val="both"/>
              <w:rPr>
                <w:color w:val="000000" w:themeColor="text1"/>
                <w:lang w:val="ru-RU" w:eastAsia="en-GB"/>
              </w:rPr>
            </w:pPr>
          </w:p>
        </w:tc>
      </w:tr>
      <w:tr w:rsidR="007B4DEA" w:rsidRPr="00104F32" w:rsidTr="00126CA4">
        <w:trPr>
          <w:trHeight w:val="1587"/>
        </w:trPr>
        <w:tc>
          <w:tcPr>
            <w:tcW w:w="576" w:type="pct"/>
          </w:tcPr>
          <w:p w:rsidR="007B4DEA" w:rsidRPr="00104F32" w:rsidRDefault="007B4DEA" w:rsidP="00104F32">
            <w:pPr>
              <w:contextualSpacing/>
              <w:rPr>
                <w:color w:val="000000" w:themeColor="text1"/>
              </w:rPr>
            </w:pPr>
            <w:r w:rsidRPr="00104F32">
              <w:rPr>
                <w:color w:val="000000" w:themeColor="text1"/>
              </w:rPr>
              <w:lastRenderedPageBreak/>
              <w:t>Конец урока</w:t>
            </w:r>
          </w:p>
          <w:p w:rsidR="007B4DEA" w:rsidRPr="00104F32" w:rsidRDefault="007B4DEA" w:rsidP="00104F32">
            <w:pPr>
              <w:ind w:right="-20"/>
              <w:contextualSpacing/>
              <w:rPr>
                <w:color w:val="000000" w:themeColor="text1"/>
              </w:rPr>
            </w:pPr>
            <w:r w:rsidRPr="00104F32">
              <w:rPr>
                <w:color w:val="000000" w:themeColor="text1"/>
                <w:lang w:eastAsia="en-GB"/>
              </w:rPr>
              <w:t>(10 минут)</w:t>
            </w:r>
          </w:p>
        </w:tc>
        <w:tc>
          <w:tcPr>
            <w:tcW w:w="1717" w:type="pct"/>
            <w:gridSpan w:val="2"/>
          </w:tcPr>
          <w:p w:rsidR="007B4DEA" w:rsidRPr="00104F32" w:rsidRDefault="007B4DEA"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7B4DEA" w:rsidRPr="00104F32" w:rsidRDefault="007B4DEA"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7B4DEA" w:rsidRPr="00104F32" w:rsidRDefault="007B4DEA"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7B4DEA" w:rsidRPr="00104F32" w:rsidRDefault="007B4DEA" w:rsidP="00104F32">
            <w:pPr>
              <w:widowControl w:val="0"/>
              <w:contextualSpacing/>
              <w:rPr>
                <w:b/>
                <w:color w:val="000000" w:themeColor="text1"/>
                <w:lang w:val="ru-RU"/>
              </w:rPr>
            </w:pPr>
          </w:p>
          <w:p w:rsidR="007B4DEA" w:rsidRPr="00104F32" w:rsidRDefault="007B4DEA" w:rsidP="00104F32">
            <w:pPr>
              <w:widowControl w:val="0"/>
              <w:contextualSpacing/>
              <w:rPr>
                <w:b/>
                <w:color w:val="000000" w:themeColor="text1"/>
              </w:rPr>
            </w:pPr>
            <w:r w:rsidRPr="00104F32">
              <w:rPr>
                <w:b/>
                <w:color w:val="000000" w:themeColor="text1"/>
              </w:rPr>
              <w:t>Учитель задает домашнее задание:</w:t>
            </w:r>
          </w:p>
          <w:p w:rsidR="007B4DEA" w:rsidRPr="00104F32" w:rsidRDefault="007B4DEA"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2" w:type="pct"/>
          </w:tcPr>
          <w:p w:rsidR="007B4DEA" w:rsidRPr="00104F32" w:rsidRDefault="007B4DEA" w:rsidP="00104F32">
            <w:pPr>
              <w:widowControl w:val="0"/>
              <w:contextualSpacing/>
              <w:rPr>
                <w:color w:val="000000" w:themeColor="text1"/>
                <w:lang w:val="ru-RU"/>
              </w:rPr>
            </w:pPr>
          </w:p>
          <w:p w:rsidR="007B4DEA" w:rsidRPr="00104F32" w:rsidRDefault="007B4DEA" w:rsidP="00104F32">
            <w:pPr>
              <w:widowControl w:val="0"/>
              <w:contextualSpacing/>
              <w:rPr>
                <w:color w:val="000000" w:themeColor="text1"/>
                <w:lang w:val="ru-RU"/>
              </w:rPr>
            </w:pPr>
          </w:p>
          <w:p w:rsidR="007B4DEA" w:rsidRPr="00104F32" w:rsidRDefault="007B4DEA"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7B4DEA" w:rsidRPr="00104F32" w:rsidRDefault="007B4DEA" w:rsidP="00104F32">
            <w:pPr>
              <w:contextualSpacing/>
              <w:rPr>
                <w:color w:val="000000" w:themeColor="text1"/>
                <w:lang w:val="ru-RU"/>
              </w:rPr>
            </w:pPr>
          </w:p>
          <w:p w:rsidR="007B4DEA" w:rsidRPr="00104F32" w:rsidRDefault="007B4DEA" w:rsidP="00104F32">
            <w:pPr>
              <w:contextualSpacing/>
              <w:rPr>
                <w:color w:val="000000" w:themeColor="text1"/>
                <w:lang w:val="ru-RU"/>
              </w:rPr>
            </w:pPr>
            <w:r w:rsidRPr="00104F32">
              <w:rPr>
                <w:color w:val="000000" w:themeColor="text1"/>
                <w:lang w:val="ru-RU"/>
              </w:rPr>
              <w:t>-  оценивают свою работу на уроке.</w:t>
            </w:r>
          </w:p>
          <w:p w:rsidR="007B4DEA" w:rsidRPr="00104F32" w:rsidRDefault="007B4DEA"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7B4DEA" w:rsidRPr="00104F32" w:rsidRDefault="007B4DEA" w:rsidP="00104F32">
            <w:pPr>
              <w:widowControl w:val="0"/>
              <w:jc w:val="both"/>
              <w:rPr>
                <w:b/>
                <w:bCs/>
                <w:lang w:val="ru-RU"/>
              </w:rPr>
            </w:pPr>
            <w:r w:rsidRPr="00104F32">
              <w:rPr>
                <w:b/>
                <w:bCs/>
                <w:lang w:val="ru-RU"/>
              </w:rPr>
              <w:t xml:space="preserve">Рефлексия. </w:t>
            </w:r>
          </w:p>
          <w:p w:rsidR="007B4DEA" w:rsidRPr="00104F32" w:rsidRDefault="007B4DEA" w:rsidP="00104F32">
            <w:pPr>
              <w:widowControl w:val="0"/>
              <w:contextualSpacing/>
              <w:rPr>
                <w:b/>
                <w:color w:val="000000" w:themeColor="text1"/>
                <w:lang w:val="ru-RU"/>
              </w:rPr>
            </w:pPr>
          </w:p>
          <w:p w:rsidR="007B4DEA" w:rsidRPr="00104F32" w:rsidRDefault="007B4DEA" w:rsidP="00104F32">
            <w:pPr>
              <w:jc w:val="both"/>
              <w:rPr>
                <w:color w:val="000000"/>
                <w:lang w:val="ru-RU" w:eastAsia="ru-RU"/>
              </w:rPr>
            </w:pPr>
            <w:r w:rsidRPr="00104F32">
              <w:rPr>
                <w:color w:val="000000"/>
                <w:lang w:val="ru-RU" w:eastAsia="ru-RU"/>
              </w:rPr>
              <w:t xml:space="preserve">Что нового ты узнал на уроке? </w:t>
            </w:r>
          </w:p>
          <w:p w:rsidR="007B4DEA" w:rsidRPr="00104F32" w:rsidRDefault="007B4DEA"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7B4DEA" w:rsidRPr="00104F32" w:rsidRDefault="007B4DEA" w:rsidP="00104F32">
            <w:pPr>
              <w:contextualSpacing/>
              <w:rPr>
                <w:color w:val="000000" w:themeColor="text1"/>
                <w:lang w:val="ru-RU"/>
              </w:rPr>
            </w:pPr>
          </w:p>
        </w:tc>
        <w:tc>
          <w:tcPr>
            <w:tcW w:w="722" w:type="pct"/>
          </w:tcPr>
          <w:p w:rsidR="007B4DEA" w:rsidRPr="00104F32" w:rsidRDefault="007B4DEA" w:rsidP="00104F32">
            <w:pPr>
              <w:contextualSpacing/>
              <w:rPr>
                <w:color w:val="000000" w:themeColor="text1"/>
                <w:lang w:val="ru-RU"/>
              </w:rPr>
            </w:pPr>
            <w:r w:rsidRPr="00104F32">
              <w:rPr>
                <w:color w:val="000000" w:themeColor="text1"/>
                <w:lang w:val="ru-RU"/>
              </w:rPr>
              <w:t xml:space="preserve">Ручки, </w:t>
            </w:r>
          </w:p>
          <w:p w:rsidR="007B4DEA" w:rsidRPr="00104F32" w:rsidRDefault="007B4DEA"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№14</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7B4DEA" w:rsidP="007B4DEA">
            <w:pPr>
              <w:spacing w:before="240" w:after="60"/>
              <w:contextualSpacing/>
              <w:outlineLvl w:val="2"/>
              <w:rPr>
                <w:color w:val="000000" w:themeColor="text1"/>
                <w:lang w:val="ru-RU"/>
              </w:rPr>
            </w:pPr>
            <w:r w:rsidRPr="007B4DEA">
              <w:rPr>
                <w:color w:val="000000" w:themeColor="text1"/>
                <w:lang w:val="ru-RU"/>
              </w:rPr>
              <w:t>Сюжетно-ролевые подвижные игры.</w:t>
            </w:r>
            <w:r w:rsidRPr="007B4DEA">
              <w:rPr>
                <w:color w:val="000000" w:themeColor="text1"/>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7B4DEA" w:rsidP="00104F32">
            <w:pPr>
              <w:widowControl w:val="0"/>
              <w:rPr>
                <w:color w:val="000000"/>
                <w:lang w:val="ru-RU" w:eastAsia="ru-RU"/>
              </w:rPr>
            </w:pPr>
            <w:r w:rsidRPr="007B4DEA">
              <w:rPr>
                <w:color w:val="000000" w:themeColor="text1"/>
                <w:lang w:val="ru-RU"/>
              </w:rPr>
              <w:t>1.2.8.8. Знать свою роль и начинать распознавать роли других при вы¬полнении простых движений</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04F32" w:rsidRPr="00104F32" w:rsidRDefault="00126CA4" w:rsidP="00104F32">
            <w:pPr>
              <w:rPr>
                <w:rFonts w:eastAsia="Calibri"/>
                <w:bCs/>
                <w:color w:val="000000" w:themeColor="text1"/>
              </w:rPr>
            </w:pPr>
            <w:r w:rsidRPr="00115172">
              <w:rPr>
                <w:spacing w:val="-2"/>
                <w:sz w:val="20"/>
                <w:szCs w:val="20"/>
              </w:rPr>
              <w:t xml:space="preserve">Целью урока является формирования учащихся основных навыков по </w:t>
            </w:r>
            <w:r w:rsidRPr="00115172">
              <w:rPr>
                <w:sz w:val="20"/>
                <w:szCs w:val="20"/>
              </w:rPr>
              <w:t>сохранению личного здоровья</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widowControl w:val="0"/>
              <w:jc w:val="both"/>
              <w:outlineLvl w:val="1"/>
              <w:rPr>
                <w:bCs/>
                <w:sz w:val="20"/>
              </w:rPr>
            </w:pPr>
            <w:r w:rsidRPr="00104F32">
              <w:rPr>
                <w:bCs/>
                <w:sz w:val="20"/>
              </w:rPr>
              <w:lastRenderedPageBreak/>
              <w:t xml:space="preserve">Организационный момент. Приветствие учителя. </w:t>
            </w:r>
          </w:p>
          <w:p w:rsidR="00104F32" w:rsidRPr="00104F32" w:rsidRDefault="00104F32" w:rsidP="00104F32">
            <w:pPr>
              <w:jc w:val="both"/>
              <w:rPr>
                <w:sz w:val="20"/>
                <w:szCs w:val="20"/>
                <w:lang w:val="ru-RU" w:eastAsia="ru-RU"/>
              </w:rPr>
            </w:pPr>
            <w:r w:rsidRPr="00104F32">
              <w:rPr>
                <w:sz w:val="20"/>
                <w:szCs w:val="20"/>
                <w:lang w:eastAsia="ru-RU"/>
              </w:rPr>
              <w:t>1.</w:t>
            </w:r>
            <w:r w:rsidRPr="00104F32">
              <w:rPr>
                <w:sz w:val="20"/>
                <w:szCs w:val="20"/>
                <w:lang w:val="ru-RU" w:eastAsia="ru-RU"/>
              </w:rPr>
              <w:t xml:space="preserve"> «Вызов номеров». Играют две команды, которые выстраиваются в колонну по одному у стартовой линии. В </w:t>
            </w:r>
            <w:r w:rsidRPr="00104F32">
              <w:rPr>
                <w:sz w:val="20"/>
                <w:szCs w:val="20"/>
                <w:lang w:val="ru-RU" w:eastAsia="ru-RU"/>
              </w:rPr>
              <w:lastRenderedPageBreak/>
              <w:t>15 м от нее напротив каждой команды обозначается место поворота. Капитаны распределяют игроков по номерам. Ведущий называет номера. Игроки, услышав свой номер, бегут к точке поворота, обегают ее и возвращаются на место. Прибежавший первым получает очко, вторым – 2 очка. Победившая команда определяется в конце игры по количеству набранных очков.</w:t>
            </w:r>
          </w:p>
          <w:p w:rsidR="00104F32" w:rsidRPr="00104F32" w:rsidRDefault="00104F32" w:rsidP="00104F32">
            <w:pPr>
              <w:jc w:val="both"/>
              <w:rPr>
                <w:sz w:val="20"/>
                <w:lang w:eastAsia="ru-RU"/>
              </w:rPr>
            </w:pPr>
            <w:r w:rsidRPr="00104F32">
              <w:rPr>
                <w:rFonts w:ascii="Arial" w:hAnsi="Arial"/>
                <w:sz w:val="20"/>
                <w:szCs w:val="20"/>
              </w:rPr>
              <w:t>Знакомство с темой и целями урока</w:t>
            </w:r>
            <w:r w:rsidRPr="00104F32">
              <w:rPr>
                <w:sz w:val="20"/>
                <w:lang w:eastAsia="ru-RU"/>
              </w:rPr>
              <w:t xml:space="preserve"> Знакомство с темой и целями урока.</w:t>
            </w:r>
          </w:p>
          <w:p w:rsidR="00104F32" w:rsidRPr="00104F32" w:rsidRDefault="00104F32" w:rsidP="00104F32">
            <w:pPr>
              <w:jc w:val="both"/>
              <w:rPr>
                <w:rFonts w:ascii="Arial" w:hAnsi="Arial"/>
                <w:sz w:val="20"/>
              </w:rPr>
            </w:pPr>
            <w:r w:rsidRPr="00104F32">
              <w:rPr>
                <w:rFonts w:ascii="Arial" w:hAnsi="Arial"/>
                <w:sz w:val="20"/>
              </w:rPr>
              <w:t>2.Общеразвивающие упражнения на месте. Мальчики и девочки образовывают отдельный круг и выполняют упражнения на месте</w:t>
            </w:r>
          </w:p>
          <w:p w:rsidR="00104F32" w:rsidRPr="00104F32" w:rsidRDefault="00104F32" w:rsidP="00104F32">
            <w:pPr>
              <w:jc w:val="both"/>
              <w:rPr>
                <w:sz w:val="20"/>
                <w:szCs w:val="20"/>
                <w:lang w:val="ru-RU" w:eastAsia="ru-RU"/>
              </w:rPr>
            </w:pPr>
            <w:r w:rsidRPr="00104F32">
              <w:rPr>
                <w:lang w:eastAsia="ru-RU"/>
              </w:rPr>
              <w:t xml:space="preserve">2. </w:t>
            </w:r>
            <w:r w:rsidRPr="00104F32">
              <w:rPr>
                <w:sz w:val="20"/>
                <w:szCs w:val="20"/>
                <w:lang w:val="ru-RU" w:eastAsia="ru-RU"/>
              </w:rPr>
              <w:t xml:space="preserve">Общеразвивающие упражнения на месте: </w:t>
            </w:r>
          </w:p>
          <w:p w:rsidR="00104F32" w:rsidRPr="00104F32" w:rsidRDefault="00104F32" w:rsidP="00104F32">
            <w:pPr>
              <w:jc w:val="both"/>
              <w:rPr>
                <w:sz w:val="20"/>
                <w:szCs w:val="20"/>
                <w:lang w:val="ru-RU" w:eastAsia="ru-RU"/>
              </w:rPr>
            </w:pPr>
            <w:r w:rsidRPr="00104F32">
              <w:rPr>
                <w:sz w:val="20"/>
                <w:szCs w:val="20"/>
                <w:lang w:val="ru-RU" w:eastAsia="ru-RU"/>
              </w:rPr>
              <w:t>- И.п. о.с. 1- 4 круговые вращения головы вправо, (влево);</w:t>
            </w:r>
          </w:p>
          <w:p w:rsidR="00104F32" w:rsidRPr="00104F32" w:rsidRDefault="00104F32" w:rsidP="00104F32">
            <w:pPr>
              <w:jc w:val="both"/>
              <w:rPr>
                <w:sz w:val="20"/>
                <w:szCs w:val="20"/>
                <w:lang w:val="ru-RU" w:eastAsia="ru-RU"/>
              </w:rPr>
            </w:pPr>
            <w:r w:rsidRPr="00104F32">
              <w:rPr>
                <w:sz w:val="20"/>
                <w:szCs w:val="20"/>
                <w:lang w:val="ru-RU" w:eastAsia="ru-RU"/>
              </w:rPr>
              <w:t>-  И.п. о.с. 1- наклон головы вперед, 2-назад, 3-вправо, 4-влево;</w:t>
            </w:r>
          </w:p>
          <w:p w:rsidR="00104F32" w:rsidRPr="00104F32" w:rsidRDefault="00104F32" w:rsidP="00104F32">
            <w:pPr>
              <w:jc w:val="both"/>
              <w:rPr>
                <w:sz w:val="20"/>
                <w:szCs w:val="20"/>
                <w:lang w:val="ru-RU" w:eastAsia="ru-RU"/>
              </w:rPr>
            </w:pPr>
            <w:r w:rsidRPr="00104F32">
              <w:rPr>
                <w:sz w:val="20"/>
                <w:szCs w:val="20"/>
                <w:lang w:val="ru-RU" w:eastAsia="ru-RU"/>
              </w:rPr>
              <w:t xml:space="preserve">- И.п. руки к плечам, круговые вращения 1-4 вперед, 5-8 назад. </w:t>
            </w:r>
          </w:p>
          <w:p w:rsidR="00104F32" w:rsidRPr="00104F32" w:rsidRDefault="00104F32" w:rsidP="00104F32">
            <w:pPr>
              <w:jc w:val="both"/>
              <w:rPr>
                <w:sz w:val="20"/>
                <w:szCs w:val="20"/>
                <w:lang w:val="ru-RU" w:eastAsia="ru-RU"/>
              </w:rPr>
            </w:pPr>
            <w:r w:rsidRPr="00104F32">
              <w:rPr>
                <w:sz w:val="20"/>
                <w:szCs w:val="20"/>
                <w:lang w:val="ru-RU" w:eastAsia="ru-RU"/>
              </w:rPr>
              <w:t>- И.п. правая рука вверху, 1-3 наклоны вправо, 4- и.п., 5-8 влево.</w:t>
            </w:r>
          </w:p>
          <w:p w:rsidR="00104F32" w:rsidRPr="00104F32" w:rsidRDefault="00104F32" w:rsidP="00104F32">
            <w:pPr>
              <w:jc w:val="both"/>
              <w:rPr>
                <w:sz w:val="20"/>
                <w:szCs w:val="20"/>
                <w:lang w:val="ru-RU" w:eastAsia="ru-RU"/>
              </w:rPr>
            </w:pPr>
            <w:r w:rsidRPr="00104F32">
              <w:rPr>
                <w:sz w:val="20"/>
                <w:szCs w:val="20"/>
                <w:lang w:val="ru-RU" w:eastAsia="ru-RU"/>
              </w:rPr>
              <w:t>- И.п. о.с. 1- руки вперед 2- вверх, 3- в сторону, 4и.п.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 наклон к правой ноге,  2-к центру,  3- к левой,  4- 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1-наклон вперед,  2- и.п.,  3-назад, 4-и.п.</w:t>
            </w:r>
          </w:p>
          <w:p w:rsidR="00104F32" w:rsidRPr="00104F32" w:rsidRDefault="00104F32" w:rsidP="00104F32">
            <w:pPr>
              <w:jc w:val="both"/>
              <w:rPr>
                <w:sz w:val="20"/>
                <w:szCs w:val="20"/>
                <w:lang w:val="ru-RU" w:eastAsia="ru-RU"/>
              </w:rPr>
            </w:pPr>
            <w:r w:rsidRPr="00104F32">
              <w:rPr>
                <w:sz w:val="20"/>
                <w:szCs w:val="20"/>
                <w:lang w:val="ru-RU" w:eastAsia="ru-RU"/>
              </w:rPr>
              <w:t>- И.п. ноги на ширине плеч, руки на поясе, круговые вращения туловищем, вправо и влево.</w:t>
            </w:r>
          </w:p>
          <w:p w:rsidR="00104F32" w:rsidRPr="00104F32" w:rsidRDefault="00104F32" w:rsidP="00104F32">
            <w:pPr>
              <w:jc w:val="both"/>
              <w:rPr>
                <w:sz w:val="20"/>
                <w:szCs w:val="20"/>
                <w:lang w:val="ru-RU" w:eastAsia="ru-RU"/>
              </w:rPr>
            </w:pPr>
            <w:r w:rsidRPr="00104F32">
              <w:rPr>
                <w:sz w:val="20"/>
                <w:szCs w:val="20"/>
                <w:lang w:val="ru-RU" w:eastAsia="ru-RU"/>
              </w:rPr>
              <w:t>- приседание – 10 раз.</w:t>
            </w:r>
          </w:p>
          <w:p w:rsidR="00104F32" w:rsidRPr="00104F32" w:rsidRDefault="00104F32" w:rsidP="00104F32">
            <w:pPr>
              <w:jc w:val="both"/>
              <w:rPr>
                <w:sz w:val="20"/>
                <w:szCs w:val="20"/>
                <w:lang w:val="ru-RU" w:eastAsia="ru-RU"/>
              </w:rPr>
            </w:pPr>
            <w:r w:rsidRPr="00104F32">
              <w:rPr>
                <w:sz w:val="20"/>
                <w:szCs w:val="20"/>
                <w:lang w:val="ru-RU" w:eastAsia="ru-RU"/>
              </w:rPr>
              <w:t>- отжимание – 10 раз.</w:t>
            </w:r>
          </w:p>
          <w:p w:rsidR="00104F32" w:rsidRPr="00104F32" w:rsidRDefault="00104F32" w:rsidP="00104F32">
            <w:pPr>
              <w:jc w:val="both"/>
              <w:rPr>
                <w:sz w:val="20"/>
                <w:szCs w:val="20"/>
                <w:lang w:val="ru-RU" w:eastAsia="ru-RU"/>
              </w:rPr>
            </w:pPr>
            <w:r w:rsidRPr="00104F32">
              <w:rPr>
                <w:sz w:val="20"/>
                <w:szCs w:val="20"/>
                <w:lang w:val="ru-RU" w:eastAsia="ru-RU"/>
              </w:rPr>
              <w:t>- прыжки на левой ноге - 4 раза, на правой ноге – 4 раза, на двух ногах – 8 раз.</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xml:space="preserve">- Формируют тему урока, </w:t>
            </w:r>
            <w:r w:rsidRPr="00104F32">
              <w:rPr>
                <w:color w:val="000000" w:themeColor="text1"/>
                <w:lang w:val="ru-RU"/>
              </w:rPr>
              <w:lastRenderedPageBreak/>
              <w:t>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w:t>
            </w:r>
            <w:r w:rsidRPr="00104F32">
              <w:rPr>
                <w:color w:val="000000" w:themeColor="text1"/>
                <w:lang w:val="ru-RU"/>
              </w:rPr>
              <w:lastRenderedPageBreak/>
              <w:t xml:space="preserve">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12512" behindDoc="0" locked="0" layoutInCell="1" allowOverlap="1" wp14:anchorId="77E2DE31" wp14:editId="5572E893">
                  <wp:simplePos x="0" y="0"/>
                  <wp:positionH relativeFrom="column">
                    <wp:posOffset>-40722</wp:posOffset>
                  </wp:positionH>
                  <wp:positionV relativeFrom="paragraph">
                    <wp:posOffset>24985</wp:posOffset>
                  </wp:positionV>
                  <wp:extent cx="1206662" cy="819339"/>
                  <wp:effectExtent l="0" t="0" r="0" b="0"/>
                  <wp:wrapNone/>
                  <wp:docPr id="52" name="Рисунок 52"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sz w:val="20"/>
                <w:lang w:val="ru-RU"/>
              </w:rPr>
            </w:pPr>
            <w:r w:rsidRPr="00104F32">
              <w:rPr>
                <w:sz w:val="20"/>
                <w:lang w:val="ru-RU"/>
              </w:rPr>
              <w:t xml:space="preserve">Ссылка на интернет-ресурс, подвижные </w:t>
            </w:r>
            <w:r w:rsidRPr="00104F32">
              <w:rPr>
                <w:sz w:val="20"/>
                <w:lang w:val="ru-RU"/>
              </w:rPr>
              <w:lastRenderedPageBreak/>
              <w:t>игры:</w:t>
            </w:r>
          </w:p>
          <w:p w:rsidR="00104F32" w:rsidRPr="00104F32" w:rsidRDefault="00104F32" w:rsidP="00104F32">
            <w:pPr>
              <w:ind w:right="-20"/>
              <w:contextualSpacing/>
              <w:rPr>
                <w:color w:val="000000" w:themeColor="text1"/>
                <w:lang w:val="ru-RU"/>
              </w:rPr>
            </w:pPr>
            <w:hyperlink r:id="rId43" w:history="1">
              <w:r w:rsidRPr="00104F32">
                <w:rPr>
                  <w:color w:val="0000FF"/>
                  <w:sz w:val="20"/>
                  <w:lang w:val="ru-RU"/>
                </w:rPr>
                <w:t>https://nsportal.ru/detskiy-sad/fizkultura/2015/05/20/semeynyy-sportivnyy-dosug-russkie-narodnye-podvizhnye-igry</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lastRenderedPageBreak/>
              <w:t>(30 минут)</w:t>
            </w:r>
          </w:p>
          <w:p w:rsidR="00104F32" w:rsidRPr="00104F32" w:rsidRDefault="00104F32" w:rsidP="00104F32">
            <w:pPr>
              <w:contextualSpacing/>
              <w:jc w:val="center"/>
              <w:rPr>
                <w:color w:val="000000" w:themeColor="text1"/>
              </w:rPr>
            </w:pPr>
          </w:p>
        </w:tc>
        <w:tc>
          <w:tcPr>
            <w:tcW w:w="1716" w:type="pct"/>
            <w:gridSpan w:val="2"/>
          </w:tcPr>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lastRenderedPageBreak/>
              <w:t>Работа по теме урока.</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(1 И.п. - стойка ноги врозь, руки</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lastRenderedPageBreak/>
              <w:t>вниз    -    в    стороны,    полотенце</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натянуто; 1- руки вперед - вверх,</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прогнуться, правую ногу на носок; 2</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 и.п.; 3-4 - то же, но левую ногу</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назад на носок.</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2.   И.п. - то же; 1 - руки вперед -</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вверх, поворот туловища влево; 2 -</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и.п.;   3-4   -   то   же,   но   поворот</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туловища вправо.</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5.  И.п.  - стойка ног врозь, руки</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И.П.., 5 - наклон вперед: 6 - им.; 7-</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наклон назад; 8 - им.</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4. И.п. - полотенце внизу - сзади; 1-</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3   -   три   пружинящих   наклона</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вперед, полотенце назад: 4 - им.</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5. И.п.. — о.с; руки вниз - в стороны,</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полотенце натянуто; 1 - прыжком</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ноги    врозь,    руки    вперед;    2    -</w:t>
            </w:r>
          </w:p>
          <w:p w:rsidR="00126CA4" w:rsidRPr="00126CA4" w:rsidRDefault="00126CA4" w:rsidP="00126CA4">
            <w:pPr>
              <w:widowControl w:val="0"/>
              <w:numPr>
                <w:ilvl w:val="0"/>
                <w:numId w:val="7"/>
              </w:numPr>
              <w:spacing w:after="200" w:line="276" w:lineRule="auto"/>
              <w:contextualSpacing/>
              <w:rPr>
                <w:rFonts w:eastAsiaTheme="minorHAnsi"/>
                <w:bCs/>
                <w:color w:val="000000"/>
                <w:lang w:val="ru-RU"/>
              </w:rPr>
            </w:pPr>
            <w:r w:rsidRPr="00126CA4">
              <w:rPr>
                <w:rFonts w:eastAsiaTheme="minorHAnsi"/>
                <w:bCs/>
                <w:color w:val="000000"/>
                <w:lang w:val="ru-RU"/>
              </w:rPr>
              <w:t>прыжком в им.; 3 - прыжком ноги</w:t>
            </w:r>
          </w:p>
          <w:p w:rsidR="00104F32" w:rsidRPr="00126CA4" w:rsidRDefault="00126CA4" w:rsidP="00126CA4">
            <w:pPr>
              <w:widowControl w:val="0"/>
              <w:numPr>
                <w:ilvl w:val="0"/>
                <w:numId w:val="7"/>
              </w:numPr>
              <w:spacing w:after="200" w:line="276" w:lineRule="auto"/>
              <w:contextualSpacing/>
              <w:rPr>
                <w:rFonts w:eastAsiaTheme="minorHAnsi"/>
                <w:lang w:val="ru-RU"/>
              </w:rPr>
            </w:pPr>
            <w:r w:rsidRPr="00126CA4">
              <w:rPr>
                <w:rFonts w:eastAsiaTheme="minorHAnsi"/>
                <w:bCs/>
                <w:color w:val="000000"/>
                <w:lang w:val="ru-RU"/>
              </w:rPr>
              <w:t>врозь, руки вверх; 4 - прыжком в</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1)</w:t>
            </w:r>
            <w:r w:rsidRPr="00126CA4">
              <w:rPr>
                <w:rFonts w:eastAsiaTheme="minorHAnsi"/>
                <w:lang w:val="ru-RU"/>
              </w:rPr>
              <w:tab/>
              <w:t>Игра « Охотник и зайцы».</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Ход игры;</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 xml:space="preserve">Выбирают водящего – охотника, все остальные – зайцы. Охотник находиться на одной стороне площадки. Здесь его дом. Зайцы размещаются на противоположной стороне, начертив на земле круг – это их домик. Они заранее сговариваются, что будут показывать охотнику, например: как делают зарядку, как едят морковку, как собирают грибы в лесу. Затем все зайцы идут к </w:t>
            </w:r>
            <w:r w:rsidRPr="00126CA4">
              <w:rPr>
                <w:rFonts w:eastAsiaTheme="minorHAnsi"/>
                <w:lang w:val="ru-RU"/>
              </w:rPr>
              <w:lastRenderedPageBreak/>
              <w:t>охотнику. Охотник спрашивает:</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 Где вы были, зайцы, что делали?</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Все хором отвечают:</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 Где мы были, мы не скажем, а что делали – покажем!</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И начинают движениями изображать задуманное.</w:t>
            </w:r>
          </w:p>
          <w:p w:rsidR="00126CA4" w:rsidRPr="00126CA4"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Охотник старается отгадать, что они показывают, и говорит об этом. Если отгадает, то все кричат: «Да!» и убегают к себе в дом. Охотник ловит их. Если не угадает, все кричат «Нет!» и продолжают изображать задуманное.</w:t>
            </w:r>
          </w:p>
          <w:p w:rsidR="00126CA4" w:rsidRPr="00104F32" w:rsidRDefault="00126CA4" w:rsidP="00126CA4">
            <w:pPr>
              <w:widowControl w:val="0"/>
              <w:spacing w:after="200" w:line="276" w:lineRule="auto"/>
              <w:ind w:left="360"/>
              <w:contextualSpacing/>
              <w:rPr>
                <w:rFonts w:eastAsiaTheme="minorHAnsi"/>
                <w:lang w:val="ru-RU"/>
              </w:rPr>
            </w:pPr>
            <w:r w:rsidRPr="00126CA4">
              <w:rPr>
                <w:rFonts w:eastAsiaTheme="minorHAnsi"/>
                <w:lang w:val="ru-RU"/>
              </w:rPr>
              <w:t>Кого охотник поймает, тот  идет к нему в дом и в следующий раз помогает ему отгадывать, что задумали зайцы.</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14560" behindDoc="0" locked="0" layoutInCell="1" allowOverlap="1" wp14:anchorId="57004EE3" wp14:editId="41DF3B46">
                  <wp:simplePos x="0" y="0"/>
                  <wp:positionH relativeFrom="column">
                    <wp:posOffset>-40172</wp:posOffset>
                  </wp:positionH>
                  <wp:positionV relativeFrom="paragraph">
                    <wp:posOffset>-1823</wp:posOffset>
                  </wp:positionV>
                  <wp:extent cx="1203107" cy="850789"/>
                  <wp:effectExtent l="0" t="0" r="0" b="6985"/>
                  <wp:wrapNone/>
                  <wp:docPr id="53" name="Рисунок 53"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13536" behindDoc="0" locked="0" layoutInCell="1" allowOverlap="1" wp14:anchorId="7821ECA8" wp14:editId="4880DD52">
                  <wp:simplePos x="0" y="0"/>
                  <wp:positionH relativeFrom="column">
                    <wp:posOffset>-49258</wp:posOffset>
                  </wp:positionH>
                  <wp:positionV relativeFrom="paragraph">
                    <wp:posOffset>30388</wp:posOffset>
                  </wp:positionV>
                  <wp:extent cx="1214846" cy="885009"/>
                  <wp:effectExtent l="0" t="0" r="4445" b="0"/>
                  <wp:wrapNone/>
                  <wp:docPr id="54" name="Рисунок 54"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 xml:space="preserve">Большое, свободное </w:t>
            </w:r>
            <w:r w:rsidRPr="00104F32">
              <w:rPr>
                <w:color w:val="000000" w:themeColor="text1"/>
              </w:rPr>
              <w:lastRenderedPageBreak/>
              <w:t>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r w:rsidRPr="00104F32">
              <w:rPr>
                <w:rFonts w:ascii="Arial" w:hAnsi="Arial"/>
                <w:sz w:val="18"/>
                <w:lang w:val="ru-RU"/>
              </w:rPr>
              <w:t xml:space="preserve"> </w:t>
            </w:r>
            <w:hyperlink r:id="rId44" w:history="1">
              <w:r w:rsidRPr="00104F32">
                <w:rPr>
                  <w:color w:val="0000FF"/>
                  <w:sz w:val="20"/>
                  <w:lang w:val="ru-RU"/>
                </w:rPr>
                <w:t>https://infourok.ru/igri-svyazannie-s-metaniem-na-dalnost-i-v-cel-472627.html</w:t>
              </w:r>
            </w:hyperlink>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r w:rsidRPr="00104F32">
              <w:rPr>
                <w:rFonts w:ascii="Arial" w:hAnsi="Arial"/>
                <w:sz w:val="18"/>
                <w:lang w:val="ru-RU"/>
              </w:rPr>
              <w:t xml:space="preserve"> </w:t>
            </w:r>
            <w:hyperlink r:id="rId45" w:history="1">
              <w:r w:rsidRPr="00104F32">
                <w:rPr>
                  <w:color w:val="0000FF"/>
                  <w:sz w:val="20"/>
                  <w:lang w:val="ru-RU"/>
                </w:rPr>
                <w:t>http://ktonazdorovogo.ru/kartoteka-podvizhnyx-igr-s-pryzhkami-dlya-detej.html</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jc w:val="both"/>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contextualSpacing/>
        <w:rPr>
          <w:color w:val="000000" w:themeColor="text1"/>
          <w:lang w:val="ru-RU"/>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№15</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26CA4" w:rsidRPr="00115172" w:rsidRDefault="00126CA4" w:rsidP="00126CA4">
            <w:pPr>
              <w:shd w:val="clear" w:color="auto" w:fill="FFFFFF"/>
              <w:spacing w:line="317" w:lineRule="exact"/>
              <w:ind w:right="518" w:firstLine="567"/>
              <w:jc w:val="both"/>
              <w:rPr>
                <w:sz w:val="20"/>
                <w:szCs w:val="20"/>
              </w:rPr>
            </w:pPr>
            <w:r w:rsidRPr="00115172">
              <w:rPr>
                <w:spacing w:val="-2"/>
                <w:sz w:val="20"/>
                <w:szCs w:val="20"/>
              </w:rPr>
              <w:t xml:space="preserve">Целью урока является формирования учащихся основных навыков по </w:t>
            </w:r>
            <w:r w:rsidRPr="00115172">
              <w:rPr>
                <w:sz w:val="20"/>
                <w:szCs w:val="20"/>
              </w:rPr>
              <w:t xml:space="preserve">сохранению личного здоровья. </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xml:space="preserve">- Ловля и передача волейбольного мяча двумя </w:t>
            </w:r>
            <w:r w:rsidRPr="00104F32">
              <w:rPr>
                <w:color w:val="000000"/>
                <w:sz w:val="20"/>
                <w:szCs w:val="20"/>
                <w:lang w:val="ru-RU" w:eastAsia="ru-RU"/>
              </w:rPr>
              <w:lastRenderedPageBreak/>
              <w:t>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16608" behindDoc="0" locked="0" layoutInCell="1" allowOverlap="1" wp14:anchorId="1A71DEB5" wp14:editId="1D7996FB">
                  <wp:simplePos x="0" y="0"/>
                  <wp:positionH relativeFrom="column">
                    <wp:posOffset>-40722</wp:posOffset>
                  </wp:positionH>
                  <wp:positionV relativeFrom="paragraph">
                    <wp:posOffset>24985</wp:posOffset>
                  </wp:positionV>
                  <wp:extent cx="1206662" cy="819339"/>
                  <wp:effectExtent l="0" t="0" r="0" b="0"/>
                  <wp:wrapNone/>
                  <wp:docPr id="55" name="Рисунок 55"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46"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 xml:space="preserve">Большое, </w:t>
            </w:r>
            <w:r w:rsidRPr="00104F32">
              <w:rPr>
                <w:color w:val="000000" w:themeColor="text1"/>
              </w:rPr>
              <w:lastRenderedPageBreak/>
              <w:t>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126CA4" w:rsidRPr="00104F32" w:rsidRDefault="00104F32" w:rsidP="00126CA4">
            <w:pPr>
              <w:jc w:val="both"/>
              <w:rPr>
                <w:sz w:val="20"/>
                <w:lang w:val="ru-RU"/>
              </w:rPr>
            </w:pPr>
            <w:r w:rsidRPr="00104F32">
              <w:rPr>
                <w:sz w:val="20"/>
                <w:lang w:val="ru-RU" w:eastAsia="ru-RU"/>
              </w:rPr>
              <w:t>1.</w:t>
            </w:r>
            <w:r w:rsidRPr="00104F32">
              <w:rPr>
                <w:b/>
                <w:sz w:val="20"/>
                <w:szCs w:val="20"/>
                <w:lang w:val="ru-RU" w:eastAsia="ru-RU"/>
              </w:rPr>
              <w:t xml:space="preserve"> </w:t>
            </w:r>
          </w:p>
          <w:p w:rsidR="00126CA4" w:rsidRPr="00115172" w:rsidRDefault="00126CA4" w:rsidP="00126CA4">
            <w:pPr>
              <w:ind w:right="280"/>
              <w:rPr>
                <w:sz w:val="20"/>
                <w:szCs w:val="20"/>
                <w:lang w:val="ru-RU"/>
              </w:rPr>
            </w:pPr>
            <w:r w:rsidRPr="00115172">
              <w:rPr>
                <w:b/>
                <w:bCs/>
                <w:sz w:val="20"/>
                <w:szCs w:val="20"/>
                <w:lang w:val="ru-RU"/>
              </w:rPr>
              <w:t>Работа над новой темой. (П) Обыгрывание ситуации:</w:t>
            </w:r>
          </w:p>
          <w:p w:rsidR="00126CA4" w:rsidRPr="00115172" w:rsidRDefault="00126CA4" w:rsidP="00126CA4">
            <w:pPr>
              <w:widowControl w:val="0"/>
              <w:suppressLineNumbers/>
              <w:suppressAutoHyphens/>
              <w:rPr>
                <w:rFonts w:eastAsia="Andale Sans UI"/>
                <w:kern w:val="1"/>
                <w:sz w:val="20"/>
                <w:szCs w:val="20"/>
              </w:rPr>
            </w:pPr>
            <w:r w:rsidRPr="00115172">
              <w:rPr>
                <w:rFonts w:eastAsia="Andale Sans UI"/>
                <w:kern w:val="1"/>
                <w:sz w:val="20"/>
                <w:szCs w:val="20"/>
              </w:rPr>
              <w:t>Комплекс общеразвивающих упражнений:</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а) И.п. - о.с., палка вперед, хват широкий;</w:t>
            </w:r>
          </w:p>
          <w:p w:rsidR="00126CA4" w:rsidRPr="00115172" w:rsidRDefault="00126CA4" w:rsidP="00126CA4">
            <w:pPr>
              <w:widowControl w:val="0"/>
              <w:numPr>
                <w:ilvl w:val="0"/>
                <w:numId w:val="12"/>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1,2,3,4- круговые движения головой в правую сторону;</w:t>
            </w:r>
          </w:p>
          <w:p w:rsidR="00126CA4" w:rsidRPr="00115172" w:rsidRDefault="00126CA4" w:rsidP="00126CA4">
            <w:pPr>
              <w:widowControl w:val="0"/>
              <w:numPr>
                <w:ilvl w:val="0"/>
                <w:numId w:val="12"/>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1,2,3,4- круговые движения головой в левую сторону.</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б) И.п. –ср.ст,палка вниз, широкий хват:</w:t>
            </w:r>
          </w:p>
          <w:p w:rsidR="00126CA4" w:rsidRPr="00115172" w:rsidRDefault="00126CA4" w:rsidP="00126CA4">
            <w:pPr>
              <w:widowControl w:val="0"/>
              <w:numPr>
                <w:ilvl w:val="0"/>
                <w:numId w:val="11"/>
              </w:numPr>
              <w:suppressLineNumbers/>
              <w:tabs>
                <w:tab w:val="num" w:pos="720"/>
              </w:tabs>
              <w:suppressAutoHyphens/>
              <w:ind w:left="720" w:hanging="360"/>
              <w:rPr>
                <w:rFonts w:eastAsia="Andale Sans UI"/>
                <w:i/>
                <w:iCs/>
                <w:kern w:val="1"/>
                <w:sz w:val="20"/>
                <w:szCs w:val="20"/>
              </w:rPr>
            </w:pPr>
            <w:r w:rsidRPr="00115172">
              <w:rPr>
                <w:rFonts w:eastAsia="Andale Sans UI"/>
                <w:i/>
                <w:iCs/>
                <w:kern w:val="1"/>
                <w:sz w:val="20"/>
                <w:szCs w:val="20"/>
              </w:rPr>
              <w:t>1-согнуть руки в логтевых суставах;</w:t>
            </w:r>
          </w:p>
          <w:p w:rsidR="00126CA4" w:rsidRPr="00115172" w:rsidRDefault="00126CA4" w:rsidP="00126CA4">
            <w:pPr>
              <w:widowControl w:val="0"/>
              <w:numPr>
                <w:ilvl w:val="0"/>
                <w:numId w:val="11"/>
              </w:numPr>
              <w:suppressLineNumbers/>
              <w:tabs>
                <w:tab w:val="num" w:pos="720"/>
              </w:tabs>
              <w:suppressAutoHyphens/>
              <w:ind w:left="720" w:hanging="360"/>
              <w:rPr>
                <w:rFonts w:eastAsia="Andale Sans UI"/>
                <w:i/>
                <w:iCs/>
                <w:kern w:val="1"/>
                <w:sz w:val="20"/>
                <w:szCs w:val="20"/>
              </w:rPr>
            </w:pPr>
            <w:r w:rsidRPr="00115172">
              <w:rPr>
                <w:rFonts w:eastAsia="Andale Sans UI"/>
                <w:i/>
                <w:iCs/>
                <w:kern w:val="1"/>
                <w:sz w:val="20"/>
                <w:szCs w:val="20"/>
              </w:rPr>
              <w:t>2-палка вверх;</w:t>
            </w:r>
          </w:p>
          <w:p w:rsidR="00126CA4" w:rsidRPr="00115172" w:rsidRDefault="00126CA4" w:rsidP="00126CA4">
            <w:pPr>
              <w:widowControl w:val="0"/>
              <w:numPr>
                <w:ilvl w:val="0"/>
                <w:numId w:val="11"/>
              </w:numPr>
              <w:suppressLineNumbers/>
              <w:tabs>
                <w:tab w:val="num" w:pos="720"/>
              </w:tabs>
              <w:suppressAutoHyphens/>
              <w:ind w:left="720" w:hanging="360"/>
              <w:rPr>
                <w:rFonts w:eastAsia="Andale Sans UI"/>
                <w:i/>
                <w:iCs/>
                <w:kern w:val="1"/>
                <w:sz w:val="20"/>
                <w:szCs w:val="20"/>
              </w:rPr>
            </w:pPr>
            <w:r w:rsidRPr="00115172">
              <w:rPr>
                <w:rFonts w:eastAsia="Andale Sans UI"/>
                <w:i/>
                <w:iCs/>
                <w:kern w:val="1"/>
                <w:sz w:val="20"/>
                <w:szCs w:val="20"/>
              </w:rPr>
              <w:t>3,4- И.п..</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в) И.п. –ср.ст.,палка вверх, широкий хват:</w:t>
            </w:r>
          </w:p>
          <w:p w:rsidR="00126CA4" w:rsidRPr="00115172" w:rsidRDefault="00126CA4" w:rsidP="00126CA4">
            <w:pPr>
              <w:widowControl w:val="0"/>
              <w:numPr>
                <w:ilvl w:val="0"/>
                <w:numId w:val="13"/>
              </w:numPr>
              <w:suppressLineNumbers/>
              <w:tabs>
                <w:tab w:val="clear" w:pos="0"/>
                <w:tab w:val="num" w:pos="720"/>
              </w:tabs>
              <w:suppressAutoHyphens/>
              <w:rPr>
                <w:rFonts w:eastAsia="Andale Sans UI"/>
                <w:i/>
                <w:iCs/>
                <w:kern w:val="1"/>
                <w:sz w:val="20"/>
                <w:szCs w:val="20"/>
              </w:rPr>
            </w:pPr>
            <w:r w:rsidRPr="00115172">
              <w:rPr>
                <w:rFonts w:eastAsia="Andale Sans UI"/>
                <w:i/>
                <w:iCs/>
                <w:kern w:val="1"/>
                <w:sz w:val="20"/>
                <w:szCs w:val="20"/>
              </w:rPr>
              <w:t>1,2,-наклон вправую сторону;</w:t>
            </w:r>
          </w:p>
          <w:p w:rsidR="00126CA4" w:rsidRPr="00115172" w:rsidRDefault="00126CA4" w:rsidP="00126CA4">
            <w:pPr>
              <w:widowControl w:val="0"/>
              <w:numPr>
                <w:ilvl w:val="0"/>
                <w:numId w:val="13"/>
              </w:numPr>
              <w:suppressLineNumbers/>
              <w:tabs>
                <w:tab w:val="clear" w:pos="0"/>
                <w:tab w:val="num" w:pos="720"/>
              </w:tabs>
              <w:suppressAutoHyphens/>
              <w:rPr>
                <w:rFonts w:eastAsia="Andale Sans UI"/>
                <w:i/>
                <w:iCs/>
                <w:kern w:val="1"/>
                <w:sz w:val="20"/>
                <w:szCs w:val="20"/>
              </w:rPr>
            </w:pPr>
            <w:r w:rsidRPr="00115172">
              <w:rPr>
                <w:rFonts w:eastAsia="Andale Sans UI"/>
                <w:i/>
                <w:iCs/>
                <w:kern w:val="1"/>
                <w:sz w:val="20"/>
                <w:szCs w:val="20"/>
              </w:rPr>
              <w:t>3,4-тоже влево;</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г) И.п. – ср.ст,палка перед грудью,узкий хват:</w:t>
            </w:r>
          </w:p>
          <w:p w:rsidR="00126CA4" w:rsidRPr="00115172" w:rsidRDefault="00126CA4" w:rsidP="00126CA4">
            <w:pPr>
              <w:widowControl w:val="0"/>
              <w:numPr>
                <w:ilvl w:val="0"/>
                <w:numId w:val="14"/>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1,2-поворотн туловища влево;</w:t>
            </w:r>
          </w:p>
          <w:p w:rsidR="00126CA4" w:rsidRPr="00115172" w:rsidRDefault="00126CA4" w:rsidP="00126CA4">
            <w:pPr>
              <w:widowControl w:val="0"/>
              <w:numPr>
                <w:ilvl w:val="0"/>
                <w:numId w:val="14"/>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3,4-тоже вправо;</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lastRenderedPageBreak/>
              <w:t>д) И.п. –ср.ст,палка вперед:</w:t>
            </w:r>
          </w:p>
          <w:p w:rsidR="00126CA4" w:rsidRPr="00115172" w:rsidRDefault="00126CA4" w:rsidP="00126CA4">
            <w:pPr>
              <w:widowControl w:val="0"/>
              <w:numPr>
                <w:ilvl w:val="0"/>
                <w:numId w:val="15"/>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1,2,-подъем правой ноги до уровня палки;</w:t>
            </w:r>
          </w:p>
          <w:p w:rsidR="00126CA4" w:rsidRPr="00115172" w:rsidRDefault="00126CA4" w:rsidP="00126CA4">
            <w:pPr>
              <w:widowControl w:val="0"/>
              <w:numPr>
                <w:ilvl w:val="0"/>
                <w:numId w:val="15"/>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3,4-тоже левой ногой.</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е) И.п.- ш.ст,палка вверх:</w:t>
            </w:r>
          </w:p>
          <w:p w:rsidR="00126CA4" w:rsidRPr="00115172" w:rsidRDefault="00126CA4" w:rsidP="00126CA4">
            <w:pPr>
              <w:widowControl w:val="0"/>
              <w:numPr>
                <w:ilvl w:val="0"/>
                <w:numId w:val="16"/>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1-наклон вперед, палка на пол;</w:t>
            </w:r>
          </w:p>
          <w:p w:rsidR="00126CA4" w:rsidRPr="00115172" w:rsidRDefault="00126CA4" w:rsidP="00126CA4">
            <w:pPr>
              <w:widowControl w:val="0"/>
              <w:numPr>
                <w:ilvl w:val="0"/>
                <w:numId w:val="16"/>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2-И.п.;</w:t>
            </w:r>
          </w:p>
          <w:p w:rsidR="00126CA4" w:rsidRPr="00115172" w:rsidRDefault="00126CA4" w:rsidP="00126CA4">
            <w:pPr>
              <w:widowControl w:val="0"/>
              <w:numPr>
                <w:ilvl w:val="0"/>
                <w:numId w:val="16"/>
              </w:numPr>
              <w:suppressLineNumbers/>
              <w:tabs>
                <w:tab w:val="clear" w:pos="0"/>
                <w:tab w:val="num" w:pos="720"/>
              </w:tabs>
              <w:suppressAutoHyphens/>
              <w:ind w:left="720"/>
              <w:rPr>
                <w:rFonts w:eastAsia="Andale Sans UI"/>
                <w:i/>
                <w:iCs/>
                <w:kern w:val="1"/>
                <w:sz w:val="20"/>
                <w:szCs w:val="20"/>
              </w:rPr>
            </w:pPr>
            <w:r w:rsidRPr="00115172">
              <w:rPr>
                <w:rFonts w:eastAsia="Andale Sans UI"/>
                <w:i/>
                <w:iCs/>
                <w:kern w:val="1"/>
                <w:sz w:val="20"/>
                <w:szCs w:val="20"/>
              </w:rPr>
              <w:t>3,4-тоже, только поднять палку;</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з) И.п.- о.с.палка внизу, средний хват:</w:t>
            </w:r>
          </w:p>
          <w:p w:rsidR="00126CA4" w:rsidRPr="00115172" w:rsidRDefault="00126CA4" w:rsidP="00126CA4">
            <w:pPr>
              <w:widowControl w:val="0"/>
              <w:numPr>
                <w:ilvl w:val="0"/>
                <w:numId w:val="17"/>
              </w:numPr>
              <w:suppressLineNumbers/>
              <w:suppressAutoHyphens/>
              <w:rPr>
                <w:rFonts w:eastAsia="Andale Sans UI"/>
                <w:i/>
                <w:iCs/>
                <w:kern w:val="1"/>
                <w:sz w:val="20"/>
                <w:szCs w:val="20"/>
              </w:rPr>
            </w:pPr>
            <w:r w:rsidRPr="00115172">
              <w:rPr>
                <w:rFonts w:eastAsia="Andale Sans UI"/>
                <w:i/>
                <w:iCs/>
                <w:kern w:val="1"/>
                <w:sz w:val="20"/>
                <w:szCs w:val="20"/>
              </w:rPr>
              <w:t>1-прыжок, ноги врозь, палка вверх;</w:t>
            </w:r>
          </w:p>
          <w:p w:rsidR="00126CA4" w:rsidRPr="00115172" w:rsidRDefault="00126CA4" w:rsidP="00126CA4">
            <w:pPr>
              <w:widowControl w:val="0"/>
              <w:numPr>
                <w:ilvl w:val="0"/>
                <w:numId w:val="17"/>
              </w:numPr>
              <w:suppressLineNumbers/>
              <w:suppressAutoHyphens/>
              <w:rPr>
                <w:rFonts w:eastAsia="Andale Sans UI"/>
                <w:i/>
                <w:iCs/>
                <w:kern w:val="1"/>
                <w:sz w:val="20"/>
                <w:szCs w:val="20"/>
              </w:rPr>
            </w:pPr>
            <w:r w:rsidRPr="00115172">
              <w:rPr>
                <w:rFonts w:eastAsia="Andale Sans UI"/>
                <w:i/>
                <w:iCs/>
                <w:kern w:val="1"/>
                <w:sz w:val="20"/>
                <w:szCs w:val="20"/>
              </w:rPr>
              <w:t>2-И.п.;</w:t>
            </w:r>
          </w:p>
          <w:p w:rsidR="00126CA4" w:rsidRPr="00115172" w:rsidRDefault="00126CA4" w:rsidP="00126CA4">
            <w:pPr>
              <w:widowControl w:val="0"/>
              <w:numPr>
                <w:ilvl w:val="0"/>
                <w:numId w:val="17"/>
              </w:numPr>
              <w:suppressLineNumbers/>
              <w:suppressAutoHyphens/>
              <w:rPr>
                <w:rFonts w:eastAsia="Andale Sans UI"/>
                <w:i/>
                <w:iCs/>
                <w:kern w:val="1"/>
                <w:sz w:val="20"/>
                <w:szCs w:val="20"/>
              </w:rPr>
            </w:pPr>
            <w:r w:rsidRPr="00115172">
              <w:rPr>
                <w:rFonts w:eastAsia="Andale Sans UI"/>
                <w:i/>
                <w:iCs/>
                <w:kern w:val="1"/>
                <w:sz w:val="20"/>
                <w:szCs w:val="20"/>
              </w:rPr>
              <w:t>3,4- тоже;</w:t>
            </w:r>
          </w:p>
          <w:p w:rsidR="00126CA4" w:rsidRPr="00115172" w:rsidRDefault="00126CA4" w:rsidP="00126CA4">
            <w:pPr>
              <w:widowControl w:val="0"/>
              <w:suppressLineNumbers/>
              <w:suppressAutoHyphens/>
              <w:rPr>
                <w:rFonts w:eastAsia="Andale Sans UI"/>
                <w:i/>
                <w:iCs/>
                <w:kern w:val="1"/>
                <w:sz w:val="20"/>
                <w:szCs w:val="20"/>
              </w:rPr>
            </w:pPr>
            <w:r w:rsidRPr="00115172">
              <w:rPr>
                <w:rFonts w:eastAsia="Andale Sans UI"/>
                <w:i/>
                <w:iCs/>
                <w:kern w:val="1"/>
                <w:sz w:val="20"/>
                <w:szCs w:val="20"/>
              </w:rPr>
              <w:t>и) И.п. -о.с.палка вниз, широкий хват.:</w:t>
            </w:r>
          </w:p>
          <w:p w:rsidR="00126CA4" w:rsidRPr="00115172" w:rsidRDefault="00126CA4" w:rsidP="00126CA4">
            <w:pPr>
              <w:widowControl w:val="0"/>
              <w:numPr>
                <w:ilvl w:val="0"/>
                <w:numId w:val="18"/>
              </w:numPr>
              <w:suppressLineNumbers/>
              <w:tabs>
                <w:tab w:val="clear" w:pos="0"/>
                <w:tab w:val="num" w:pos="720"/>
              </w:tabs>
              <w:suppressAutoHyphens/>
              <w:ind w:left="720"/>
              <w:rPr>
                <w:sz w:val="20"/>
                <w:szCs w:val="20"/>
              </w:rPr>
            </w:pPr>
            <w:r w:rsidRPr="00115172">
              <w:rPr>
                <w:rFonts w:eastAsia="Andale Sans UI"/>
                <w:i/>
                <w:iCs/>
                <w:kern w:val="1"/>
                <w:sz w:val="20"/>
                <w:szCs w:val="20"/>
              </w:rPr>
              <w:t>1-4-шаг вперед правой ногой, палка вверх, выдох;</w:t>
            </w:r>
          </w:p>
          <w:p w:rsidR="00126CA4" w:rsidRPr="00115172" w:rsidRDefault="00126CA4" w:rsidP="00126CA4">
            <w:pPr>
              <w:widowControl w:val="0"/>
              <w:numPr>
                <w:ilvl w:val="0"/>
                <w:numId w:val="18"/>
              </w:numPr>
              <w:suppressLineNumbers/>
              <w:tabs>
                <w:tab w:val="clear" w:pos="0"/>
                <w:tab w:val="num" w:pos="720"/>
              </w:tabs>
              <w:suppressAutoHyphens/>
              <w:ind w:left="720"/>
              <w:rPr>
                <w:sz w:val="20"/>
                <w:szCs w:val="20"/>
              </w:rPr>
            </w:pPr>
            <w:r w:rsidRPr="00115172">
              <w:rPr>
                <w:rFonts w:eastAsia="Andale Sans UI"/>
                <w:i/>
                <w:iCs/>
                <w:kern w:val="1"/>
                <w:sz w:val="20"/>
                <w:szCs w:val="20"/>
              </w:rPr>
              <w:t>5-8-И.п.,выдох;</w:t>
            </w:r>
          </w:p>
          <w:p w:rsidR="00104F32" w:rsidRDefault="00126CA4" w:rsidP="00126CA4">
            <w:pPr>
              <w:jc w:val="both"/>
              <w:rPr>
                <w:color w:val="000000"/>
                <w:sz w:val="20"/>
                <w:szCs w:val="20"/>
                <w:lang w:val="ru-RU" w:eastAsia="ru-RU"/>
              </w:rPr>
            </w:pPr>
            <w:r w:rsidRPr="00115172">
              <w:rPr>
                <w:i/>
                <w:sz w:val="20"/>
                <w:szCs w:val="20"/>
              </w:rPr>
              <w:t>1-8-тоже другой ногой;</w:t>
            </w:r>
            <w:r w:rsidR="00104F32" w:rsidRPr="00104F32">
              <w:rPr>
                <w:color w:val="000000"/>
                <w:sz w:val="20"/>
                <w:szCs w:val="20"/>
                <w:lang w:val="ru-RU" w:eastAsia="ru-RU"/>
              </w:rPr>
              <w:t>.</w:t>
            </w:r>
            <w:r w:rsidR="00B3255D">
              <w:rPr>
                <w:color w:val="000000"/>
                <w:sz w:val="20"/>
                <w:szCs w:val="20"/>
                <w:lang w:val="ru-RU" w:eastAsia="ru-RU"/>
              </w:rPr>
              <w:t>\</w:t>
            </w:r>
          </w:p>
          <w:p w:rsidR="00B3255D" w:rsidRPr="00115172" w:rsidRDefault="00B3255D" w:rsidP="00B3255D">
            <w:pPr>
              <w:pStyle w:val="a6"/>
              <w:numPr>
                <w:ilvl w:val="0"/>
                <w:numId w:val="19"/>
              </w:numPr>
              <w:shd w:val="clear" w:color="auto" w:fill="FFFFFF"/>
              <w:spacing w:after="0" w:line="270" w:lineRule="atLeast"/>
              <w:rPr>
                <w:rFonts w:ascii="Times New Roman" w:eastAsia="Times New Roman" w:hAnsi="Times New Roman" w:cs="Times New Roman"/>
                <w:b/>
                <w:bCs/>
                <w:color w:val="000000"/>
                <w:sz w:val="20"/>
                <w:szCs w:val="20"/>
                <w:lang w:eastAsia="ru-RU"/>
              </w:rPr>
            </w:pPr>
            <w:r w:rsidRPr="00115172">
              <w:rPr>
                <w:rFonts w:ascii="Times New Roman" w:hAnsi="Times New Roman" w:cs="Times New Roman"/>
                <w:b/>
                <w:bCs/>
                <w:color w:val="000000"/>
                <w:sz w:val="20"/>
                <w:szCs w:val="20"/>
              </w:rPr>
              <w:t>Игра « Охотник и зайцы».</w:t>
            </w:r>
          </w:p>
          <w:p w:rsidR="00B3255D" w:rsidRPr="00115172" w:rsidRDefault="00B3255D" w:rsidP="00B3255D">
            <w:pPr>
              <w:shd w:val="clear" w:color="auto" w:fill="FFFFFF"/>
              <w:spacing w:line="270" w:lineRule="atLeast"/>
              <w:rPr>
                <w:b/>
                <w:bCs/>
                <w:color w:val="000000"/>
                <w:sz w:val="20"/>
                <w:szCs w:val="20"/>
                <w:lang w:eastAsia="ru-RU"/>
              </w:rPr>
            </w:pPr>
          </w:p>
          <w:p w:rsidR="00B3255D" w:rsidRPr="00115172" w:rsidRDefault="00B3255D" w:rsidP="00B3255D">
            <w:pPr>
              <w:shd w:val="clear" w:color="auto" w:fill="FFFFFF"/>
              <w:spacing w:line="270" w:lineRule="atLeast"/>
              <w:rPr>
                <w:color w:val="000000"/>
                <w:sz w:val="20"/>
                <w:szCs w:val="20"/>
                <w:lang w:eastAsia="ru-RU"/>
              </w:rPr>
            </w:pPr>
            <w:r w:rsidRPr="00115172">
              <w:rPr>
                <w:b/>
                <w:bCs/>
                <w:color w:val="000000"/>
                <w:sz w:val="20"/>
                <w:szCs w:val="20"/>
                <w:lang w:eastAsia="ru-RU"/>
              </w:rPr>
              <w:t>Ход игры;</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Выбирают водящего – охотника, все остальные – зайцы. Охотник находиться на одной стороне площадки. Здесь его дом. Зайцы размещаются на противоположной стороне, начертив на земле круг – это их домик. Они заранее сговариваются, что будут показывать охотнику, например: как делают зарядку, как едят морковку, как собирают грибы в лесу. Затем все зайцы идут к охотнику. Охотник спрашивает:</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 Где вы были, зайцы, что делали?</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Все хором отвечают:</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 Где мы были, мы не скажем, а что делали – покажем!</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И начинают движениями изображать задуманное.</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Охотник старается отгадать, что они показывают, и говорит об этом. Если отгадает, то все кричат: «Да!» и убегают к себе в дом. Охотник ловит их. Если не угадает, все кричат «Нет!» и продолжают изображать задуманное.</w:t>
            </w:r>
          </w:p>
          <w:p w:rsidR="00B3255D" w:rsidRPr="00115172" w:rsidRDefault="00B3255D" w:rsidP="00B3255D">
            <w:pPr>
              <w:shd w:val="clear" w:color="auto" w:fill="FFFFFF"/>
              <w:spacing w:line="270" w:lineRule="atLeast"/>
              <w:jc w:val="both"/>
              <w:rPr>
                <w:color w:val="000000"/>
                <w:sz w:val="20"/>
                <w:szCs w:val="20"/>
                <w:lang w:eastAsia="ru-RU"/>
              </w:rPr>
            </w:pPr>
            <w:r w:rsidRPr="00115172">
              <w:rPr>
                <w:color w:val="000000"/>
                <w:sz w:val="20"/>
                <w:szCs w:val="20"/>
                <w:lang w:eastAsia="ru-RU"/>
              </w:rPr>
              <w:t>Кого охотник поймает, тот  идет к нему в дом и в следующий раз помогает ему отгадывать, что задумали зайцы.</w:t>
            </w:r>
          </w:p>
          <w:p w:rsidR="00B3255D" w:rsidRPr="00104F32" w:rsidRDefault="00B3255D" w:rsidP="00B3255D">
            <w:pPr>
              <w:jc w:val="both"/>
              <w:rPr>
                <w:color w:val="000000"/>
                <w:sz w:val="20"/>
                <w:szCs w:val="20"/>
                <w:lang w:val="ru-RU" w:eastAsia="ru-RU"/>
              </w:rPr>
            </w:pPr>
            <w:r w:rsidRPr="00115172">
              <w:rPr>
                <w:sz w:val="20"/>
                <w:szCs w:val="20"/>
                <w:lang w:val="ru-RU"/>
              </w:rPr>
              <w:t>предложений</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lastRenderedPageBreak/>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18656" behindDoc="0" locked="0" layoutInCell="1" allowOverlap="1" wp14:anchorId="40C4B8D6" wp14:editId="55F3CA06">
                  <wp:simplePos x="0" y="0"/>
                  <wp:positionH relativeFrom="column">
                    <wp:posOffset>-40172</wp:posOffset>
                  </wp:positionH>
                  <wp:positionV relativeFrom="paragraph">
                    <wp:posOffset>-1823</wp:posOffset>
                  </wp:positionV>
                  <wp:extent cx="1203107" cy="850789"/>
                  <wp:effectExtent l="0" t="0" r="0" b="6985"/>
                  <wp:wrapNone/>
                  <wp:docPr id="56" name="Рисунок 56"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lastRenderedPageBreak/>
              <w:drawing>
                <wp:anchor distT="0" distB="0" distL="114300" distR="114300" simplePos="0" relativeHeight="251717632" behindDoc="0" locked="0" layoutInCell="1" allowOverlap="1" wp14:anchorId="2CBD1F4D" wp14:editId="6E669B32">
                  <wp:simplePos x="0" y="0"/>
                  <wp:positionH relativeFrom="column">
                    <wp:posOffset>-49258</wp:posOffset>
                  </wp:positionH>
                  <wp:positionV relativeFrom="paragraph">
                    <wp:posOffset>30388</wp:posOffset>
                  </wp:positionV>
                  <wp:extent cx="1214846" cy="885009"/>
                  <wp:effectExtent l="0" t="0" r="4445" b="0"/>
                  <wp:wrapNone/>
                  <wp:docPr id="57" name="Рисунок 57"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jc w:val="both"/>
              <w:rPr>
                <w:sz w:val="20"/>
                <w:lang w:val="ru-RU"/>
              </w:rPr>
            </w:pPr>
            <w:r w:rsidRPr="00104F32">
              <w:rPr>
                <w:sz w:val="20"/>
                <w:lang w:val="ru-RU"/>
              </w:rPr>
              <w:lastRenderedPageBreak/>
              <w:t>Ссылка на интернет-ресурс, подвижные игры и эстафеты:</w:t>
            </w:r>
          </w:p>
          <w:p w:rsidR="00104F32" w:rsidRPr="00104F32" w:rsidRDefault="00104F32" w:rsidP="00104F32">
            <w:pPr>
              <w:jc w:val="both"/>
              <w:rPr>
                <w:sz w:val="20"/>
                <w:lang w:val="ru-RU"/>
              </w:rPr>
            </w:pPr>
            <w:hyperlink r:id="rId47" w:history="1">
              <w:r w:rsidRPr="00104F32">
                <w:rPr>
                  <w:color w:val="0000FF"/>
                  <w:sz w:val="20"/>
                  <w:lang w:val="ru-RU"/>
                </w:rPr>
                <w:t>http://u-s.kz/publ/10618-podvizhnye-igry-i-estafety-s-elementami-legkoy-atletiki.html</w:t>
              </w:r>
            </w:hyperlink>
            <w:r w:rsidRPr="00104F32">
              <w:rPr>
                <w:sz w:val="20"/>
                <w:lang w:val="ru-RU"/>
              </w:rPr>
              <w:t xml:space="preserve"> </w:t>
            </w:r>
          </w:p>
          <w:p w:rsidR="00104F32" w:rsidRPr="00104F32" w:rsidRDefault="00104F32" w:rsidP="00104F32">
            <w:pPr>
              <w:widowControl w:val="0"/>
              <w:jc w:val="both"/>
              <w:rPr>
                <w:sz w:val="20"/>
                <w:lang w:val="ru-RU"/>
              </w:rPr>
            </w:pPr>
            <w:r w:rsidRPr="00104F32">
              <w:rPr>
                <w:sz w:val="20"/>
                <w:lang w:val="ru-RU"/>
              </w:rPr>
              <w:t>Большое свободное пространство</w:t>
            </w:r>
          </w:p>
          <w:p w:rsidR="00104F32" w:rsidRPr="00104F32" w:rsidRDefault="00104F32" w:rsidP="00104F32">
            <w:pPr>
              <w:jc w:val="both"/>
              <w:rPr>
                <w:sz w:val="20"/>
                <w:szCs w:val="20"/>
                <w:lang w:val="ru-RU"/>
              </w:rPr>
            </w:pPr>
            <w:r w:rsidRPr="00104F32">
              <w:rPr>
                <w:sz w:val="20"/>
                <w:lang w:val="ru-RU"/>
              </w:rPr>
              <w:t>Ссылка на интернет-ресурс, подвижные игры:</w:t>
            </w:r>
            <w:r w:rsidRPr="00104F32">
              <w:rPr>
                <w:rFonts w:ascii="Arial" w:hAnsi="Arial"/>
                <w:sz w:val="20"/>
                <w:lang w:val="ru-RU"/>
              </w:rPr>
              <w:t xml:space="preserve"> </w:t>
            </w:r>
          </w:p>
          <w:p w:rsidR="00104F32" w:rsidRPr="00104F32" w:rsidRDefault="00104F32" w:rsidP="00104F32">
            <w:pPr>
              <w:contextualSpacing/>
              <w:rPr>
                <w:color w:val="000000" w:themeColor="text1"/>
                <w:lang w:val="ru-RU" w:eastAsia="en-GB"/>
              </w:rPr>
            </w:pPr>
            <w:hyperlink r:id="rId48" w:history="1">
              <w:r w:rsidRPr="00104F32">
                <w:rPr>
                  <w:color w:val="0000FF"/>
                  <w:sz w:val="20"/>
                  <w:lang w:val="ru-RU"/>
                </w:rPr>
                <w:t>http://u-s.kz/publ/10618-podvizhnye-igry-i-estafety-s-elementami-legkoy-atletiki.html</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widowControl w:val="0"/>
              <w:rPr>
                <w:lang w:val="ru-RU" w:eastAsia="ru-RU"/>
              </w:rPr>
            </w:pPr>
            <w:r w:rsidRPr="00104F32">
              <w:rPr>
                <w:lang w:val="ru-RU" w:eastAsia="ru-RU"/>
              </w:rPr>
              <w:t xml:space="preserve">Большое свободное пространство </w:t>
            </w:r>
          </w:p>
          <w:p w:rsidR="00104F32" w:rsidRPr="00104F32" w:rsidRDefault="00104F32" w:rsidP="00104F32">
            <w:pPr>
              <w:widowControl w:val="0"/>
              <w:rPr>
                <w:lang w:eastAsia="ru-RU"/>
              </w:rPr>
            </w:pPr>
            <w:r w:rsidRPr="00104F32">
              <w:rPr>
                <w:lang w:val="ru-RU" w:eastAsia="ru-RU"/>
              </w:rPr>
              <w:t xml:space="preserve"> </w:t>
            </w:r>
          </w:p>
          <w:p w:rsidR="00104F32" w:rsidRPr="00104F32" w:rsidRDefault="00104F32" w:rsidP="00104F32">
            <w:pPr>
              <w:jc w:val="both"/>
              <w:rPr>
                <w:sz w:val="20"/>
                <w:lang w:val="ru-RU"/>
              </w:rPr>
            </w:pPr>
            <w:r w:rsidRPr="00104F32">
              <w:rPr>
                <w:sz w:val="20"/>
                <w:lang w:val="ru-RU"/>
              </w:rPr>
              <w:t>Ссылка на интернет-ресурс, подвижные игры:</w:t>
            </w:r>
          </w:p>
          <w:p w:rsidR="00104F32" w:rsidRPr="00104F32" w:rsidRDefault="00104F32" w:rsidP="00104F32">
            <w:pPr>
              <w:jc w:val="both"/>
              <w:rPr>
                <w:sz w:val="20"/>
                <w:lang w:val="ru-RU"/>
              </w:rPr>
            </w:pPr>
            <w:hyperlink r:id="rId49" w:history="1">
              <w:r w:rsidRPr="00104F32">
                <w:rPr>
                  <w:rFonts w:eastAsiaTheme="majorEastAsia"/>
                  <w:color w:val="0000FF"/>
                  <w:sz w:val="20"/>
                  <w:lang w:val="ru-RU"/>
                </w:rPr>
                <w:t>https://infourok.ru/podvizhnie-igri-i-estafeti-dlya-klassov-426466.html</w:t>
              </w:r>
            </w:hyperlink>
          </w:p>
          <w:p w:rsidR="00104F32" w:rsidRPr="00104F32" w:rsidRDefault="00104F32" w:rsidP="00104F32">
            <w:pPr>
              <w:widowControl w:val="0"/>
              <w:rPr>
                <w:color w:val="2976A4"/>
                <w:sz w:val="20"/>
                <w:szCs w:val="20"/>
                <w:lang w:val="ru-RU"/>
              </w:rPr>
            </w:pP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15584" behindDoc="0" locked="0" layoutInCell="1" allowOverlap="1" wp14:anchorId="0D894A39" wp14:editId="66F1311D">
                  <wp:simplePos x="0" y="0"/>
                  <wp:positionH relativeFrom="column">
                    <wp:posOffset>5983605</wp:posOffset>
                  </wp:positionH>
                  <wp:positionV relativeFrom="paragraph">
                    <wp:posOffset>2382520</wp:posOffset>
                  </wp:positionV>
                  <wp:extent cx="1072515" cy="705485"/>
                  <wp:effectExtent l="0" t="0" r="0" b="0"/>
                  <wp:wrapNone/>
                  <wp:docPr id="58" name="Рисунок 58"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№16</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7B4DEA" w:rsidP="007B4DEA">
            <w:pPr>
              <w:spacing w:before="240" w:after="60"/>
              <w:contextualSpacing/>
              <w:outlineLvl w:val="2"/>
              <w:rPr>
                <w:color w:val="000000" w:themeColor="text1"/>
                <w:lang w:val="ru-RU"/>
              </w:rPr>
            </w:pPr>
            <w:r w:rsidRPr="007B4DEA">
              <w:rPr>
                <w:color w:val="000000" w:themeColor="text1"/>
                <w:lang w:val="ru-RU"/>
              </w:rPr>
              <w:t>Широкий ряд двигательных навыков.</w:t>
            </w:r>
            <w:r w:rsidRPr="007B4DEA">
              <w:rPr>
                <w:color w:val="000000" w:themeColor="text1"/>
                <w:lang w:val="ru-RU"/>
              </w:rPr>
              <w:tab/>
              <w:t>.</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lastRenderedPageBreak/>
              <w:t>Цели обучения</w:t>
            </w:r>
          </w:p>
        </w:tc>
        <w:tc>
          <w:tcPr>
            <w:tcW w:w="3386" w:type="pct"/>
            <w:gridSpan w:val="4"/>
          </w:tcPr>
          <w:p w:rsidR="00104F32" w:rsidRPr="00104F32" w:rsidRDefault="007B4DEA" w:rsidP="00104F32">
            <w:pPr>
              <w:widowControl w:val="0"/>
              <w:rPr>
                <w:color w:val="000000"/>
                <w:lang w:val="ru-RU" w:eastAsia="ru-RU"/>
              </w:rPr>
            </w:pPr>
            <w:r w:rsidRPr="007B4DEA">
              <w:rPr>
                <w:color w:val="000000" w:themeColor="text1"/>
                <w:lang w:val="ru-RU"/>
              </w:rPr>
              <w:t>11.2.2. Знать основные физичес¬кие движения и как они могут быть взаимосвязаны с простыми физи¬ческими упражнениями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widowControl w:val="0"/>
              <w:numPr>
                <w:ilvl w:val="0"/>
                <w:numId w:val="20"/>
              </w:numPr>
              <w:ind w:left="176" w:hanging="219"/>
              <w:contextualSpacing/>
              <w:rPr>
                <w:bCs/>
                <w:sz w:val="20"/>
                <w:szCs w:val="20"/>
              </w:rPr>
            </w:pPr>
            <w:r w:rsidRPr="00115172">
              <w:rPr>
                <w:sz w:val="20"/>
                <w:szCs w:val="20"/>
              </w:rPr>
              <w:t>Навыки управления телом через имитационные упражнения</w:t>
            </w:r>
          </w:p>
          <w:p w:rsidR="006223A2" w:rsidRPr="00115172" w:rsidRDefault="006223A2" w:rsidP="006223A2">
            <w:pPr>
              <w:widowControl w:val="0"/>
              <w:numPr>
                <w:ilvl w:val="0"/>
                <w:numId w:val="20"/>
              </w:numPr>
              <w:ind w:left="176" w:hanging="219"/>
              <w:contextualSpacing/>
              <w:rPr>
                <w:bCs/>
                <w:sz w:val="20"/>
                <w:szCs w:val="20"/>
              </w:rPr>
            </w:pPr>
            <w:r w:rsidRPr="00115172">
              <w:rPr>
                <w:bCs/>
                <w:sz w:val="20"/>
                <w:szCs w:val="20"/>
              </w:rPr>
              <w:t>Развитие опорно-двигательного аппарата</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3"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widowControl w:val="0"/>
              <w:jc w:val="both"/>
              <w:outlineLvl w:val="1"/>
              <w:rPr>
                <w:bCs/>
                <w:sz w:val="18"/>
              </w:rPr>
            </w:pPr>
            <w:r w:rsidRPr="00104F32">
              <w:rPr>
                <w:bCs/>
                <w:sz w:val="18"/>
              </w:rPr>
              <w:t xml:space="preserve">учащимся о соблюдении техники безопасности в подвижных и спортивных играх. </w:t>
            </w:r>
          </w:p>
          <w:p w:rsidR="006223A2" w:rsidRPr="00115172" w:rsidRDefault="00104F32" w:rsidP="006223A2">
            <w:pPr>
              <w:widowControl w:val="0"/>
              <w:jc w:val="both"/>
              <w:rPr>
                <w:sz w:val="20"/>
                <w:szCs w:val="20"/>
                <w:lang w:eastAsia="ru-RU"/>
              </w:rPr>
            </w:pPr>
            <w:r w:rsidRPr="00104F32">
              <w:rPr>
                <w:sz w:val="18"/>
                <w:lang w:val="ru-RU" w:eastAsia="ru-RU"/>
              </w:rPr>
              <w:t>1.</w:t>
            </w:r>
            <w:r w:rsidRPr="00104F32">
              <w:rPr>
                <w:b/>
                <w:bCs/>
                <w:color w:val="000000"/>
                <w:sz w:val="18"/>
                <w:lang w:val="ru-RU" w:eastAsia="ru-RU"/>
              </w:rPr>
              <w:t xml:space="preserve"> </w:t>
            </w:r>
            <w:r w:rsidR="006223A2" w:rsidRPr="00115172">
              <w:rPr>
                <w:sz w:val="20"/>
                <w:szCs w:val="20"/>
                <w:lang w:eastAsia="ru-RU"/>
              </w:rPr>
              <w:t xml:space="preserve"> </w:t>
            </w:r>
            <w:r w:rsidR="006223A2" w:rsidRPr="00115172">
              <w:rPr>
                <w:sz w:val="20"/>
                <w:szCs w:val="20"/>
                <w:lang w:eastAsia="ru-RU"/>
              </w:rPr>
              <w:t xml:space="preserve">Учащиеся играют в игру </w:t>
            </w:r>
            <w:r w:rsidR="006223A2" w:rsidRPr="00115172">
              <w:rPr>
                <w:b/>
                <w:sz w:val="20"/>
                <w:szCs w:val="20"/>
                <w:lang w:eastAsia="ru-RU"/>
              </w:rPr>
              <w:t>«Кто обгонит?»</w:t>
            </w:r>
            <w:r w:rsidR="006223A2" w:rsidRPr="00115172">
              <w:rPr>
                <w:sz w:val="20"/>
                <w:szCs w:val="20"/>
                <w:lang w:eastAsia="ru-RU"/>
              </w:rPr>
              <w:t xml:space="preserve"> Задача команд - по сигналу учителя, прыгая на одной ноге, достичь линии, нарисованной перед ними в десяти шагах.</w:t>
            </w:r>
          </w:p>
          <w:p w:rsidR="006223A2" w:rsidRPr="00115172" w:rsidRDefault="006223A2" w:rsidP="006223A2">
            <w:pPr>
              <w:widowControl w:val="0"/>
              <w:jc w:val="both"/>
              <w:rPr>
                <w:sz w:val="20"/>
                <w:szCs w:val="20"/>
                <w:lang w:eastAsia="ru-RU"/>
              </w:rPr>
            </w:pPr>
            <w:r w:rsidRPr="00115172">
              <w:rPr>
                <w:sz w:val="20"/>
                <w:szCs w:val="20"/>
                <w:lang w:eastAsia="ru-RU"/>
              </w:rPr>
              <w:t>Затем команды поворачиваются и совершают прыжки в обратную сторону.</w:t>
            </w:r>
          </w:p>
          <w:p w:rsidR="006223A2" w:rsidRPr="00115172" w:rsidRDefault="006223A2" w:rsidP="006223A2">
            <w:pPr>
              <w:widowControl w:val="0"/>
              <w:jc w:val="both"/>
              <w:rPr>
                <w:sz w:val="20"/>
                <w:szCs w:val="20"/>
                <w:lang w:eastAsia="ru-RU"/>
              </w:rPr>
            </w:pPr>
            <w:r w:rsidRPr="00115172">
              <w:rPr>
                <w:sz w:val="20"/>
                <w:szCs w:val="20"/>
                <w:lang w:eastAsia="ru-RU"/>
              </w:rPr>
              <w:t>Выигрывает команда, которая первой достигла границы. Игру можно усложнить, дав задание прыгать на одной ноге, а другую, согнув, держать за голеностопный сустав.</w:t>
            </w:r>
          </w:p>
          <w:p w:rsidR="00104F32" w:rsidRPr="00104F32" w:rsidRDefault="00104F32" w:rsidP="00104F32">
            <w:pPr>
              <w:jc w:val="both"/>
              <w:rPr>
                <w:rFonts w:ascii="Arial" w:hAnsi="Arial"/>
                <w:sz w:val="20"/>
              </w:rPr>
            </w:pPr>
            <w:r w:rsidRPr="00104F32">
              <w:rPr>
                <w:rFonts w:ascii="Arial" w:hAnsi="Arial"/>
                <w:sz w:val="20"/>
              </w:rPr>
              <w:t>.Общеразвивающие упражнения на месте. Мальчики и девочки образовывают отдельный круг и выполняют упражнения на месте</w:t>
            </w:r>
          </w:p>
          <w:p w:rsidR="00104F32" w:rsidRPr="00104F32" w:rsidRDefault="00104F32" w:rsidP="00104F32">
            <w:pPr>
              <w:jc w:val="both"/>
              <w:rPr>
                <w:sz w:val="20"/>
                <w:szCs w:val="20"/>
                <w:lang w:val="ru-RU" w:eastAsia="ru-RU"/>
              </w:rPr>
            </w:pPr>
            <w:r w:rsidRPr="00104F32">
              <w:rPr>
                <w:lang w:eastAsia="ru-RU"/>
              </w:rPr>
              <w:t xml:space="preserve">2. </w:t>
            </w:r>
            <w:r w:rsidRPr="00104F32">
              <w:rPr>
                <w:sz w:val="20"/>
                <w:szCs w:val="20"/>
                <w:lang w:val="ru-RU" w:eastAsia="ru-RU"/>
              </w:rPr>
              <w:t xml:space="preserve">Общеразвивающие упражнения на месте: </w:t>
            </w:r>
          </w:p>
          <w:p w:rsidR="00104F32" w:rsidRPr="00104F32" w:rsidRDefault="00104F32" w:rsidP="00104F32">
            <w:pPr>
              <w:jc w:val="both"/>
              <w:rPr>
                <w:sz w:val="20"/>
                <w:szCs w:val="20"/>
                <w:lang w:val="ru-RU" w:eastAsia="ru-RU"/>
              </w:rPr>
            </w:pPr>
            <w:r w:rsidRPr="00104F32">
              <w:rPr>
                <w:sz w:val="20"/>
                <w:szCs w:val="20"/>
                <w:lang w:val="ru-RU" w:eastAsia="ru-RU"/>
              </w:rPr>
              <w:t>- И.п. о.с. 1- 4 круговые вращения головы вправо, (влево);</w:t>
            </w:r>
          </w:p>
          <w:p w:rsidR="00104F32" w:rsidRPr="00104F32" w:rsidRDefault="00104F32" w:rsidP="00104F32">
            <w:pPr>
              <w:jc w:val="both"/>
              <w:rPr>
                <w:sz w:val="20"/>
                <w:szCs w:val="20"/>
                <w:lang w:val="ru-RU" w:eastAsia="ru-RU"/>
              </w:rPr>
            </w:pPr>
            <w:r w:rsidRPr="00104F32">
              <w:rPr>
                <w:sz w:val="20"/>
                <w:szCs w:val="20"/>
                <w:lang w:val="ru-RU" w:eastAsia="ru-RU"/>
              </w:rPr>
              <w:t>-  И.п. о.с. 1- наклон головы вперед, 2-назад, 3-вправо, 4-влево;</w:t>
            </w:r>
          </w:p>
          <w:p w:rsidR="00104F32" w:rsidRPr="00104F32" w:rsidRDefault="00104F32" w:rsidP="00104F32">
            <w:pPr>
              <w:jc w:val="both"/>
              <w:rPr>
                <w:sz w:val="20"/>
                <w:szCs w:val="20"/>
                <w:lang w:val="ru-RU" w:eastAsia="ru-RU"/>
              </w:rPr>
            </w:pPr>
            <w:r w:rsidRPr="00104F32">
              <w:rPr>
                <w:sz w:val="20"/>
                <w:szCs w:val="20"/>
                <w:lang w:val="ru-RU" w:eastAsia="ru-RU"/>
              </w:rPr>
              <w:t xml:space="preserve">- И.п. руки к плечам, круговые вращения 1-4 вперед, 5-8 назад. </w:t>
            </w:r>
          </w:p>
          <w:p w:rsidR="00104F32" w:rsidRPr="00104F32" w:rsidRDefault="00104F32" w:rsidP="00104F32">
            <w:pPr>
              <w:jc w:val="both"/>
              <w:rPr>
                <w:sz w:val="20"/>
                <w:szCs w:val="20"/>
                <w:lang w:val="ru-RU" w:eastAsia="ru-RU"/>
              </w:rPr>
            </w:pPr>
            <w:r w:rsidRPr="00104F32">
              <w:rPr>
                <w:sz w:val="20"/>
                <w:szCs w:val="20"/>
                <w:lang w:val="ru-RU" w:eastAsia="ru-RU"/>
              </w:rPr>
              <w:t>- И.п. правая рука вверху, 1-3 наклоны вправо, 4- и.п., 5-8 влево.</w:t>
            </w:r>
          </w:p>
          <w:p w:rsidR="00104F32" w:rsidRPr="00104F32" w:rsidRDefault="00104F32" w:rsidP="00104F32">
            <w:pPr>
              <w:jc w:val="both"/>
              <w:rPr>
                <w:sz w:val="20"/>
                <w:szCs w:val="20"/>
                <w:lang w:val="ru-RU" w:eastAsia="ru-RU"/>
              </w:rPr>
            </w:pPr>
            <w:r w:rsidRPr="00104F32">
              <w:rPr>
                <w:sz w:val="20"/>
                <w:szCs w:val="20"/>
                <w:lang w:val="ru-RU" w:eastAsia="ru-RU"/>
              </w:rPr>
              <w:t>- И.п. о.с. 1- руки вперед 2- вверх, 3- в сторону, 4и.п.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 наклон к правой ноге,  2-к центру,  3- к левой,  4- 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1-наклон вперед,  2- и.п.,  3-назад, 4-и.п.</w:t>
            </w:r>
          </w:p>
          <w:p w:rsidR="00104F32" w:rsidRPr="00104F32" w:rsidRDefault="00104F32" w:rsidP="00104F32">
            <w:pPr>
              <w:jc w:val="both"/>
              <w:rPr>
                <w:sz w:val="20"/>
                <w:szCs w:val="20"/>
                <w:lang w:val="ru-RU" w:eastAsia="ru-RU"/>
              </w:rPr>
            </w:pPr>
            <w:r w:rsidRPr="00104F32">
              <w:rPr>
                <w:sz w:val="20"/>
                <w:szCs w:val="20"/>
                <w:lang w:val="ru-RU" w:eastAsia="ru-RU"/>
              </w:rPr>
              <w:t>- И.п. ноги на ширине плеч, руки на поясе, круговые вращения туловищем, вправо и влево.</w:t>
            </w:r>
          </w:p>
          <w:p w:rsidR="00104F32" w:rsidRPr="00104F32" w:rsidRDefault="00104F32" w:rsidP="00104F32">
            <w:pPr>
              <w:jc w:val="both"/>
              <w:rPr>
                <w:sz w:val="20"/>
                <w:szCs w:val="20"/>
                <w:lang w:val="ru-RU" w:eastAsia="ru-RU"/>
              </w:rPr>
            </w:pPr>
            <w:r w:rsidRPr="00104F32">
              <w:rPr>
                <w:sz w:val="20"/>
                <w:szCs w:val="20"/>
                <w:lang w:val="ru-RU" w:eastAsia="ru-RU"/>
              </w:rPr>
              <w:t>- приседание – 10 раз.</w:t>
            </w:r>
          </w:p>
          <w:p w:rsidR="00104F32" w:rsidRPr="00104F32" w:rsidRDefault="00104F32" w:rsidP="00104F32">
            <w:pPr>
              <w:jc w:val="both"/>
              <w:rPr>
                <w:sz w:val="20"/>
                <w:szCs w:val="20"/>
                <w:lang w:val="ru-RU" w:eastAsia="ru-RU"/>
              </w:rPr>
            </w:pPr>
            <w:r w:rsidRPr="00104F32">
              <w:rPr>
                <w:sz w:val="20"/>
                <w:szCs w:val="20"/>
                <w:lang w:val="ru-RU" w:eastAsia="ru-RU"/>
              </w:rPr>
              <w:t>- отжимание – 10 раз.</w:t>
            </w:r>
          </w:p>
          <w:p w:rsidR="00104F32" w:rsidRPr="00104F32" w:rsidRDefault="00104F32" w:rsidP="00104F32">
            <w:pPr>
              <w:jc w:val="both"/>
              <w:rPr>
                <w:sz w:val="20"/>
                <w:szCs w:val="20"/>
                <w:lang w:val="ru-RU" w:eastAsia="ru-RU"/>
              </w:rPr>
            </w:pPr>
            <w:r w:rsidRPr="00104F32">
              <w:rPr>
                <w:sz w:val="20"/>
                <w:szCs w:val="20"/>
                <w:lang w:val="ru-RU" w:eastAsia="ru-RU"/>
              </w:rPr>
              <w:t>- прыжки на левой ноге - 4 раза, на правой ноге – 4 раза, на двух ногах – 8 раз.</w:t>
            </w:r>
          </w:p>
          <w:p w:rsidR="00104F32" w:rsidRPr="00104F32" w:rsidRDefault="00104F32" w:rsidP="00104F32">
            <w:pPr>
              <w:tabs>
                <w:tab w:val="left" w:pos="10808"/>
              </w:tabs>
              <w:rPr>
                <w:b/>
                <w:lang w:val="ru-RU"/>
              </w:rPr>
            </w:pPr>
            <w:r w:rsidRPr="00104F32">
              <w:rPr>
                <w:b/>
                <w:lang w:val="ru-RU"/>
              </w:rPr>
              <w:lastRenderedPageBreak/>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19680" behindDoc="0" locked="0" layoutInCell="1" allowOverlap="1" wp14:anchorId="62590C78" wp14:editId="0D4043F2">
                  <wp:simplePos x="0" y="0"/>
                  <wp:positionH relativeFrom="column">
                    <wp:posOffset>-40722</wp:posOffset>
                  </wp:positionH>
                  <wp:positionV relativeFrom="paragraph">
                    <wp:posOffset>24985</wp:posOffset>
                  </wp:positionV>
                  <wp:extent cx="1206662" cy="819339"/>
                  <wp:effectExtent l="0" t="0" r="0" b="0"/>
                  <wp:wrapNone/>
                  <wp:docPr id="59" name="Рисунок 59"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3"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p>
          <w:p w:rsidR="00104F32" w:rsidRPr="00104F32" w:rsidRDefault="00104F32" w:rsidP="00104F32">
            <w:pPr>
              <w:ind w:right="-20"/>
              <w:contextualSpacing/>
              <w:rPr>
                <w:color w:val="000000" w:themeColor="text1"/>
                <w:lang w:val="ru-RU"/>
              </w:rPr>
            </w:pPr>
            <w:hyperlink r:id="rId50" w:history="1">
              <w:r w:rsidRPr="00104F32">
                <w:rPr>
                  <w:color w:val="0000FF"/>
                  <w:sz w:val="20"/>
                  <w:lang w:val="ru-RU"/>
                </w:rPr>
                <w:t>https://nsportal.ru/detskiy-sad/fizkultura/2015/05/20/semeynyy-sportivnyy-dosug-russkie-narodnye-podvizhnye-igry</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6223A2" w:rsidP="006223A2">
            <w:pPr>
              <w:ind w:left="60"/>
              <w:rPr>
                <w:b/>
                <w:bCs/>
                <w:sz w:val="20"/>
                <w:szCs w:val="20"/>
              </w:rPr>
            </w:pPr>
            <w:r w:rsidRPr="00115172">
              <w:rPr>
                <w:b/>
                <w:bCs/>
                <w:sz w:val="20"/>
                <w:szCs w:val="20"/>
              </w:rPr>
              <w:t>Работа над новой темой.</w:t>
            </w:r>
          </w:p>
          <w:p w:rsidR="006223A2" w:rsidRPr="00115172" w:rsidRDefault="006223A2" w:rsidP="006223A2">
            <w:pPr>
              <w:widowControl w:val="0"/>
              <w:jc w:val="both"/>
              <w:rPr>
                <w:b/>
                <w:sz w:val="20"/>
                <w:szCs w:val="20"/>
              </w:rPr>
            </w:pPr>
            <w:r w:rsidRPr="00115172">
              <w:rPr>
                <w:b/>
                <w:sz w:val="20"/>
                <w:szCs w:val="20"/>
              </w:rPr>
              <w:t>К)</w:t>
            </w:r>
            <w:r w:rsidRPr="00115172">
              <w:rPr>
                <w:sz w:val="20"/>
                <w:szCs w:val="20"/>
              </w:rPr>
              <w:t xml:space="preserve"> </w:t>
            </w:r>
            <w:r w:rsidRPr="00115172">
              <w:rPr>
                <w:b/>
                <w:sz w:val="20"/>
                <w:szCs w:val="20"/>
              </w:rPr>
              <w:t xml:space="preserve">Игра «Космонавты». </w:t>
            </w:r>
          </w:p>
          <w:p w:rsidR="006223A2" w:rsidRPr="00115172" w:rsidRDefault="006223A2" w:rsidP="006223A2">
            <w:pPr>
              <w:widowControl w:val="0"/>
              <w:jc w:val="both"/>
              <w:rPr>
                <w:sz w:val="20"/>
                <w:szCs w:val="20"/>
                <w:lang w:eastAsia="ru-RU"/>
              </w:rPr>
            </w:pPr>
            <w:r w:rsidRPr="00115172">
              <w:rPr>
                <w:sz w:val="20"/>
                <w:szCs w:val="20"/>
                <w:lang w:eastAsia="ru-RU"/>
              </w:rPr>
              <w:t>Дети идут по кругу и приговаривают:</w:t>
            </w:r>
          </w:p>
          <w:p w:rsidR="006223A2" w:rsidRPr="00115172" w:rsidRDefault="006223A2" w:rsidP="006223A2">
            <w:pPr>
              <w:widowControl w:val="0"/>
              <w:rPr>
                <w:sz w:val="20"/>
                <w:szCs w:val="20"/>
                <w:lang w:eastAsia="ru-RU"/>
              </w:rPr>
            </w:pPr>
            <w:r w:rsidRPr="00115172">
              <w:rPr>
                <w:sz w:val="20"/>
                <w:szCs w:val="20"/>
                <w:lang w:eastAsia="ru-RU"/>
              </w:rPr>
              <w:t>Ждут нас быстрые ракеты.</w:t>
            </w:r>
            <w:r w:rsidRPr="00115172">
              <w:rPr>
                <w:sz w:val="20"/>
                <w:szCs w:val="20"/>
                <w:lang w:eastAsia="ru-RU"/>
              </w:rPr>
              <w:br/>
              <w:t>Для прогулок по планетам.</w:t>
            </w:r>
            <w:r w:rsidRPr="00115172">
              <w:rPr>
                <w:sz w:val="20"/>
                <w:szCs w:val="20"/>
                <w:lang w:eastAsia="ru-RU"/>
              </w:rPr>
              <w:br/>
              <w:t>На какую захотим,</w:t>
            </w:r>
            <w:r w:rsidRPr="00115172">
              <w:rPr>
                <w:sz w:val="20"/>
                <w:szCs w:val="20"/>
                <w:lang w:eastAsia="ru-RU"/>
              </w:rPr>
              <w:br/>
              <w:t>На такую полетим!</w:t>
            </w:r>
            <w:r w:rsidRPr="00115172">
              <w:rPr>
                <w:sz w:val="20"/>
                <w:szCs w:val="20"/>
                <w:lang w:eastAsia="ru-RU"/>
              </w:rPr>
              <w:br/>
              <w:t>Но в игре один секрет:</w:t>
            </w:r>
            <w:r w:rsidRPr="00115172">
              <w:rPr>
                <w:sz w:val="20"/>
                <w:szCs w:val="20"/>
                <w:lang w:eastAsia="ru-RU"/>
              </w:rPr>
              <w:br/>
              <w:t>«Опоздавшим» - места нет!</w:t>
            </w:r>
          </w:p>
          <w:p w:rsidR="006223A2" w:rsidRPr="00115172" w:rsidRDefault="006223A2" w:rsidP="006223A2">
            <w:pPr>
              <w:widowControl w:val="0"/>
              <w:jc w:val="both"/>
              <w:rPr>
                <w:sz w:val="20"/>
                <w:szCs w:val="20"/>
                <w:lang w:eastAsia="ru-RU"/>
              </w:rPr>
            </w:pPr>
            <w:r w:rsidRPr="00115172">
              <w:rPr>
                <w:sz w:val="20"/>
                <w:szCs w:val="20"/>
                <w:lang w:eastAsia="ru-RU"/>
              </w:rPr>
              <w:t>Как только сказано последнее слово, все разбегаются по "ракетодромам" и стараются скорее занять места в любой из заранее начерченных "ракет".</w:t>
            </w:r>
          </w:p>
          <w:p w:rsidR="006223A2" w:rsidRPr="00115172" w:rsidRDefault="006223A2" w:rsidP="006223A2">
            <w:pPr>
              <w:widowControl w:val="0"/>
              <w:jc w:val="both"/>
              <w:rPr>
                <w:sz w:val="20"/>
                <w:szCs w:val="20"/>
                <w:lang w:eastAsia="ru-RU"/>
              </w:rPr>
            </w:pPr>
            <w:r w:rsidRPr="00115172">
              <w:rPr>
                <w:sz w:val="20"/>
                <w:szCs w:val="20"/>
                <w:lang w:eastAsia="ru-RU"/>
              </w:rPr>
              <w:t>Опоздавшие на "рейс" становятся в общий круг, а "космонавты", занявшие места, громко по 3 раза объявляют свои маршруты. Это значит, что они совершают прогулку в "космосе". Затем все снова становятся в круг, берутся за руки и игра повторяется.</w:t>
            </w:r>
          </w:p>
          <w:p w:rsidR="006223A2" w:rsidRPr="00115172" w:rsidRDefault="006223A2" w:rsidP="006223A2">
            <w:pPr>
              <w:ind w:left="60"/>
              <w:rPr>
                <w:b/>
                <w:bCs/>
                <w:sz w:val="20"/>
                <w:szCs w:val="20"/>
              </w:rPr>
            </w:pPr>
            <w:r w:rsidRPr="00115172">
              <w:rPr>
                <w:sz w:val="20"/>
                <w:szCs w:val="20"/>
                <w:lang w:eastAsia="ru-RU"/>
              </w:rPr>
              <w:t>Выигрывают те, кому удалось совершить три полёта.</w:t>
            </w:r>
          </w:p>
          <w:p w:rsidR="006223A2" w:rsidRPr="00115172" w:rsidRDefault="006223A2" w:rsidP="006223A2">
            <w:pPr>
              <w:ind w:left="60"/>
              <w:rPr>
                <w:sz w:val="20"/>
                <w:szCs w:val="20"/>
              </w:rPr>
            </w:pPr>
          </w:p>
          <w:p w:rsidR="00104F32" w:rsidRDefault="006223A2" w:rsidP="006223A2">
            <w:pPr>
              <w:keepNext/>
              <w:keepLines/>
              <w:jc w:val="both"/>
              <w:outlineLvl w:val="4"/>
              <w:rPr>
                <w:sz w:val="20"/>
                <w:szCs w:val="20"/>
              </w:rPr>
            </w:pPr>
            <w:r w:rsidRPr="00115172">
              <w:rPr>
                <w:b/>
                <w:bCs/>
                <w:sz w:val="20"/>
                <w:szCs w:val="20"/>
              </w:rPr>
              <w:t>(Трехьязычие:</w:t>
            </w:r>
            <w:r w:rsidRPr="00115172">
              <w:rPr>
                <w:sz w:val="20"/>
                <w:szCs w:val="20"/>
              </w:rPr>
              <w:t xml:space="preserve"> жаксы, хорошо, </w:t>
            </w:r>
            <w:r w:rsidRPr="00115172">
              <w:rPr>
                <w:sz w:val="20"/>
                <w:szCs w:val="20"/>
                <w:lang w:val="en-US"/>
              </w:rPr>
              <w:t>well</w:t>
            </w:r>
          </w:p>
          <w:p w:rsidR="006223A2" w:rsidRPr="00115172" w:rsidRDefault="006223A2" w:rsidP="006223A2">
            <w:pPr>
              <w:widowControl w:val="0"/>
              <w:tabs>
                <w:tab w:val="left" w:pos="1425"/>
              </w:tabs>
              <w:jc w:val="both"/>
              <w:rPr>
                <w:sz w:val="20"/>
                <w:szCs w:val="20"/>
              </w:rPr>
            </w:pPr>
            <w:r w:rsidRPr="00115172">
              <w:rPr>
                <w:sz w:val="20"/>
                <w:szCs w:val="20"/>
              </w:rPr>
              <w:t>По углам и сторонам зала чертят 5-8 больших треугольников - "ракетодромов". Внутри каждого "ракетодрома" рисуют 2-5 кружков - "ракет". И общее количество должно быть на 5-8 меньше, чем игроков. Сбоку каждого "ракетодрома" можно написать маршруты, например:</w:t>
            </w:r>
          </w:p>
          <w:p w:rsidR="006223A2" w:rsidRPr="00115172" w:rsidRDefault="006223A2" w:rsidP="006223A2">
            <w:pPr>
              <w:widowControl w:val="0"/>
              <w:rPr>
                <w:sz w:val="20"/>
                <w:szCs w:val="20"/>
              </w:rPr>
            </w:pPr>
            <w:r w:rsidRPr="00115172">
              <w:rPr>
                <w:sz w:val="20"/>
                <w:szCs w:val="20"/>
              </w:rPr>
              <w:t>З-Л-З (Земля - Луна - Земля);</w:t>
            </w:r>
            <w:r w:rsidRPr="00115172">
              <w:rPr>
                <w:sz w:val="20"/>
                <w:szCs w:val="20"/>
              </w:rPr>
              <w:br/>
              <w:t>З-М-З (Земля - Марс - Земля);</w:t>
            </w:r>
            <w:r w:rsidRPr="00115172">
              <w:rPr>
                <w:sz w:val="20"/>
                <w:szCs w:val="20"/>
              </w:rPr>
              <w:br/>
              <w:t>З-Н-З (Земля - Нептун - Земля);</w:t>
            </w:r>
            <w:r w:rsidRPr="00115172">
              <w:rPr>
                <w:sz w:val="20"/>
                <w:szCs w:val="20"/>
              </w:rPr>
              <w:br/>
              <w:t>З-В-З (Земля - Венера - Земля);</w:t>
            </w:r>
            <w:r w:rsidRPr="00115172">
              <w:rPr>
                <w:sz w:val="20"/>
                <w:szCs w:val="20"/>
              </w:rPr>
              <w:br/>
              <w:t>З-С-З (Земля - Сатурн - Земля).</w:t>
            </w:r>
          </w:p>
          <w:p w:rsidR="006223A2" w:rsidRPr="00115172" w:rsidRDefault="006223A2" w:rsidP="006223A2">
            <w:pPr>
              <w:widowControl w:val="0"/>
              <w:tabs>
                <w:tab w:val="left" w:pos="1425"/>
              </w:tabs>
              <w:jc w:val="both"/>
              <w:rPr>
                <w:sz w:val="20"/>
                <w:szCs w:val="20"/>
              </w:rPr>
            </w:pPr>
            <w:r w:rsidRPr="00115172">
              <w:rPr>
                <w:sz w:val="20"/>
                <w:szCs w:val="20"/>
              </w:rPr>
              <w:t>Правила игры:</w:t>
            </w:r>
            <w:r w:rsidRPr="00115172">
              <w:rPr>
                <w:sz w:val="20"/>
                <w:szCs w:val="20"/>
                <w:lang w:val="en-GB"/>
              </w:rPr>
              <w:t> </w:t>
            </w:r>
            <w:r w:rsidRPr="00115172">
              <w:rPr>
                <w:sz w:val="20"/>
                <w:szCs w:val="20"/>
              </w:rPr>
              <w:t>1. Начинают  игру - только по сигналу учителя.</w:t>
            </w:r>
          </w:p>
          <w:p w:rsidR="006223A2" w:rsidRPr="006223A2" w:rsidRDefault="006223A2" w:rsidP="006223A2">
            <w:pPr>
              <w:keepNext/>
              <w:keepLines/>
              <w:jc w:val="both"/>
              <w:outlineLvl w:val="4"/>
            </w:pPr>
            <w:r w:rsidRPr="00115172">
              <w:rPr>
                <w:sz w:val="20"/>
                <w:szCs w:val="20"/>
              </w:rPr>
              <w:t xml:space="preserve">2. Разбегаться - только после слов: "Опоздавшим» - места </w:t>
            </w:r>
            <w:r w:rsidRPr="00115172">
              <w:rPr>
                <w:sz w:val="20"/>
                <w:szCs w:val="20"/>
              </w:rPr>
              <w:lastRenderedPageBreak/>
              <w:t>нет!"</w:t>
            </w:r>
            <w:r w:rsidRPr="00115172">
              <w:rPr>
                <w:b/>
                <w:bCs/>
                <w:sz w:val="20"/>
                <w:szCs w:val="20"/>
                <w:lang w:val="ru-RU"/>
              </w:rPr>
              <w:t>Задание №</w:t>
            </w:r>
            <w:r w:rsidRPr="00115172">
              <w:rPr>
                <w:sz w:val="20"/>
                <w:szCs w:val="20"/>
                <w:lang w:val="ru-RU"/>
              </w:rPr>
              <w:t xml:space="preserve"> 3.</w:t>
            </w:r>
            <w:r w:rsidRPr="00115172">
              <w:rPr>
                <w:b/>
                <w:bCs/>
                <w:sz w:val="20"/>
                <w:szCs w:val="20"/>
                <w:lang w:val="ru-RU"/>
              </w:rPr>
              <w:t xml:space="preserve"> Повтори рисунок по клеточкам</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21728" behindDoc="0" locked="0" layoutInCell="1" allowOverlap="1" wp14:anchorId="4E6DFE58" wp14:editId="6CC352A7">
                  <wp:simplePos x="0" y="0"/>
                  <wp:positionH relativeFrom="column">
                    <wp:posOffset>-40172</wp:posOffset>
                  </wp:positionH>
                  <wp:positionV relativeFrom="paragraph">
                    <wp:posOffset>-1823</wp:posOffset>
                  </wp:positionV>
                  <wp:extent cx="1203107" cy="850789"/>
                  <wp:effectExtent l="0" t="0" r="0" b="6985"/>
                  <wp:wrapNone/>
                  <wp:docPr id="60" name="Рисунок 60"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20704" behindDoc="0" locked="0" layoutInCell="1" allowOverlap="1" wp14:anchorId="519D3F01" wp14:editId="1886F93C">
                  <wp:simplePos x="0" y="0"/>
                  <wp:positionH relativeFrom="column">
                    <wp:posOffset>-49258</wp:posOffset>
                  </wp:positionH>
                  <wp:positionV relativeFrom="paragraph">
                    <wp:posOffset>30388</wp:posOffset>
                  </wp:positionV>
                  <wp:extent cx="1214846" cy="885009"/>
                  <wp:effectExtent l="0" t="0" r="4445" b="0"/>
                  <wp:wrapNone/>
                  <wp:docPr id="61" name="Рисунок 61"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3"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r w:rsidRPr="00104F32">
              <w:rPr>
                <w:rFonts w:ascii="Arial" w:hAnsi="Arial"/>
                <w:sz w:val="18"/>
                <w:lang w:val="ru-RU"/>
              </w:rPr>
              <w:t xml:space="preserve"> </w:t>
            </w:r>
            <w:hyperlink r:id="rId51" w:history="1">
              <w:r w:rsidRPr="00104F32">
                <w:rPr>
                  <w:color w:val="0000FF"/>
                  <w:sz w:val="20"/>
                  <w:lang w:val="ru-RU"/>
                </w:rPr>
                <w:t>https://infourok.ru/igri-svyazannie-s-metaniem-na-dalnost-i-v-cel-472627.html</w:t>
              </w:r>
            </w:hyperlink>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18"/>
                <w:lang w:val="ru-RU"/>
              </w:rPr>
            </w:pPr>
            <w:r w:rsidRPr="00104F32">
              <w:rPr>
                <w:sz w:val="18"/>
                <w:lang w:val="ru-RU"/>
              </w:rPr>
              <w:t>Большое свободное пространство</w:t>
            </w:r>
          </w:p>
          <w:p w:rsidR="00104F32" w:rsidRPr="00104F32" w:rsidRDefault="00104F32" w:rsidP="00104F32">
            <w:pPr>
              <w:widowControl w:val="0"/>
              <w:jc w:val="both"/>
              <w:rPr>
                <w:sz w:val="18"/>
                <w:lang w:val="ru-RU"/>
              </w:rPr>
            </w:pPr>
            <w:r w:rsidRPr="00104F32">
              <w:rPr>
                <w:sz w:val="18"/>
                <w:lang w:val="ru-RU"/>
              </w:rPr>
              <w:t>Баскетбольные мячи, волейбольные мячи</w:t>
            </w:r>
          </w:p>
          <w:p w:rsidR="00104F32" w:rsidRPr="00104F32" w:rsidRDefault="00104F32" w:rsidP="00104F32">
            <w:pPr>
              <w:jc w:val="both"/>
              <w:rPr>
                <w:sz w:val="14"/>
                <w:szCs w:val="20"/>
                <w:lang w:val="ru-RU"/>
              </w:rPr>
            </w:pPr>
            <w:r w:rsidRPr="00104F32">
              <w:rPr>
                <w:sz w:val="18"/>
                <w:lang w:val="ru-RU"/>
              </w:rPr>
              <w:t>Ссылка на интернет-ресурс, подвижные игры:</w:t>
            </w:r>
            <w:r w:rsidRPr="00104F32">
              <w:rPr>
                <w:rFonts w:ascii="Arial" w:hAnsi="Arial"/>
                <w:sz w:val="16"/>
                <w:lang w:val="ru-RU"/>
              </w:rPr>
              <w:t xml:space="preserve"> </w:t>
            </w:r>
          </w:p>
          <w:p w:rsidR="00104F32" w:rsidRPr="00104F32" w:rsidRDefault="00104F32" w:rsidP="00104F32">
            <w:pPr>
              <w:widowControl w:val="0"/>
              <w:jc w:val="both"/>
              <w:rPr>
                <w:sz w:val="18"/>
                <w:lang w:val="ru-RU"/>
              </w:rPr>
            </w:pPr>
            <w:hyperlink r:id="rId52" w:history="1">
              <w:r w:rsidRPr="00104F32">
                <w:rPr>
                  <w:color w:val="0000FF"/>
                  <w:sz w:val="18"/>
                  <w:lang w:val="ru-RU"/>
                </w:rPr>
                <w:t>http://allforchildren.ru/games/active2-12.php</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jc w:val="both"/>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104F32" w:rsidRPr="00104F32" w:rsidRDefault="00104F32" w:rsidP="00104F32">
            <w:pPr>
              <w:contextualSpacing/>
              <w:rPr>
                <w:color w:val="000000" w:themeColor="text1"/>
                <w:lang w:val="ru-RU"/>
              </w:rPr>
            </w:pPr>
          </w:p>
        </w:tc>
        <w:tc>
          <w:tcPr>
            <w:tcW w:w="723"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jc w:val="center"/>
        <w:rPr>
          <w:szCs w:val="22"/>
        </w:rPr>
      </w:pPr>
    </w:p>
    <w:p w:rsidR="00104F32" w:rsidRPr="00104F32" w:rsidRDefault="00104F32" w:rsidP="00104F32">
      <w:pPr>
        <w:jc w:val="cente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№17</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104F32">
            <w:pPr>
              <w:contextualSpacing/>
              <w:outlineLvl w:val="2"/>
              <w:rPr>
                <w:color w:val="000000" w:themeColor="text1"/>
              </w:rPr>
            </w:pPr>
            <w:r w:rsidRPr="00104F32">
              <w:rPr>
                <w:b/>
                <w:color w:val="000000" w:themeColor="text1"/>
                <w:lang w:val="ru-RU"/>
              </w:rPr>
              <w:t xml:space="preserve">Класс: </w:t>
            </w:r>
            <w:r w:rsidR="002A3BC3">
              <w:rPr>
                <w:b/>
                <w:color w:val="000000" w:themeColor="text1"/>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7B4DEA" w:rsidRPr="00104F32" w:rsidTr="00104F32">
        <w:trPr>
          <w:cantSplit/>
          <w:trHeight w:val="238"/>
        </w:trPr>
        <w:tc>
          <w:tcPr>
            <w:tcW w:w="1614" w:type="pct"/>
            <w:gridSpan w:val="2"/>
          </w:tcPr>
          <w:p w:rsidR="007B4DEA" w:rsidRPr="00104F32" w:rsidRDefault="007B4DEA"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D56DD7" w:rsidRDefault="007B4DEA" w:rsidP="00126CA4">
            <w:r w:rsidRPr="00D56DD7">
              <w:t>Широкий ряд двигательных навыков.</w:t>
            </w:r>
          </w:p>
        </w:tc>
      </w:tr>
      <w:tr w:rsidR="007B4DEA" w:rsidRPr="00104F32" w:rsidTr="00104F32">
        <w:trPr>
          <w:cantSplit/>
        </w:trPr>
        <w:tc>
          <w:tcPr>
            <w:tcW w:w="1614" w:type="pct"/>
            <w:gridSpan w:val="2"/>
          </w:tcPr>
          <w:p w:rsidR="007B4DEA" w:rsidRPr="00104F32" w:rsidRDefault="007B4DEA"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7B4DEA" w:rsidRDefault="007B4DEA" w:rsidP="00126CA4">
            <w:r w:rsidRPr="00D56DD7">
              <w:t>11.2.2. Знать основные физичес¬кие движения и как они могут быть взаимосвязаны с простыми физи¬ческими упражнениями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widowControl w:val="0"/>
              <w:numPr>
                <w:ilvl w:val="0"/>
                <w:numId w:val="20"/>
              </w:numPr>
              <w:ind w:left="176" w:hanging="219"/>
              <w:contextualSpacing/>
              <w:rPr>
                <w:bCs/>
                <w:sz w:val="20"/>
                <w:szCs w:val="20"/>
              </w:rPr>
            </w:pPr>
            <w:r w:rsidRPr="00115172">
              <w:rPr>
                <w:sz w:val="20"/>
                <w:szCs w:val="20"/>
              </w:rPr>
              <w:t>Навыки управления телом через имитационные упражнения</w:t>
            </w:r>
          </w:p>
          <w:p w:rsidR="006223A2" w:rsidRPr="00115172" w:rsidRDefault="006223A2" w:rsidP="006223A2">
            <w:pPr>
              <w:widowControl w:val="0"/>
              <w:numPr>
                <w:ilvl w:val="0"/>
                <w:numId w:val="20"/>
              </w:numPr>
              <w:ind w:left="176" w:hanging="219"/>
              <w:contextualSpacing/>
              <w:rPr>
                <w:bCs/>
                <w:sz w:val="20"/>
                <w:szCs w:val="20"/>
              </w:rPr>
            </w:pPr>
            <w:r w:rsidRPr="00115172">
              <w:rPr>
                <w:bCs/>
                <w:sz w:val="20"/>
                <w:szCs w:val="20"/>
              </w:rPr>
              <w:t>Развитие опорно-двигательного аппарата</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lastRenderedPageBreak/>
              <w:t>Ход урока</w:t>
            </w:r>
          </w:p>
        </w:tc>
      </w:tr>
      <w:tr w:rsidR="00104F32" w:rsidRPr="00104F32" w:rsidTr="007B4DEA">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7B4DEA">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widowControl w:val="0"/>
              <w:jc w:val="both"/>
              <w:rPr>
                <w:sz w:val="20"/>
                <w:szCs w:val="20"/>
                <w:lang w:eastAsia="ru-RU"/>
              </w:rPr>
            </w:pPr>
            <w:r w:rsidRPr="00104F32">
              <w:rPr>
                <w:sz w:val="22"/>
              </w:rPr>
              <w:t xml:space="preserve">1.Организационный момент. Приветствие учителя. </w:t>
            </w:r>
            <w:r w:rsidR="006223A2" w:rsidRPr="00115172">
              <w:rPr>
                <w:sz w:val="20"/>
                <w:szCs w:val="20"/>
                <w:lang w:eastAsia="ru-RU"/>
              </w:rPr>
              <w:t xml:space="preserve"> </w:t>
            </w:r>
            <w:r w:rsidR="006223A2" w:rsidRPr="00115172">
              <w:rPr>
                <w:sz w:val="20"/>
                <w:szCs w:val="20"/>
                <w:lang w:eastAsia="ru-RU"/>
              </w:rPr>
              <w:t xml:space="preserve">Учащиеся играют в игру </w:t>
            </w:r>
            <w:r w:rsidR="006223A2" w:rsidRPr="00115172">
              <w:rPr>
                <w:b/>
                <w:sz w:val="20"/>
                <w:szCs w:val="20"/>
                <w:lang w:eastAsia="ru-RU"/>
              </w:rPr>
              <w:t>«Кто обгонит?»</w:t>
            </w:r>
            <w:r w:rsidR="006223A2" w:rsidRPr="00115172">
              <w:rPr>
                <w:sz w:val="20"/>
                <w:szCs w:val="20"/>
                <w:lang w:eastAsia="ru-RU"/>
              </w:rPr>
              <w:t xml:space="preserve"> Задача команд - по сигналу учителя, прыгая на одной ноге, достичь линии, нарисованной перед ними в десяти шагах.</w:t>
            </w:r>
          </w:p>
          <w:p w:rsidR="006223A2" w:rsidRPr="00115172" w:rsidRDefault="006223A2" w:rsidP="006223A2">
            <w:pPr>
              <w:widowControl w:val="0"/>
              <w:jc w:val="both"/>
              <w:rPr>
                <w:sz w:val="20"/>
                <w:szCs w:val="20"/>
                <w:lang w:eastAsia="ru-RU"/>
              </w:rPr>
            </w:pPr>
            <w:r w:rsidRPr="00115172">
              <w:rPr>
                <w:sz w:val="20"/>
                <w:szCs w:val="20"/>
                <w:lang w:eastAsia="ru-RU"/>
              </w:rPr>
              <w:t>Затем команды поворачиваются и совершают прыжки в обратную сторону.</w:t>
            </w:r>
          </w:p>
          <w:p w:rsidR="006223A2" w:rsidRPr="00115172" w:rsidRDefault="006223A2" w:rsidP="006223A2">
            <w:pPr>
              <w:widowControl w:val="0"/>
              <w:jc w:val="both"/>
              <w:rPr>
                <w:sz w:val="20"/>
                <w:szCs w:val="20"/>
                <w:lang w:eastAsia="ru-RU"/>
              </w:rPr>
            </w:pPr>
            <w:r w:rsidRPr="00115172">
              <w:rPr>
                <w:sz w:val="20"/>
                <w:szCs w:val="20"/>
                <w:lang w:eastAsia="ru-RU"/>
              </w:rPr>
              <w:t>Выигрывает команда, которая первой достигла границы. Игру можно усложнить, дав задание прыгать на одной ноге, а другую, согнув, держать за голеностопный сустав.</w:t>
            </w:r>
          </w:p>
          <w:p w:rsidR="00104F32" w:rsidRPr="00104F32" w:rsidRDefault="00104F32" w:rsidP="00104F32">
            <w:pPr>
              <w:jc w:val="both"/>
              <w:rPr>
                <w:rFonts w:ascii="Open Sans" w:hAnsi="Open Sans"/>
                <w:color w:val="000000"/>
                <w:sz w:val="22"/>
                <w:szCs w:val="21"/>
                <w:lang w:val="ru-RU" w:eastAsia="ru-RU"/>
              </w:rPr>
            </w:pPr>
            <w:r w:rsidRPr="00104F32">
              <w:rPr>
                <w:sz w:val="22"/>
              </w:rPr>
              <w:t>.</w:t>
            </w:r>
            <w:r w:rsidRPr="00104F32">
              <w:rPr>
                <w:b/>
                <w:sz w:val="22"/>
              </w:rPr>
              <w:t xml:space="preserve"> </w:t>
            </w:r>
            <w:r w:rsidRPr="00104F32">
              <w:rPr>
                <w:sz w:val="22"/>
              </w:rPr>
              <w:t>Ознакомление учащихся  с темой и целями урока.</w:t>
            </w:r>
          </w:p>
          <w:p w:rsidR="00104F32" w:rsidRPr="00104F32" w:rsidRDefault="00104F32" w:rsidP="00104F32">
            <w:pPr>
              <w:jc w:val="both"/>
              <w:rPr>
                <w:bCs/>
                <w:color w:val="000000"/>
                <w:sz w:val="22"/>
                <w:lang w:val="ru-RU" w:eastAsia="ru-RU"/>
              </w:rPr>
            </w:pPr>
            <w:r w:rsidRPr="00104F32">
              <w:rPr>
                <w:bCs/>
                <w:color w:val="000000"/>
                <w:sz w:val="22"/>
                <w:lang w:val="ru-RU" w:eastAsia="ru-RU"/>
              </w:rPr>
              <w:t>Разновидности ходьбы:</w:t>
            </w:r>
          </w:p>
          <w:p w:rsidR="00104F32" w:rsidRPr="00104F32" w:rsidRDefault="00104F32" w:rsidP="00104F32">
            <w:pPr>
              <w:jc w:val="both"/>
              <w:rPr>
                <w:bCs/>
                <w:color w:val="000000"/>
                <w:sz w:val="22"/>
                <w:lang w:val="ru-RU" w:eastAsia="ru-RU"/>
              </w:rPr>
            </w:pPr>
            <w:r w:rsidRPr="00104F32">
              <w:rPr>
                <w:bCs/>
                <w:color w:val="000000"/>
                <w:sz w:val="22"/>
                <w:lang w:val="ru-RU" w:eastAsia="ru-RU"/>
              </w:rPr>
              <w:t>- ходьба на носках;</w:t>
            </w:r>
          </w:p>
          <w:p w:rsidR="00104F32" w:rsidRPr="00104F32" w:rsidRDefault="00104F32" w:rsidP="00104F32">
            <w:pPr>
              <w:jc w:val="both"/>
              <w:rPr>
                <w:bCs/>
                <w:color w:val="000000"/>
                <w:sz w:val="22"/>
                <w:lang w:val="ru-RU" w:eastAsia="ru-RU"/>
              </w:rPr>
            </w:pPr>
            <w:r w:rsidRPr="00104F32">
              <w:rPr>
                <w:bCs/>
                <w:color w:val="000000"/>
                <w:sz w:val="22"/>
                <w:lang w:val="ru-RU" w:eastAsia="ru-RU"/>
              </w:rPr>
              <w:t>- на пятках;</w:t>
            </w:r>
          </w:p>
          <w:p w:rsidR="00104F32" w:rsidRPr="00104F32" w:rsidRDefault="00104F32" w:rsidP="00104F32">
            <w:pPr>
              <w:jc w:val="both"/>
              <w:rPr>
                <w:bCs/>
                <w:color w:val="000000"/>
                <w:sz w:val="22"/>
                <w:lang w:val="ru-RU" w:eastAsia="ru-RU"/>
              </w:rPr>
            </w:pPr>
            <w:r w:rsidRPr="00104F32">
              <w:rPr>
                <w:bCs/>
                <w:color w:val="000000"/>
                <w:sz w:val="22"/>
                <w:lang w:val="ru-RU" w:eastAsia="ru-RU"/>
              </w:rPr>
              <w:t>- на внутреннем своде стопы;</w:t>
            </w:r>
          </w:p>
          <w:p w:rsidR="00104F32" w:rsidRPr="00104F32" w:rsidRDefault="00104F32" w:rsidP="00104F32">
            <w:pPr>
              <w:jc w:val="both"/>
              <w:rPr>
                <w:bCs/>
                <w:color w:val="000000"/>
                <w:sz w:val="22"/>
                <w:lang w:val="ru-RU" w:eastAsia="ru-RU"/>
              </w:rPr>
            </w:pPr>
            <w:r w:rsidRPr="00104F32">
              <w:rPr>
                <w:bCs/>
                <w:color w:val="000000"/>
                <w:sz w:val="22"/>
                <w:lang w:val="ru-RU" w:eastAsia="ru-RU"/>
              </w:rPr>
              <w:t>- на внешнем своде стопы.</w:t>
            </w:r>
          </w:p>
          <w:p w:rsidR="00104F32" w:rsidRPr="00104F32" w:rsidRDefault="00104F32" w:rsidP="00104F32">
            <w:pPr>
              <w:jc w:val="both"/>
              <w:rPr>
                <w:bCs/>
                <w:color w:val="000000"/>
                <w:sz w:val="22"/>
                <w:lang w:val="ru-RU" w:eastAsia="ru-RU"/>
              </w:rPr>
            </w:pPr>
            <w:r w:rsidRPr="00104F32">
              <w:rPr>
                <w:bCs/>
                <w:color w:val="000000"/>
                <w:sz w:val="22"/>
                <w:lang w:val="ru-RU" w:eastAsia="ru-RU"/>
              </w:rPr>
              <w:t>Разновидности бега:</w:t>
            </w:r>
          </w:p>
          <w:p w:rsidR="00104F32" w:rsidRPr="00104F32" w:rsidRDefault="00104F32" w:rsidP="00104F32">
            <w:pPr>
              <w:jc w:val="both"/>
              <w:rPr>
                <w:bCs/>
                <w:color w:val="000000"/>
                <w:sz w:val="22"/>
                <w:lang w:val="ru-RU" w:eastAsia="ru-RU"/>
              </w:rPr>
            </w:pPr>
            <w:r w:rsidRPr="00104F32">
              <w:rPr>
                <w:bCs/>
                <w:color w:val="000000"/>
                <w:sz w:val="22"/>
                <w:lang w:val="ru-RU" w:eastAsia="ru-RU"/>
              </w:rPr>
              <w:t>- бег по кругу;</w:t>
            </w:r>
          </w:p>
          <w:p w:rsidR="00104F32" w:rsidRPr="00104F32" w:rsidRDefault="00104F32" w:rsidP="00104F32">
            <w:pPr>
              <w:jc w:val="both"/>
              <w:rPr>
                <w:bCs/>
                <w:color w:val="000000"/>
                <w:sz w:val="22"/>
                <w:lang w:val="ru-RU" w:eastAsia="ru-RU"/>
              </w:rPr>
            </w:pPr>
            <w:r w:rsidRPr="00104F32">
              <w:rPr>
                <w:bCs/>
                <w:color w:val="000000"/>
                <w:sz w:val="22"/>
                <w:lang w:val="ru-RU" w:eastAsia="ru-RU"/>
              </w:rPr>
              <w:t>- змейкой;</w:t>
            </w:r>
          </w:p>
          <w:p w:rsidR="00104F32" w:rsidRPr="00104F32" w:rsidRDefault="00104F32" w:rsidP="00104F32">
            <w:pPr>
              <w:jc w:val="both"/>
              <w:rPr>
                <w:bCs/>
                <w:color w:val="000000"/>
                <w:sz w:val="22"/>
                <w:lang w:val="ru-RU" w:eastAsia="ru-RU"/>
              </w:rPr>
            </w:pPr>
            <w:r w:rsidRPr="00104F32">
              <w:rPr>
                <w:bCs/>
                <w:color w:val="000000"/>
                <w:sz w:val="22"/>
                <w:lang w:val="ru-RU" w:eastAsia="ru-RU"/>
              </w:rPr>
              <w:t>- через препятствие (скамейка);</w:t>
            </w:r>
          </w:p>
          <w:p w:rsidR="00104F32" w:rsidRPr="00104F32" w:rsidRDefault="00104F32" w:rsidP="00104F32">
            <w:pPr>
              <w:jc w:val="both"/>
              <w:rPr>
                <w:bCs/>
                <w:color w:val="000000"/>
                <w:sz w:val="22"/>
                <w:lang w:val="ru-RU" w:eastAsia="ru-RU"/>
              </w:rPr>
            </w:pPr>
            <w:r w:rsidRPr="00104F32">
              <w:rPr>
                <w:bCs/>
                <w:color w:val="000000"/>
                <w:sz w:val="22"/>
                <w:lang w:val="ru-RU" w:eastAsia="ru-RU"/>
              </w:rPr>
              <w:t>Беговые упражнения:</w:t>
            </w:r>
          </w:p>
          <w:p w:rsidR="00104F32" w:rsidRPr="00104F32" w:rsidRDefault="00104F32" w:rsidP="00104F32">
            <w:pPr>
              <w:jc w:val="both"/>
              <w:rPr>
                <w:bCs/>
                <w:color w:val="000000"/>
                <w:sz w:val="22"/>
                <w:lang w:val="ru-RU" w:eastAsia="ru-RU"/>
              </w:rPr>
            </w:pPr>
            <w:r w:rsidRPr="00104F32">
              <w:rPr>
                <w:bCs/>
                <w:color w:val="000000"/>
                <w:sz w:val="22"/>
                <w:lang w:val="ru-RU" w:eastAsia="ru-RU"/>
              </w:rPr>
              <w:t>- приставным шагом;</w:t>
            </w:r>
          </w:p>
          <w:p w:rsidR="00104F32" w:rsidRPr="00104F32" w:rsidRDefault="00104F32" w:rsidP="00104F32">
            <w:pPr>
              <w:jc w:val="both"/>
              <w:rPr>
                <w:bCs/>
                <w:color w:val="000000"/>
                <w:sz w:val="22"/>
                <w:lang w:val="ru-RU" w:eastAsia="ru-RU"/>
              </w:rPr>
            </w:pPr>
            <w:r w:rsidRPr="00104F32">
              <w:rPr>
                <w:bCs/>
                <w:color w:val="000000"/>
                <w:sz w:val="22"/>
                <w:lang w:val="ru-RU" w:eastAsia="ru-RU"/>
              </w:rPr>
              <w:t>- скрестным шагом;</w:t>
            </w:r>
          </w:p>
          <w:p w:rsidR="00104F32" w:rsidRPr="00104F32" w:rsidRDefault="00104F32" w:rsidP="00104F32">
            <w:pPr>
              <w:jc w:val="both"/>
              <w:rPr>
                <w:bCs/>
                <w:color w:val="000000"/>
                <w:sz w:val="22"/>
                <w:lang w:val="ru-RU" w:eastAsia="ru-RU"/>
              </w:rPr>
            </w:pPr>
            <w:r w:rsidRPr="00104F32">
              <w:rPr>
                <w:bCs/>
                <w:color w:val="000000"/>
                <w:sz w:val="22"/>
                <w:lang w:val="ru-RU" w:eastAsia="ru-RU"/>
              </w:rPr>
              <w:t>- бег с высоким подниманием бедра;</w:t>
            </w:r>
          </w:p>
          <w:p w:rsidR="00104F32" w:rsidRPr="00104F32" w:rsidRDefault="00104F32" w:rsidP="00104F32">
            <w:pPr>
              <w:jc w:val="both"/>
              <w:rPr>
                <w:bCs/>
                <w:color w:val="000000"/>
                <w:sz w:val="22"/>
                <w:lang w:val="ru-RU" w:eastAsia="ru-RU"/>
              </w:rPr>
            </w:pPr>
            <w:r w:rsidRPr="00104F32">
              <w:rPr>
                <w:bCs/>
                <w:color w:val="000000"/>
                <w:sz w:val="22"/>
                <w:lang w:val="ru-RU" w:eastAsia="ru-RU"/>
              </w:rPr>
              <w:t>- с захлестыванием голени;</w:t>
            </w:r>
          </w:p>
          <w:p w:rsidR="00104F32" w:rsidRPr="00104F32" w:rsidRDefault="00104F32" w:rsidP="00104F32">
            <w:pPr>
              <w:jc w:val="both"/>
              <w:rPr>
                <w:bCs/>
                <w:color w:val="000000"/>
                <w:sz w:val="22"/>
                <w:lang w:val="ru-RU" w:eastAsia="ru-RU"/>
              </w:rPr>
            </w:pPr>
            <w:r w:rsidRPr="00104F32">
              <w:rPr>
                <w:bCs/>
                <w:color w:val="000000"/>
                <w:sz w:val="22"/>
                <w:lang w:val="ru-RU" w:eastAsia="ru-RU"/>
              </w:rPr>
              <w:t>Прыжковые упражнения:</w:t>
            </w:r>
          </w:p>
          <w:p w:rsidR="00104F32" w:rsidRPr="00104F32" w:rsidRDefault="00104F32" w:rsidP="00104F32">
            <w:pPr>
              <w:jc w:val="both"/>
              <w:rPr>
                <w:bCs/>
                <w:color w:val="000000"/>
                <w:sz w:val="22"/>
                <w:lang w:val="ru-RU" w:eastAsia="ru-RU"/>
              </w:rPr>
            </w:pPr>
            <w:r w:rsidRPr="00104F32">
              <w:rPr>
                <w:bCs/>
                <w:color w:val="000000"/>
                <w:sz w:val="22"/>
                <w:lang w:val="ru-RU" w:eastAsia="ru-RU"/>
              </w:rPr>
              <w:t>- прыжки на правой, левой ноге;</w:t>
            </w:r>
          </w:p>
          <w:p w:rsidR="00104F32" w:rsidRPr="00104F32" w:rsidRDefault="00104F32" w:rsidP="00104F32">
            <w:pPr>
              <w:jc w:val="both"/>
              <w:rPr>
                <w:rFonts w:ascii="Arial" w:hAnsi="Arial"/>
                <w:sz w:val="20"/>
              </w:rPr>
            </w:pPr>
            <w:r w:rsidRPr="00104F32">
              <w:rPr>
                <w:rFonts w:ascii="Arial" w:hAnsi="Arial"/>
                <w:bCs/>
                <w:color w:val="000000"/>
                <w:sz w:val="22"/>
                <w:lang w:val="ru-RU"/>
              </w:rPr>
              <w:t>- прыжки из глубокого приседа с продвижением вперед</w:t>
            </w:r>
            <w:r w:rsidRPr="00104F32">
              <w:rPr>
                <w:rFonts w:ascii="Arial" w:hAnsi="Arial"/>
                <w:sz w:val="20"/>
              </w:rPr>
              <w:t>.</w:t>
            </w:r>
          </w:p>
          <w:p w:rsidR="00104F32" w:rsidRPr="00104F32" w:rsidRDefault="00104F32" w:rsidP="00104F32">
            <w:pPr>
              <w:jc w:val="both"/>
              <w:rPr>
                <w:rFonts w:ascii="Arial" w:hAnsi="Arial"/>
                <w:sz w:val="20"/>
              </w:rPr>
            </w:pPr>
            <w:r w:rsidRPr="00104F32">
              <w:rPr>
                <w:rFonts w:ascii="Arial" w:hAnsi="Arial"/>
                <w:sz w:val="20"/>
              </w:rPr>
              <w:t>Общеразвивающие упражнения на месте. Мальчики и девочки образовывают отдельный круг и выполняют упражнения на месте</w:t>
            </w:r>
          </w:p>
          <w:p w:rsidR="00104F32" w:rsidRPr="00104F32" w:rsidRDefault="00104F32" w:rsidP="00104F32">
            <w:pPr>
              <w:jc w:val="both"/>
              <w:rPr>
                <w:sz w:val="20"/>
                <w:szCs w:val="20"/>
                <w:lang w:val="ru-RU" w:eastAsia="ru-RU"/>
              </w:rPr>
            </w:pPr>
            <w:r w:rsidRPr="00104F32">
              <w:rPr>
                <w:lang w:eastAsia="ru-RU"/>
              </w:rPr>
              <w:t xml:space="preserve">2. </w:t>
            </w:r>
            <w:r w:rsidRPr="00104F32">
              <w:rPr>
                <w:sz w:val="20"/>
                <w:szCs w:val="20"/>
                <w:lang w:val="ru-RU" w:eastAsia="ru-RU"/>
              </w:rPr>
              <w:t xml:space="preserve">Общеразвивающие упражнения на месте: </w:t>
            </w:r>
          </w:p>
          <w:p w:rsidR="00104F32" w:rsidRPr="00104F32" w:rsidRDefault="00104F32" w:rsidP="00104F32">
            <w:pPr>
              <w:jc w:val="both"/>
              <w:rPr>
                <w:sz w:val="20"/>
                <w:szCs w:val="20"/>
                <w:lang w:val="ru-RU" w:eastAsia="ru-RU"/>
              </w:rPr>
            </w:pPr>
            <w:r w:rsidRPr="00104F32">
              <w:rPr>
                <w:sz w:val="20"/>
                <w:szCs w:val="20"/>
                <w:lang w:val="ru-RU" w:eastAsia="ru-RU"/>
              </w:rPr>
              <w:t>- И.п. о.с. 1- 4 круговые вращения головы вправо, (влево);</w:t>
            </w:r>
          </w:p>
          <w:p w:rsidR="00104F32" w:rsidRPr="00104F32" w:rsidRDefault="00104F32" w:rsidP="00104F32">
            <w:pPr>
              <w:jc w:val="both"/>
              <w:rPr>
                <w:sz w:val="20"/>
                <w:szCs w:val="20"/>
                <w:lang w:val="ru-RU" w:eastAsia="ru-RU"/>
              </w:rPr>
            </w:pPr>
            <w:r w:rsidRPr="00104F32">
              <w:rPr>
                <w:sz w:val="20"/>
                <w:szCs w:val="20"/>
                <w:lang w:val="ru-RU" w:eastAsia="ru-RU"/>
              </w:rPr>
              <w:t>-  И.п. о.с. 1- наклон головы вперед, 2-назад, 3-вправо, 4-влево;</w:t>
            </w:r>
          </w:p>
          <w:p w:rsidR="00104F32" w:rsidRPr="00104F32" w:rsidRDefault="00104F32" w:rsidP="00104F32">
            <w:pPr>
              <w:jc w:val="both"/>
              <w:rPr>
                <w:sz w:val="20"/>
                <w:szCs w:val="20"/>
                <w:lang w:val="ru-RU" w:eastAsia="ru-RU"/>
              </w:rPr>
            </w:pPr>
            <w:r w:rsidRPr="00104F32">
              <w:rPr>
                <w:sz w:val="20"/>
                <w:szCs w:val="20"/>
                <w:lang w:val="ru-RU" w:eastAsia="ru-RU"/>
              </w:rPr>
              <w:t xml:space="preserve">- И.п. руки к плечам, круговые вращения 1-4 вперед, 5-8 </w:t>
            </w:r>
            <w:r w:rsidRPr="00104F32">
              <w:rPr>
                <w:sz w:val="20"/>
                <w:szCs w:val="20"/>
                <w:lang w:val="ru-RU" w:eastAsia="ru-RU"/>
              </w:rPr>
              <w:lastRenderedPageBreak/>
              <w:t xml:space="preserve">назад. </w:t>
            </w:r>
          </w:p>
          <w:p w:rsidR="00104F32" w:rsidRPr="00104F32" w:rsidRDefault="00104F32" w:rsidP="00104F32">
            <w:pPr>
              <w:jc w:val="both"/>
              <w:rPr>
                <w:sz w:val="20"/>
                <w:szCs w:val="20"/>
                <w:lang w:val="ru-RU" w:eastAsia="ru-RU"/>
              </w:rPr>
            </w:pPr>
            <w:r w:rsidRPr="00104F32">
              <w:rPr>
                <w:sz w:val="20"/>
                <w:szCs w:val="20"/>
                <w:lang w:val="ru-RU" w:eastAsia="ru-RU"/>
              </w:rPr>
              <w:t>- И.п. правая рука вверху, 1-3 наклоны вправо, 4- и.п., 5-8 влево.</w:t>
            </w:r>
          </w:p>
          <w:p w:rsidR="00104F32" w:rsidRPr="00104F32" w:rsidRDefault="00104F32" w:rsidP="00104F32">
            <w:pPr>
              <w:jc w:val="both"/>
              <w:rPr>
                <w:sz w:val="20"/>
                <w:szCs w:val="20"/>
                <w:lang w:val="ru-RU" w:eastAsia="ru-RU"/>
              </w:rPr>
            </w:pPr>
            <w:r w:rsidRPr="00104F32">
              <w:rPr>
                <w:sz w:val="20"/>
                <w:szCs w:val="20"/>
                <w:lang w:val="ru-RU" w:eastAsia="ru-RU"/>
              </w:rPr>
              <w:t>- И.п. о.с. 1- руки вперед 2- вверх, 3- в сторону, 4и.п.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 наклон к правой ноге,  2-к центру,  3- к левой,  4- 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1-наклон вперед,  2- и.п.,  3-назад, 4-и.п.</w:t>
            </w:r>
          </w:p>
          <w:p w:rsidR="00104F32" w:rsidRPr="00104F32" w:rsidRDefault="00104F32" w:rsidP="00104F32">
            <w:pPr>
              <w:jc w:val="both"/>
              <w:rPr>
                <w:sz w:val="20"/>
                <w:szCs w:val="20"/>
                <w:lang w:val="ru-RU" w:eastAsia="ru-RU"/>
              </w:rPr>
            </w:pPr>
            <w:r w:rsidRPr="00104F32">
              <w:rPr>
                <w:sz w:val="20"/>
                <w:szCs w:val="20"/>
                <w:lang w:val="ru-RU" w:eastAsia="ru-RU"/>
              </w:rPr>
              <w:t>- И.п. ноги на ширине плеч, руки на поясе, круговые вращения туловищем, вправо и влево.</w:t>
            </w:r>
          </w:p>
          <w:p w:rsidR="00104F32" w:rsidRPr="00104F32" w:rsidRDefault="00104F32" w:rsidP="00104F32">
            <w:pPr>
              <w:jc w:val="both"/>
              <w:rPr>
                <w:sz w:val="20"/>
                <w:szCs w:val="20"/>
                <w:lang w:val="ru-RU" w:eastAsia="ru-RU"/>
              </w:rPr>
            </w:pPr>
            <w:r w:rsidRPr="00104F32">
              <w:rPr>
                <w:sz w:val="20"/>
                <w:szCs w:val="20"/>
                <w:lang w:val="ru-RU" w:eastAsia="ru-RU"/>
              </w:rPr>
              <w:t>- приседание – 10 раз.</w:t>
            </w:r>
          </w:p>
          <w:p w:rsidR="00104F32" w:rsidRPr="00104F32" w:rsidRDefault="00104F32" w:rsidP="00104F32">
            <w:pPr>
              <w:jc w:val="both"/>
              <w:rPr>
                <w:sz w:val="20"/>
                <w:szCs w:val="20"/>
                <w:lang w:val="ru-RU" w:eastAsia="ru-RU"/>
              </w:rPr>
            </w:pPr>
            <w:r w:rsidRPr="00104F32">
              <w:rPr>
                <w:sz w:val="20"/>
                <w:szCs w:val="20"/>
                <w:lang w:val="ru-RU" w:eastAsia="ru-RU"/>
              </w:rPr>
              <w:t>- отжимание – 10 раз.</w:t>
            </w:r>
          </w:p>
          <w:p w:rsidR="00104F32" w:rsidRPr="00104F32" w:rsidRDefault="00104F32" w:rsidP="00104F32">
            <w:pPr>
              <w:jc w:val="both"/>
              <w:rPr>
                <w:sz w:val="20"/>
                <w:szCs w:val="20"/>
                <w:lang w:val="ru-RU" w:eastAsia="ru-RU"/>
              </w:rPr>
            </w:pPr>
            <w:r w:rsidRPr="00104F32">
              <w:rPr>
                <w:sz w:val="20"/>
                <w:szCs w:val="20"/>
                <w:lang w:val="ru-RU" w:eastAsia="ru-RU"/>
              </w:rPr>
              <w:t>- прыжки на левой ноге - 4 раза, на правой ноге – 4 раза, на двух ногах – 8 раз.</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22752" behindDoc="0" locked="0" layoutInCell="1" allowOverlap="1" wp14:anchorId="4E9EC695" wp14:editId="3C352569">
                  <wp:simplePos x="0" y="0"/>
                  <wp:positionH relativeFrom="column">
                    <wp:posOffset>-40722</wp:posOffset>
                  </wp:positionH>
                  <wp:positionV relativeFrom="paragraph">
                    <wp:posOffset>24985</wp:posOffset>
                  </wp:positionV>
                  <wp:extent cx="1206662" cy="819339"/>
                  <wp:effectExtent l="0" t="0" r="0" b="0"/>
                  <wp:wrapNone/>
                  <wp:docPr id="62" name="Рисунок 62"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p>
          <w:p w:rsidR="00104F32" w:rsidRPr="00104F32" w:rsidRDefault="00104F32" w:rsidP="00104F32">
            <w:pPr>
              <w:ind w:right="-20"/>
              <w:contextualSpacing/>
              <w:rPr>
                <w:color w:val="000000" w:themeColor="text1"/>
                <w:lang w:val="ru-RU"/>
              </w:rPr>
            </w:pPr>
            <w:hyperlink r:id="rId53" w:history="1">
              <w:r w:rsidRPr="00104F32">
                <w:rPr>
                  <w:color w:val="0000FF"/>
                  <w:sz w:val="20"/>
                  <w:lang w:val="ru-RU"/>
                </w:rPr>
                <w:t>https://nsportal.ru/detskiy-sad/fizkultura/2015/05/20/semeynyy-sportivnyy-dosug-russkie-narodnye-podvizhnye-igry</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7B4DEA">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widowControl w:val="0"/>
              <w:jc w:val="both"/>
              <w:rPr>
                <w:sz w:val="20"/>
                <w:szCs w:val="20"/>
              </w:rPr>
            </w:pPr>
            <w:r w:rsidRPr="00104F32">
              <w:rPr>
                <w:rFonts w:eastAsia="Calibri"/>
                <w:sz w:val="22"/>
                <w:lang w:val="ru-RU"/>
              </w:rPr>
              <w:t>1.</w:t>
            </w:r>
            <w:r w:rsidRPr="00104F32">
              <w:rPr>
                <w:rFonts w:eastAsia="Calibri"/>
                <w:b/>
                <w:sz w:val="22"/>
                <w:lang w:val="ru-RU"/>
              </w:rPr>
              <w:t xml:space="preserve"> </w:t>
            </w:r>
            <w:r w:rsidRPr="00104F32">
              <w:rPr>
                <w:rFonts w:eastAsia="Calibri"/>
                <w:sz w:val="22"/>
                <w:lang w:val="ru-RU"/>
              </w:rPr>
              <w:t>«</w:t>
            </w:r>
            <w:r w:rsidR="006223A2" w:rsidRPr="00115172">
              <w:rPr>
                <w:sz w:val="20"/>
                <w:szCs w:val="20"/>
              </w:rPr>
              <w:t xml:space="preserve"> </w:t>
            </w:r>
            <w:r w:rsidR="006223A2" w:rsidRPr="00115172">
              <w:rPr>
                <w:sz w:val="20"/>
                <w:szCs w:val="20"/>
              </w:rPr>
              <w:t xml:space="preserve">Игра </w:t>
            </w:r>
            <w:r w:rsidR="006223A2" w:rsidRPr="00115172">
              <w:rPr>
                <w:b/>
                <w:sz w:val="20"/>
                <w:szCs w:val="20"/>
              </w:rPr>
              <w:t>«Лиса и куры».</w:t>
            </w:r>
            <w:r w:rsidR="006223A2" w:rsidRPr="00115172">
              <w:rPr>
                <w:sz w:val="20"/>
                <w:szCs w:val="20"/>
              </w:rPr>
              <w:t xml:space="preserve"> По середине зала ставятся четыре гимнастические скамейки в виде квадрата рейками вверх, это — «насест». Выбира</w:t>
            </w:r>
            <w:r w:rsidR="006223A2" w:rsidRPr="00115172">
              <w:rPr>
                <w:sz w:val="20"/>
                <w:szCs w:val="20"/>
              </w:rPr>
              <w:softHyphen/>
              <w:t>ются один водящий — «лис» и один — «охотник». Все остальные играющие — «куры». В одном углу зала очерчивается «нора», в ко</w:t>
            </w:r>
            <w:r w:rsidR="006223A2" w:rsidRPr="00115172">
              <w:rPr>
                <w:sz w:val="20"/>
                <w:szCs w:val="20"/>
              </w:rPr>
              <w:softHyphen/>
              <w:t>торой помещается «лис». В другом углу встает «охотник». «Куры» располагаются вокруг «насеста».</w:t>
            </w:r>
          </w:p>
          <w:p w:rsidR="006223A2" w:rsidRPr="00115172" w:rsidRDefault="006223A2" w:rsidP="006223A2">
            <w:pPr>
              <w:widowControl w:val="0"/>
              <w:jc w:val="both"/>
              <w:rPr>
                <w:color w:val="000000"/>
                <w:sz w:val="20"/>
                <w:szCs w:val="20"/>
              </w:rPr>
            </w:pPr>
            <w:r w:rsidRPr="00115172">
              <w:rPr>
                <w:sz w:val="20"/>
                <w:szCs w:val="20"/>
                <w:lang w:eastAsia="ru-RU"/>
              </w:rPr>
              <w:t>По первому сигналу "куры" начинают то взлетать на "насест", то слетать с него, то просто ходить около "курятника". По второму условленному сигналу "лис", подобравшись к "курятнику", ловит любую "курицу", касающуюся пола хотя бы одной ногой. "Лис" берёт осаленного за руку и ведёт в свою "нору". Если по пути ему встречается "охотник", "лис" выпускает пойманного, а сам убегает в "нору". Пойманная "курица"  возвращается в "курятник", после чего все "куры" слетают с насеста. Если "охотник" поймает "лису", выбирается новый "лис". Играют 4-6 раз. Выигрывают игроки, не пойманные ни разу. См.рис.1</w:t>
            </w:r>
          </w:p>
          <w:p w:rsidR="006223A2" w:rsidRDefault="006223A2" w:rsidP="006223A2">
            <w:pPr>
              <w:contextualSpacing/>
              <w:rPr>
                <w:sz w:val="20"/>
                <w:szCs w:val="20"/>
              </w:rPr>
            </w:pPr>
            <w:r w:rsidRPr="00115172">
              <w:rPr>
                <w:b/>
                <w:bCs/>
                <w:sz w:val="20"/>
                <w:szCs w:val="20"/>
              </w:rPr>
              <w:lastRenderedPageBreak/>
              <w:t xml:space="preserve"> (Трехьязычие:</w:t>
            </w:r>
            <w:r w:rsidRPr="00115172">
              <w:rPr>
                <w:sz w:val="20"/>
                <w:szCs w:val="20"/>
              </w:rPr>
              <w:t xml:space="preserve"> жаксы, хорошо, </w:t>
            </w:r>
            <w:r w:rsidRPr="00115172">
              <w:rPr>
                <w:sz w:val="20"/>
                <w:szCs w:val="20"/>
                <w:lang w:val="en-US"/>
              </w:rPr>
              <w:t>well</w:t>
            </w:r>
            <w:r w:rsidRPr="00115172">
              <w:rPr>
                <w:sz w:val="20"/>
                <w:szCs w:val="20"/>
              </w:rPr>
              <w:t>.</w:t>
            </w:r>
          </w:p>
          <w:p w:rsidR="00104F32" w:rsidRPr="00104F32" w:rsidRDefault="00104F32" w:rsidP="006223A2">
            <w:pPr>
              <w:contextualSpacing/>
              <w:rPr>
                <w:lang w:val="ru-RU" w:eastAsia="ru-RU"/>
              </w:rPr>
            </w:pPr>
            <w:r w:rsidRPr="00104F32">
              <w:rPr>
                <w:rFonts w:ascii="Arial" w:hAnsi="Arial"/>
                <w:sz w:val="22"/>
                <w:lang w:val="ru-RU"/>
              </w:rPr>
              <w:t xml:space="preserve">2. </w:t>
            </w:r>
            <w:r w:rsidR="006223A2" w:rsidRPr="00115172">
              <w:rPr>
                <w:b/>
                <w:sz w:val="20"/>
                <w:szCs w:val="20"/>
              </w:rPr>
              <w:t>Игра «Компас».</w:t>
            </w:r>
            <w:r w:rsidR="006223A2" w:rsidRPr="00115172">
              <w:rPr>
                <w:sz w:val="20"/>
                <w:szCs w:val="20"/>
              </w:rPr>
              <w:t xml:space="preserve"> На полу  рисуют круг диаметром 2—3 метра. На расстоянии примерно 3 метра от окружности пишут (отмечают) стороны света, сверяя с компасом: С (север), Ю (юг), 3 (запад) и В (восток). Игроки становятся спиной к центру и слушают команду руководителя: «Юг!», «Север!», «Запад!», «Восток!» Услышав, к примеру, команду «Север!», все должны повернуться в сторону севера. Игроки, стоявшие лицом к югу, поворачиваются на 180 градусов, другим достаточно сделать пол-оборота направо нет!"</w:t>
            </w:r>
            <w:r w:rsidR="006223A2" w:rsidRPr="00115172">
              <w:rPr>
                <w:b/>
                <w:bCs/>
                <w:sz w:val="20"/>
                <w:szCs w:val="20"/>
                <w:lang w:val="ru-RU"/>
              </w:rPr>
              <w:t>Задание №</w:t>
            </w:r>
            <w:r w:rsidR="006223A2" w:rsidRPr="00115172">
              <w:rPr>
                <w:sz w:val="20"/>
                <w:szCs w:val="20"/>
                <w:lang w:val="ru-RU"/>
              </w:rPr>
              <w:t xml:space="preserve"> 3.</w:t>
            </w:r>
            <w:r w:rsidR="006223A2" w:rsidRPr="00115172">
              <w:rPr>
                <w:b/>
                <w:bCs/>
                <w:sz w:val="20"/>
                <w:szCs w:val="20"/>
                <w:lang w:val="ru-RU"/>
              </w:rPr>
              <w:t xml:space="preserve"> Повтори рисунок по клеточкам</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24800" behindDoc="0" locked="0" layoutInCell="1" allowOverlap="1" wp14:anchorId="5A006410" wp14:editId="5C0BAF4C">
                  <wp:simplePos x="0" y="0"/>
                  <wp:positionH relativeFrom="column">
                    <wp:posOffset>-40172</wp:posOffset>
                  </wp:positionH>
                  <wp:positionV relativeFrom="paragraph">
                    <wp:posOffset>-1823</wp:posOffset>
                  </wp:positionV>
                  <wp:extent cx="1203107" cy="850789"/>
                  <wp:effectExtent l="0" t="0" r="0" b="6985"/>
                  <wp:wrapNone/>
                  <wp:docPr id="63" name="Рисунок 63"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lastRenderedPageBreak/>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23776" behindDoc="0" locked="0" layoutInCell="1" allowOverlap="1" wp14:anchorId="4750EF9E" wp14:editId="070567A7">
                  <wp:simplePos x="0" y="0"/>
                  <wp:positionH relativeFrom="column">
                    <wp:posOffset>-49258</wp:posOffset>
                  </wp:positionH>
                  <wp:positionV relativeFrom="paragraph">
                    <wp:posOffset>30388</wp:posOffset>
                  </wp:positionV>
                  <wp:extent cx="1214846" cy="885009"/>
                  <wp:effectExtent l="0" t="0" r="4445" b="0"/>
                  <wp:wrapNone/>
                  <wp:docPr id="64" name="Рисунок 64"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contextualSpacing/>
              <w:rPr>
                <w:color w:val="000000" w:themeColor="text1"/>
                <w:shd w:val="clear" w:color="auto" w:fill="FFFFFF"/>
                <w:lang w:val="ru-RU"/>
              </w:rPr>
            </w:pPr>
            <w:r w:rsidRPr="00104F32">
              <w:rPr>
                <w:color w:val="000000" w:themeColor="text1"/>
              </w:rPr>
              <w:lastRenderedPageBreak/>
              <w:t>Большое, свободное пространство</w:t>
            </w:r>
          </w:p>
          <w:p w:rsidR="00104F32" w:rsidRPr="00104F32" w:rsidRDefault="00104F32" w:rsidP="00104F32">
            <w:pPr>
              <w:contextualSpacing/>
              <w:rPr>
                <w:color w:val="000000" w:themeColor="text1"/>
                <w:shd w:val="clear" w:color="auto" w:fill="FFFFFF"/>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r w:rsidRPr="00104F32">
              <w:rPr>
                <w:rFonts w:ascii="Arial" w:hAnsi="Arial"/>
                <w:sz w:val="18"/>
                <w:lang w:val="ru-RU"/>
              </w:rPr>
              <w:t xml:space="preserve"> </w:t>
            </w:r>
            <w:hyperlink r:id="rId54" w:history="1">
              <w:r w:rsidRPr="00104F32">
                <w:rPr>
                  <w:color w:val="0000FF"/>
                  <w:sz w:val="20"/>
                  <w:lang w:val="ru-RU"/>
                </w:rPr>
                <w:t>https://infourok.ru/igri-svyazannie-s-metaniem-na-dalnost-i-v-cel-472627.html</w:t>
              </w:r>
            </w:hyperlink>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18"/>
                <w:lang w:val="ru-RU"/>
              </w:rPr>
            </w:pPr>
            <w:r w:rsidRPr="00104F32">
              <w:rPr>
                <w:sz w:val="18"/>
                <w:lang w:val="ru-RU"/>
              </w:rPr>
              <w:t>Большое свободное пространство</w:t>
            </w:r>
          </w:p>
          <w:p w:rsidR="00104F32" w:rsidRPr="00104F32" w:rsidRDefault="00104F32" w:rsidP="00104F32">
            <w:pPr>
              <w:widowControl w:val="0"/>
              <w:jc w:val="both"/>
              <w:rPr>
                <w:sz w:val="18"/>
                <w:lang w:val="ru-RU"/>
              </w:rPr>
            </w:pPr>
            <w:r w:rsidRPr="00104F32">
              <w:rPr>
                <w:sz w:val="18"/>
                <w:lang w:val="ru-RU"/>
              </w:rPr>
              <w:t>Баскетбольные мячи, волейбольные мячи</w:t>
            </w:r>
          </w:p>
          <w:p w:rsidR="00104F32" w:rsidRPr="00104F32" w:rsidRDefault="00104F32" w:rsidP="00104F32">
            <w:pPr>
              <w:jc w:val="both"/>
              <w:rPr>
                <w:sz w:val="14"/>
                <w:szCs w:val="20"/>
                <w:lang w:val="ru-RU"/>
              </w:rPr>
            </w:pPr>
            <w:r w:rsidRPr="00104F32">
              <w:rPr>
                <w:sz w:val="18"/>
                <w:lang w:val="ru-RU"/>
              </w:rPr>
              <w:lastRenderedPageBreak/>
              <w:t>Ссылка на интернет-ресурс, подвижные игры:</w:t>
            </w:r>
            <w:r w:rsidRPr="00104F32">
              <w:rPr>
                <w:rFonts w:ascii="Arial" w:hAnsi="Arial"/>
                <w:sz w:val="16"/>
                <w:lang w:val="ru-RU"/>
              </w:rPr>
              <w:t xml:space="preserve"> </w:t>
            </w:r>
          </w:p>
          <w:p w:rsidR="00104F32" w:rsidRPr="00104F32" w:rsidRDefault="00104F32" w:rsidP="00104F32">
            <w:pPr>
              <w:widowControl w:val="0"/>
              <w:jc w:val="both"/>
              <w:rPr>
                <w:sz w:val="18"/>
                <w:lang w:val="ru-RU"/>
              </w:rPr>
            </w:pPr>
            <w:hyperlink r:id="rId55" w:history="1">
              <w:r w:rsidRPr="00104F32">
                <w:rPr>
                  <w:color w:val="0000FF"/>
                  <w:sz w:val="18"/>
                  <w:lang w:val="ru-RU"/>
                </w:rPr>
                <w:t>http://allforchildren.ru/games/active2-12.php</w:t>
              </w:r>
            </w:hyperlink>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jc w:val="both"/>
              <w:rPr>
                <w:color w:val="000000" w:themeColor="text1"/>
                <w:lang w:val="ru-RU" w:eastAsia="en-GB"/>
              </w:rPr>
            </w:pPr>
          </w:p>
        </w:tc>
      </w:tr>
      <w:tr w:rsidR="00104F32" w:rsidRPr="00104F32" w:rsidTr="007B4DEA">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№18</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Класс:</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lastRenderedPageBreak/>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widowControl w:val="0"/>
              <w:numPr>
                <w:ilvl w:val="0"/>
                <w:numId w:val="20"/>
              </w:numPr>
              <w:ind w:left="176" w:hanging="219"/>
              <w:contextualSpacing/>
              <w:rPr>
                <w:bCs/>
                <w:sz w:val="20"/>
                <w:szCs w:val="20"/>
              </w:rPr>
            </w:pPr>
            <w:r w:rsidRPr="00115172">
              <w:rPr>
                <w:sz w:val="20"/>
                <w:szCs w:val="20"/>
              </w:rPr>
              <w:t>Навыки управления телом через имитационные упражнения</w:t>
            </w:r>
          </w:p>
          <w:p w:rsidR="006223A2" w:rsidRPr="00115172" w:rsidRDefault="006223A2" w:rsidP="006223A2">
            <w:pPr>
              <w:widowControl w:val="0"/>
              <w:numPr>
                <w:ilvl w:val="0"/>
                <w:numId w:val="20"/>
              </w:numPr>
              <w:ind w:left="176" w:hanging="219"/>
              <w:contextualSpacing/>
              <w:rPr>
                <w:bCs/>
                <w:sz w:val="20"/>
                <w:szCs w:val="20"/>
              </w:rPr>
            </w:pPr>
            <w:r w:rsidRPr="00115172">
              <w:rPr>
                <w:bCs/>
                <w:sz w:val="20"/>
                <w:szCs w:val="20"/>
              </w:rPr>
              <w:t>Развитие опорно-двигательного аппарата</w:t>
            </w:r>
          </w:p>
          <w:p w:rsidR="00104F32" w:rsidRPr="00104F32" w:rsidRDefault="00104F32" w:rsidP="00104F32">
            <w:pPr>
              <w:widowControl w:val="0"/>
              <w:rPr>
                <w:lang w:val="ru-RU" w:eastAsia="en-GB"/>
              </w:rPr>
            </w:pP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widowControl w:val="0"/>
              <w:jc w:val="both"/>
              <w:rPr>
                <w:sz w:val="20"/>
                <w:szCs w:val="20"/>
                <w:lang w:eastAsia="ru-RU"/>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r w:rsidR="006223A2" w:rsidRPr="00115172">
              <w:rPr>
                <w:sz w:val="20"/>
                <w:szCs w:val="20"/>
                <w:lang w:eastAsia="ru-RU"/>
              </w:rPr>
              <w:t xml:space="preserve"> </w:t>
            </w:r>
            <w:r w:rsidR="006223A2" w:rsidRPr="00115172">
              <w:rPr>
                <w:sz w:val="20"/>
                <w:szCs w:val="20"/>
                <w:lang w:eastAsia="ru-RU"/>
              </w:rPr>
              <w:t xml:space="preserve">Учащиеся играют в игру </w:t>
            </w:r>
            <w:r w:rsidR="006223A2" w:rsidRPr="00115172">
              <w:rPr>
                <w:b/>
                <w:sz w:val="20"/>
                <w:szCs w:val="20"/>
                <w:lang w:eastAsia="ru-RU"/>
              </w:rPr>
              <w:t>«Кто обгонит?»</w:t>
            </w:r>
            <w:r w:rsidR="006223A2" w:rsidRPr="00115172">
              <w:rPr>
                <w:sz w:val="20"/>
                <w:szCs w:val="20"/>
                <w:lang w:eastAsia="ru-RU"/>
              </w:rPr>
              <w:t xml:space="preserve"> Задача команд - по сигналу учителя, прыгая на одной ноге, достичь линии, нарисованной перед ними в десяти шагах.</w:t>
            </w:r>
          </w:p>
          <w:p w:rsidR="006223A2" w:rsidRPr="00115172" w:rsidRDefault="006223A2" w:rsidP="006223A2">
            <w:pPr>
              <w:widowControl w:val="0"/>
              <w:jc w:val="both"/>
              <w:rPr>
                <w:sz w:val="20"/>
                <w:szCs w:val="20"/>
                <w:lang w:eastAsia="ru-RU"/>
              </w:rPr>
            </w:pPr>
            <w:r w:rsidRPr="00115172">
              <w:rPr>
                <w:sz w:val="20"/>
                <w:szCs w:val="20"/>
                <w:lang w:eastAsia="ru-RU"/>
              </w:rPr>
              <w:t>Затем команды поворачиваются и совершают прыжки в обратную сторону.</w:t>
            </w:r>
          </w:p>
          <w:p w:rsidR="006223A2" w:rsidRPr="00115172" w:rsidRDefault="006223A2" w:rsidP="006223A2">
            <w:pPr>
              <w:widowControl w:val="0"/>
              <w:jc w:val="both"/>
              <w:rPr>
                <w:sz w:val="20"/>
                <w:szCs w:val="20"/>
                <w:lang w:eastAsia="ru-RU"/>
              </w:rPr>
            </w:pPr>
            <w:r w:rsidRPr="00115172">
              <w:rPr>
                <w:sz w:val="20"/>
                <w:szCs w:val="20"/>
                <w:lang w:eastAsia="ru-RU"/>
              </w:rPr>
              <w:t>Выигрывает команда, которая первой достигла границы. Игру можно усложнить, дав задание прыгать на одной ноге, а другую, согнув, держать за голеностопный сустав.</w:t>
            </w:r>
          </w:p>
          <w:p w:rsidR="00104F32" w:rsidRPr="00104F32" w:rsidRDefault="00104F32" w:rsidP="00104F32">
            <w:pPr>
              <w:keepNext/>
              <w:keepLines/>
              <w:jc w:val="both"/>
              <w:outlineLvl w:val="1"/>
              <w:rPr>
                <w:bCs/>
                <w:sz w:val="20"/>
                <w:szCs w:val="20"/>
              </w:rPr>
            </w:pP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w:t>
            </w:r>
            <w:r w:rsidRPr="00104F32">
              <w:rPr>
                <w:rFonts w:ascii="Arial" w:hAnsi="Arial"/>
                <w:sz w:val="20"/>
              </w:rPr>
              <w:lastRenderedPageBreak/>
              <w:t>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xml:space="preserve">- проводят эмоциональное </w:t>
            </w:r>
            <w:r w:rsidRPr="00104F32">
              <w:rPr>
                <w:color w:val="000000" w:themeColor="text1"/>
                <w:lang w:val="ru-RU"/>
              </w:rPr>
              <w:lastRenderedPageBreak/>
              <w:t>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26848" behindDoc="0" locked="0" layoutInCell="1" allowOverlap="1" wp14:anchorId="03D80414" wp14:editId="112138A7">
                  <wp:simplePos x="0" y="0"/>
                  <wp:positionH relativeFrom="column">
                    <wp:posOffset>-40722</wp:posOffset>
                  </wp:positionH>
                  <wp:positionV relativeFrom="paragraph">
                    <wp:posOffset>24985</wp:posOffset>
                  </wp:positionV>
                  <wp:extent cx="1206662" cy="819339"/>
                  <wp:effectExtent l="0" t="0" r="0" b="0"/>
                  <wp:wrapNone/>
                  <wp:docPr id="65" name="Рисунок 65"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56"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widowControl w:val="0"/>
              <w:shd w:val="clear" w:color="auto" w:fill="FFFFFF"/>
              <w:jc w:val="both"/>
              <w:outlineLvl w:val="2"/>
              <w:rPr>
                <w:bCs/>
                <w:sz w:val="20"/>
                <w:szCs w:val="20"/>
              </w:rPr>
            </w:pPr>
            <w:r w:rsidRPr="00104F32">
              <w:rPr>
                <w:sz w:val="20"/>
                <w:lang w:val="ru-RU"/>
              </w:rPr>
              <w:t>1.</w:t>
            </w:r>
            <w:r w:rsidR="006223A2" w:rsidRPr="00115172">
              <w:rPr>
                <w:b/>
                <w:bCs/>
                <w:sz w:val="20"/>
                <w:szCs w:val="20"/>
              </w:rPr>
              <w:t xml:space="preserve"> </w:t>
            </w:r>
            <w:r w:rsidR="006223A2" w:rsidRPr="00115172">
              <w:rPr>
                <w:b/>
                <w:bCs/>
                <w:sz w:val="20"/>
                <w:szCs w:val="20"/>
              </w:rPr>
              <w:t>Игра «Рыбаки и рыбки».</w:t>
            </w:r>
            <w:r w:rsidR="006223A2" w:rsidRPr="00115172">
              <w:rPr>
                <w:bCs/>
                <w:sz w:val="20"/>
                <w:szCs w:val="20"/>
              </w:rPr>
              <w:t xml:space="preserve"> </w:t>
            </w:r>
            <w:r w:rsidR="006223A2" w:rsidRPr="00115172">
              <w:rPr>
                <w:bCs/>
                <w:color w:val="000000"/>
                <w:sz w:val="20"/>
                <w:szCs w:val="20"/>
              </w:rPr>
              <w:t>Учащиеся становятся в круг, в середине – «водящий» со скакалкой в руках. Держа скакалку за один конец,  начинает вращать ее так, чтобы другой ее конец проносился над землей под ногами учащихся, которые подпрыгивают в тот момент, когда ручка скакалки под ногами. Тот, кого скакалка задела выше ступни, выбывает из игры. «Водящий» снова раскручивает скакалку. Сам не вращается вместе с ней, а присаживается и перехватывает ее за спиной.</w:t>
            </w:r>
          </w:p>
          <w:p w:rsidR="006223A2" w:rsidRPr="00115172" w:rsidRDefault="006223A2" w:rsidP="006223A2">
            <w:pPr>
              <w:ind w:left="60"/>
              <w:rPr>
                <w:sz w:val="20"/>
                <w:szCs w:val="20"/>
              </w:rPr>
            </w:pPr>
            <w:r w:rsidRPr="00115172">
              <w:rPr>
                <w:color w:val="000000"/>
                <w:sz w:val="20"/>
                <w:szCs w:val="20"/>
              </w:rPr>
              <w:t>Другой вариант игры предусматривает смену «водящего», каждый раз, когда кто-либо из стоящих игроков по кругу заденет ее ногой, он и заменяет «водящего», который идет на его место</w:t>
            </w:r>
          </w:p>
          <w:p w:rsidR="006223A2" w:rsidRDefault="006223A2" w:rsidP="006223A2">
            <w:pPr>
              <w:widowControl w:val="0"/>
              <w:jc w:val="both"/>
              <w:rPr>
                <w:sz w:val="20"/>
                <w:szCs w:val="20"/>
              </w:rPr>
            </w:pPr>
            <w:r w:rsidRPr="00115172">
              <w:rPr>
                <w:b/>
                <w:bCs/>
                <w:sz w:val="20"/>
                <w:szCs w:val="20"/>
              </w:rPr>
              <w:t>(Трехьязычие:</w:t>
            </w:r>
            <w:r w:rsidRPr="00115172">
              <w:rPr>
                <w:sz w:val="20"/>
                <w:szCs w:val="20"/>
              </w:rPr>
              <w:t xml:space="preserve"> жаксы, хорошо, </w:t>
            </w:r>
            <w:r w:rsidRPr="00115172">
              <w:rPr>
                <w:sz w:val="20"/>
                <w:szCs w:val="20"/>
                <w:lang w:val="en-US"/>
              </w:rPr>
              <w:t>well</w:t>
            </w:r>
            <w:r w:rsidRPr="00115172">
              <w:rPr>
                <w:sz w:val="20"/>
                <w:szCs w:val="20"/>
              </w:rPr>
              <w:t>.</w:t>
            </w:r>
          </w:p>
          <w:p w:rsidR="006223A2" w:rsidRPr="00115172" w:rsidRDefault="006223A2" w:rsidP="006223A2">
            <w:pPr>
              <w:widowControl w:val="0"/>
              <w:jc w:val="both"/>
              <w:rPr>
                <w:sz w:val="20"/>
                <w:szCs w:val="20"/>
                <w:highlight w:val="yellow"/>
              </w:rPr>
            </w:pPr>
            <w:r w:rsidRPr="00115172">
              <w:rPr>
                <w:color w:val="000000"/>
                <w:sz w:val="20"/>
                <w:szCs w:val="20"/>
                <w:shd w:val="clear" w:color="auto" w:fill="FFFFFF"/>
              </w:rPr>
              <w:t>Все должны научиться  вращать скакалку (в приседе с перехватом спереди и сзади). Дифференциация по оборудованию: скакалку можно заменить веревочкой длиной</w:t>
            </w:r>
            <w:r w:rsidRPr="00115172">
              <w:rPr>
                <w:color w:val="000000"/>
                <w:sz w:val="20"/>
                <w:szCs w:val="20"/>
                <w:shd w:val="clear" w:color="auto" w:fill="FFFFFF"/>
                <w:lang w:val="en-GB"/>
              </w:rPr>
              <w:t> </w:t>
            </w:r>
            <w:r w:rsidRPr="00115172">
              <w:rPr>
                <w:sz w:val="20"/>
                <w:szCs w:val="20"/>
              </w:rPr>
              <w:t>2,5 метра</w:t>
            </w:r>
            <w:r w:rsidRPr="00115172">
              <w:rPr>
                <w:color w:val="000000"/>
                <w:sz w:val="20"/>
                <w:szCs w:val="20"/>
                <w:shd w:val="clear" w:color="auto" w:fill="FFFFFF"/>
              </w:rPr>
              <w:t>, к концу которой прикреплен мешочек с песком весом 150—200 грамм.</w:t>
            </w:r>
          </w:p>
          <w:p w:rsidR="006223A2" w:rsidRPr="00115172" w:rsidRDefault="006223A2" w:rsidP="006223A2">
            <w:pPr>
              <w:widowControl w:val="0"/>
              <w:jc w:val="both"/>
              <w:rPr>
                <w:sz w:val="20"/>
                <w:szCs w:val="20"/>
              </w:rPr>
            </w:pPr>
            <w:r w:rsidRPr="00115172">
              <w:rPr>
                <w:sz w:val="20"/>
                <w:szCs w:val="20"/>
              </w:rPr>
              <w:t>Спросите: Как вы себя чувствуете после выполнения этих упражнений ... усталый ... энергичный ... счастливый? Может ли физическая активность помочь нам чувствовать себя более счастливыми?</w:t>
            </w:r>
          </w:p>
          <w:p w:rsidR="006223A2" w:rsidRPr="006223A2" w:rsidRDefault="006223A2" w:rsidP="006223A2">
            <w:pPr>
              <w:widowControl w:val="0"/>
              <w:jc w:val="both"/>
              <w:rPr>
                <w:bCs/>
                <w:sz w:val="20"/>
                <w:lang w:eastAsia="ru-RU"/>
              </w:rPr>
            </w:pPr>
          </w:p>
          <w:p w:rsidR="00104F32" w:rsidRPr="00104F32" w:rsidRDefault="00104F32" w:rsidP="006223A2">
            <w:pPr>
              <w:shd w:val="clear" w:color="auto" w:fill="FFFFFF"/>
              <w:jc w:val="both"/>
              <w:rPr>
                <w:color w:val="000000"/>
                <w:sz w:val="20"/>
                <w:szCs w:val="20"/>
                <w:lang w:val="ru-RU" w:eastAsia="ru-RU"/>
              </w:rPr>
            </w:pPr>
            <w:r w:rsidRPr="00104F32">
              <w:rPr>
                <w:bCs/>
                <w:sz w:val="20"/>
                <w:lang w:val="ru-RU" w:eastAsia="ru-RU"/>
              </w:rPr>
              <w:t xml:space="preserve">, </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lastRenderedPageBreak/>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28896" behindDoc="0" locked="0" layoutInCell="1" allowOverlap="1" wp14:anchorId="77EFB813" wp14:editId="427596F4">
                  <wp:simplePos x="0" y="0"/>
                  <wp:positionH relativeFrom="column">
                    <wp:posOffset>-40172</wp:posOffset>
                  </wp:positionH>
                  <wp:positionV relativeFrom="paragraph">
                    <wp:posOffset>-1823</wp:posOffset>
                  </wp:positionV>
                  <wp:extent cx="1203107" cy="850789"/>
                  <wp:effectExtent l="0" t="0" r="0" b="6985"/>
                  <wp:wrapNone/>
                  <wp:docPr id="67" name="Рисунок 67"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27872" behindDoc="0" locked="0" layoutInCell="1" allowOverlap="1" wp14:anchorId="26CDE931" wp14:editId="4477BFC9">
                  <wp:simplePos x="0" y="0"/>
                  <wp:positionH relativeFrom="column">
                    <wp:posOffset>-49258</wp:posOffset>
                  </wp:positionH>
                  <wp:positionV relativeFrom="paragraph">
                    <wp:posOffset>30388</wp:posOffset>
                  </wp:positionV>
                  <wp:extent cx="1214846" cy="885009"/>
                  <wp:effectExtent l="0" t="0" r="4445" b="0"/>
                  <wp:wrapNone/>
                  <wp:docPr id="68" name="Рисунок 68"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sz w:val="20"/>
                <w:lang w:val="ru-RU"/>
              </w:rPr>
            </w:pPr>
            <w:r w:rsidRPr="00104F32">
              <w:rPr>
                <w:sz w:val="20"/>
                <w:lang w:val="ru-RU"/>
              </w:rPr>
              <w:t xml:space="preserve">Большое, свободное пространство. </w:t>
            </w:r>
          </w:p>
          <w:p w:rsidR="00104F32" w:rsidRPr="00104F32" w:rsidRDefault="00104F32" w:rsidP="00104F32">
            <w:pPr>
              <w:jc w:val="both"/>
              <w:rPr>
                <w:sz w:val="20"/>
                <w:lang w:val="ru-RU" w:eastAsia="ru-RU"/>
              </w:rPr>
            </w:pPr>
            <w:r w:rsidRPr="00104F32">
              <w:rPr>
                <w:sz w:val="20"/>
                <w:lang w:val="ru-RU" w:eastAsia="ru-RU"/>
              </w:rPr>
              <w:t>Ссылка на интернет – ресурс, подвижные игры:</w:t>
            </w:r>
          </w:p>
          <w:p w:rsidR="00104F32" w:rsidRPr="00104F32" w:rsidRDefault="00104F32" w:rsidP="00104F32">
            <w:pPr>
              <w:jc w:val="both"/>
              <w:rPr>
                <w:sz w:val="20"/>
                <w:lang w:val="ru-RU" w:eastAsia="ru-RU"/>
              </w:rPr>
            </w:pPr>
            <w:hyperlink r:id="rId57" w:history="1">
              <w:r w:rsidRPr="00104F32">
                <w:rPr>
                  <w:color w:val="0000FF"/>
                  <w:sz w:val="20"/>
                  <w:lang w:val="ru-RU" w:eastAsia="ru-RU"/>
                </w:rPr>
                <w:t>http://www.uchmet.ru/library/material/148388/94692/</w:t>
              </w:r>
            </w:hyperlink>
            <w:r w:rsidRPr="00104F32">
              <w:rPr>
                <w:sz w:val="20"/>
                <w:lang w:val="ru-RU" w:eastAsia="ru-RU"/>
              </w:rPr>
              <w:t xml:space="preserve"> </w:t>
            </w:r>
          </w:p>
          <w:p w:rsidR="00104F32" w:rsidRPr="00104F32" w:rsidRDefault="00104F32" w:rsidP="00104F32">
            <w:pPr>
              <w:widowControl w:val="0"/>
              <w:jc w:val="both"/>
              <w:rPr>
                <w:sz w:val="20"/>
                <w:lang w:val="ru-RU"/>
              </w:rPr>
            </w:pPr>
            <w:r w:rsidRPr="00104F32">
              <w:rPr>
                <w:sz w:val="20"/>
                <w:lang w:val="ru-RU"/>
              </w:rPr>
              <w:t>Большое свободное пространство</w:t>
            </w:r>
          </w:p>
          <w:p w:rsidR="00104F32" w:rsidRPr="00104F32" w:rsidRDefault="00104F32" w:rsidP="00104F32">
            <w:pPr>
              <w:jc w:val="both"/>
              <w:rPr>
                <w:sz w:val="18"/>
                <w:highlight w:val="yellow"/>
                <w:lang w:val="ru-RU"/>
              </w:rPr>
            </w:pPr>
            <w:r w:rsidRPr="00104F32">
              <w:rPr>
                <w:sz w:val="20"/>
                <w:lang w:val="ru-RU"/>
              </w:rPr>
              <w:t>Бо</w:t>
            </w:r>
            <w:r w:rsidRPr="00104F32">
              <w:rPr>
                <w:sz w:val="18"/>
                <w:lang w:val="ru-RU"/>
              </w:rPr>
              <w:t>льшое, свободное пространство, мел, свисток.</w:t>
            </w:r>
          </w:p>
          <w:p w:rsidR="00104F32" w:rsidRPr="00104F32" w:rsidRDefault="00104F32" w:rsidP="00104F32">
            <w:pPr>
              <w:jc w:val="both"/>
              <w:rPr>
                <w:sz w:val="18"/>
                <w:lang w:val="ru-RU"/>
              </w:rPr>
            </w:pPr>
            <w:r w:rsidRPr="00104F32">
              <w:rPr>
                <w:sz w:val="18"/>
                <w:lang w:val="ru-RU"/>
              </w:rPr>
              <w:t>Ссылка на интернет ресурсы подвижные игры для детей:</w:t>
            </w:r>
          </w:p>
          <w:p w:rsidR="00104F32" w:rsidRPr="00104F32" w:rsidRDefault="00104F32" w:rsidP="00104F32">
            <w:pPr>
              <w:jc w:val="both"/>
              <w:rPr>
                <w:sz w:val="18"/>
                <w:lang w:val="ru-RU"/>
              </w:rPr>
            </w:pPr>
            <w:hyperlink r:id="rId58" w:history="1">
              <w:r w:rsidRPr="00104F32">
                <w:rPr>
                  <w:color w:val="0000FF"/>
                  <w:sz w:val="18"/>
                  <w:lang w:val="ru-RU"/>
                </w:rPr>
                <w:t>http://allforchildren.ru/games/active1-7.php</w:t>
              </w:r>
            </w:hyperlink>
          </w:p>
          <w:p w:rsidR="00104F32" w:rsidRPr="00104F32" w:rsidRDefault="00104F32" w:rsidP="00104F32">
            <w:pPr>
              <w:widowControl w:val="0"/>
              <w:jc w:val="both"/>
              <w:rPr>
                <w:color w:val="0000FF"/>
                <w:sz w:val="18"/>
                <w:lang w:val="ru-RU"/>
              </w:rPr>
            </w:pPr>
            <w:hyperlink r:id="rId59" w:history="1">
              <w:r w:rsidRPr="00104F32">
                <w:rPr>
                  <w:color w:val="0000FF"/>
                  <w:sz w:val="18"/>
                  <w:lang w:val="ru-RU"/>
                </w:rPr>
                <w:t>http://ped-kopilka.ru/blogs/yulija-viktorovna-butova/podvizhnye-igry-s-begom-dlja-detei-5-7-let.html</w:t>
              </w:r>
            </w:hyperlink>
          </w:p>
          <w:p w:rsidR="00104F32" w:rsidRPr="00104F32" w:rsidRDefault="00104F32" w:rsidP="00104F32">
            <w:pPr>
              <w:widowControl w:val="0"/>
              <w:rPr>
                <w:color w:val="2976A4"/>
                <w:sz w:val="20"/>
                <w:szCs w:val="20"/>
                <w:lang w:val="ru-RU"/>
              </w:rPr>
            </w:pP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25824" behindDoc="0" locked="0" layoutInCell="1" allowOverlap="1" wp14:anchorId="654ECC7C" wp14:editId="1B07A7A9">
                  <wp:simplePos x="0" y="0"/>
                  <wp:positionH relativeFrom="column">
                    <wp:posOffset>5983605</wp:posOffset>
                  </wp:positionH>
                  <wp:positionV relativeFrom="paragraph">
                    <wp:posOffset>2382520</wp:posOffset>
                  </wp:positionV>
                  <wp:extent cx="1072515" cy="705485"/>
                  <wp:effectExtent l="0" t="0" r="0" b="0"/>
                  <wp:wrapNone/>
                  <wp:docPr id="69" name="Рисунок 69"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№19</w:t>
      </w:r>
      <w:r w:rsidRPr="00104F32">
        <w:rPr>
          <w:rFonts w:eastAsiaTheme="minorHAnsi"/>
        </w:rPr>
        <w:t xml:space="preserve">  </w:t>
      </w:r>
      <w:r w:rsidR="002A3BC3">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2A3BC3">
            <w:pPr>
              <w:contextualSpacing/>
              <w:outlineLvl w:val="2"/>
              <w:rPr>
                <w:color w:val="000000" w:themeColor="text1"/>
              </w:rPr>
            </w:pPr>
            <w:r w:rsidRPr="00104F32">
              <w:rPr>
                <w:b/>
                <w:color w:val="000000" w:themeColor="text1"/>
                <w:lang w:val="ru-RU"/>
              </w:rPr>
              <w:t xml:space="preserve">Класс: </w:t>
            </w:r>
            <w:r w:rsidR="002A3BC3">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7B4DEA" w:rsidRPr="00104F32" w:rsidTr="00104F32">
        <w:trPr>
          <w:cantSplit/>
          <w:trHeight w:val="238"/>
        </w:trPr>
        <w:tc>
          <w:tcPr>
            <w:tcW w:w="1614" w:type="pct"/>
            <w:gridSpan w:val="2"/>
          </w:tcPr>
          <w:p w:rsidR="007B4DEA" w:rsidRPr="00104F32" w:rsidRDefault="007B4DEA" w:rsidP="007B4DEA">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104F32" w:rsidRDefault="007B4DEA" w:rsidP="007B4DEA">
            <w:pPr>
              <w:spacing w:before="240" w:after="60"/>
              <w:contextualSpacing/>
              <w:outlineLvl w:val="2"/>
              <w:rPr>
                <w:color w:val="000000" w:themeColor="text1"/>
                <w:lang w:val="ru-RU"/>
              </w:rPr>
            </w:pPr>
            <w:r w:rsidRPr="007B4DEA">
              <w:rPr>
                <w:color w:val="000000" w:themeColor="text1"/>
                <w:lang w:val="ru-RU"/>
              </w:rPr>
              <w:t>Широкий ряд двигательных навыков.</w:t>
            </w:r>
            <w:r w:rsidRPr="007B4DEA">
              <w:rPr>
                <w:color w:val="000000" w:themeColor="text1"/>
                <w:lang w:val="ru-RU"/>
              </w:rPr>
              <w:tab/>
              <w:t>.</w:t>
            </w:r>
          </w:p>
        </w:tc>
      </w:tr>
      <w:tr w:rsidR="007B4DEA" w:rsidRPr="00104F32" w:rsidTr="00104F32">
        <w:trPr>
          <w:cantSplit/>
        </w:trPr>
        <w:tc>
          <w:tcPr>
            <w:tcW w:w="1614" w:type="pct"/>
            <w:gridSpan w:val="2"/>
          </w:tcPr>
          <w:p w:rsidR="007B4DEA" w:rsidRPr="00104F32" w:rsidRDefault="007B4DEA" w:rsidP="007B4DEA">
            <w:pPr>
              <w:contextualSpacing/>
              <w:rPr>
                <w:b/>
                <w:color w:val="000000" w:themeColor="text1"/>
                <w:lang w:val="ru-RU"/>
              </w:rPr>
            </w:pPr>
            <w:r w:rsidRPr="00104F32">
              <w:rPr>
                <w:b/>
                <w:color w:val="000000" w:themeColor="text1"/>
              </w:rPr>
              <w:t>Цели обучения</w:t>
            </w:r>
          </w:p>
        </w:tc>
        <w:tc>
          <w:tcPr>
            <w:tcW w:w="3386" w:type="pct"/>
            <w:gridSpan w:val="4"/>
          </w:tcPr>
          <w:p w:rsidR="007B4DEA" w:rsidRPr="00104F32" w:rsidRDefault="007B4DEA" w:rsidP="007B4DEA">
            <w:pPr>
              <w:widowControl w:val="0"/>
              <w:rPr>
                <w:color w:val="000000"/>
                <w:lang w:val="ru-RU" w:eastAsia="ru-RU"/>
              </w:rPr>
            </w:pPr>
            <w:r w:rsidRPr="007B4DEA">
              <w:rPr>
                <w:color w:val="000000" w:themeColor="text1"/>
                <w:lang w:val="ru-RU"/>
              </w:rPr>
              <w:t>11.2.2. Знать основные физичес¬кие движения и как они могут быть взаимосвязаны с простыми физи¬ческими упражнениями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widowControl w:val="0"/>
              <w:numPr>
                <w:ilvl w:val="0"/>
                <w:numId w:val="20"/>
              </w:numPr>
              <w:ind w:left="176" w:hanging="219"/>
              <w:contextualSpacing/>
              <w:rPr>
                <w:bCs/>
                <w:sz w:val="20"/>
                <w:szCs w:val="20"/>
              </w:rPr>
            </w:pPr>
            <w:r w:rsidRPr="00115172">
              <w:rPr>
                <w:sz w:val="20"/>
                <w:szCs w:val="20"/>
              </w:rPr>
              <w:t>Навыки управления телом через имитационные упражнения</w:t>
            </w:r>
          </w:p>
          <w:p w:rsidR="00104F32" w:rsidRPr="00104F32" w:rsidRDefault="006223A2" w:rsidP="006223A2">
            <w:pPr>
              <w:rPr>
                <w:rFonts w:eastAsia="Calibri"/>
                <w:bCs/>
                <w:color w:val="000000" w:themeColor="text1"/>
              </w:rPr>
            </w:pPr>
            <w:r w:rsidRPr="00115172">
              <w:rPr>
                <w:bCs/>
                <w:sz w:val="20"/>
                <w:szCs w:val="20"/>
              </w:rPr>
              <w:t>Развитие опорно-двигательного аппарата</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lastRenderedPageBreak/>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jc w:val="both"/>
              <w:rPr>
                <w:rFonts w:ascii="Open Sans" w:hAnsi="Open Sans"/>
                <w:color w:val="000000"/>
                <w:sz w:val="22"/>
                <w:szCs w:val="21"/>
                <w:lang w:val="ru-RU" w:eastAsia="ru-RU"/>
              </w:rPr>
            </w:pPr>
            <w:r w:rsidRPr="00104F32">
              <w:rPr>
                <w:sz w:val="22"/>
              </w:rPr>
              <w:lastRenderedPageBreak/>
              <w:t xml:space="preserve">1.Организационный момент. Приветствие учителя. </w:t>
            </w:r>
            <w:r w:rsidRPr="00104F32">
              <w:rPr>
                <w:sz w:val="22"/>
              </w:rPr>
              <w:lastRenderedPageBreak/>
              <w:t>Напомнить учащимся о соблюдении техники безопасности в подвижных и спортивных играх.</w:t>
            </w:r>
            <w:r w:rsidRPr="00104F32">
              <w:rPr>
                <w:b/>
                <w:sz w:val="22"/>
              </w:rPr>
              <w:t xml:space="preserve"> </w:t>
            </w:r>
            <w:r w:rsidRPr="00104F32">
              <w:rPr>
                <w:sz w:val="22"/>
              </w:rPr>
              <w:t>Ознакомление учащихся  с темой и целями урока.</w:t>
            </w:r>
          </w:p>
          <w:p w:rsidR="00104F32" w:rsidRPr="00104F32" w:rsidRDefault="00104F32" w:rsidP="00104F32">
            <w:pPr>
              <w:jc w:val="both"/>
              <w:rPr>
                <w:bCs/>
                <w:color w:val="000000"/>
                <w:sz w:val="22"/>
                <w:lang w:val="ru-RU" w:eastAsia="ru-RU"/>
              </w:rPr>
            </w:pPr>
            <w:r w:rsidRPr="00104F32">
              <w:rPr>
                <w:bCs/>
                <w:color w:val="000000"/>
                <w:sz w:val="22"/>
                <w:lang w:val="ru-RU" w:eastAsia="ru-RU"/>
              </w:rPr>
              <w:t>Разновидности ходьбы:</w:t>
            </w:r>
          </w:p>
          <w:p w:rsidR="00104F32" w:rsidRPr="00104F32" w:rsidRDefault="00104F32" w:rsidP="00104F32">
            <w:pPr>
              <w:jc w:val="both"/>
              <w:rPr>
                <w:bCs/>
                <w:color w:val="000000"/>
                <w:sz w:val="22"/>
                <w:lang w:val="ru-RU" w:eastAsia="ru-RU"/>
              </w:rPr>
            </w:pPr>
            <w:r w:rsidRPr="00104F32">
              <w:rPr>
                <w:bCs/>
                <w:color w:val="000000"/>
                <w:sz w:val="22"/>
                <w:lang w:val="ru-RU" w:eastAsia="ru-RU"/>
              </w:rPr>
              <w:t>- ходьба на носках;</w:t>
            </w:r>
          </w:p>
          <w:p w:rsidR="00104F32" w:rsidRPr="00104F32" w:rsidRDefault="00104F32" w:rsidP="00104F32">
            <w:pPr>
              <w:jc w:val="both"/>
              <w:rPr>
                <w:bCs/>
                <w:color w:val="000000"/>
                <w:sz w:val="22"/>
                <w:lang w:val="ru-RU" w:eastAsia="ru-RU"/>
              </w:rPr>
            </w:pPr>
            <w:r w:rsidRPr="00104F32">
              <w:rPr>
                <w:bCs/>
                <w:color w:val="000000"/>
                <w:sz w:val="22"/>
                <w:lang w:val="ru-RU" w:eastAsia="ru-RU"/>
              </w:rPr>
              <w:t>- на пятках;</w:t>
            </w:r>
          </w:p>
          <w:p w:rsidR="00104F32" w:rsidRPr="00104F32" w:rsidRDefault="00104F32" w:rsidP="00104F32">
            <w:pPr>
              <w:jc w:val="both"/>
              <w:rPr>
                <w:bCs/>
                <w:color w:val="000000"/>
                <w:sz w:val="22"/>
                <w:lang w:val="ru-RU" w:eastAsia="ru-RU"/>
              </w:rPr>
            </w:pPr>
            <w:r w:rsidRPr="00104F32">
              <w:rPr>
                <w:bCs/>
                <w:color w:val="000000"/>
                <w:sz w:val="22"/>
                <w:lang w:val="ru-RU" w:eastAsia="ru-RU"/>
              </w:rPr>
              <w:t>- на внутреннем своде стопы;</w:t>
            </w:r>
          </w:p>
          <w:p w:rsidR="00104F32" w:rsidRPr="00104F32" w:rsidRDefault="00104F32" w:rsidP="00104F32">
            <w:pPr>
              <w:jc w:val="both"/>
              <w:rPr>
                <w:bCs/>
                <w:color w:val="000000"/>
                <w:sz w:val="22"/>
                <w:lang w:val="ru-RU" w:eastAsia="ru-RU"/>
              </w:rPr>
            </w:pPr>
            <w:r w:rsidRPr="00104F32">
              <w:rPr>
                <w:bCs/>
                <w:color w:val="000000"/>
                <w:sz w:val="22"/>
                <w:lang w:val="ru-RU" w:eastAsia="ru-RU"/>
              </w:rPr>
              <w:t>- на внешнем своде стопы.</w:t>
            </w:r>
          </w:p>
          <w:p w:rsidR="00104F32" w:rsidRPr="00104F32" w:rsidRDefault="00104F32" w:rsidP="00104F32">
            <w:pPr>
              <w:jc w:val="both"/>
              <w:rPr>
                <w:bCs/>
                <w:color w:val="000000"/>
                <w:sz w:val="22"/>
                <w:lang w:val="ru-RU" w:eastAsia="ru-RU"/>
              </w:rPr>
            </w:pPr>
            <w:r w:rsidRPr="00104F32">
              <w:rPr>
                <w:bCs/>
                <w:color w:val="000000"/>
                <w:sz w:val="22"/>
                <w:lang w:val="ru-RU" w:eastAsia="ru-RU"/>
              </w:rPr>
              <w:t>Разновидности бега:</w:t>
            </w:r>
          </w:p>
          <w:p w:rsidR="00104F32" w:rsidRPr="00104F32" w:rsidRDefault="00104F32" w:rsidP="00104F32">
            <w:pPr>
              <w:jc w:val="both"/>
              <w:rPr>
                <w:bCs/>
                <w:color w:val="000000"/>
                <w:sz w:val="22"/>
                <w:lang w:val="ru-RU" w:eastAsia="ru-RU"/>
              </w:rPr>
            </w:pPr>
            <w:r w:rsidRPr="00104F32">
              <w:rPr>
                <w:bCs/>
                <w:color w:val="000000"/>
                <w:sz w:val="22"/>
                <w:lang w:val="ru-RU" w:eastAsia="ru-RU"/>
              </w:rPr>
              <w:t>- бег по кругу;</w:t>
            </w:r>
          </w:p>
          <w:p w:rsidR="00104F32" w:rsidRPr="00104F32" w:rsidRDefault="00104F32" w:rsidP="00104F32">
            <w:pPr>
              <w:jc w:val="both"/>
              <w:rPr>
                <w:bCs/>
                <w:color w:val="000000"/>
                <w:sz w:val="22"/>
                <w:lang w:val="ru-RU" w:eastAsia="ru-RU"/>
              </w:rPr>
            </w:pPr>
            <w:r w:rsidRPr="00104F32">
              <w:rPr>
                <w:bCs/>
                <w:color w:val="000000"/>
                <w:sz w:val="22"/>
                <w:lang w:val="ru-RU" w:eastAsia="ru-RU"/>
              </w:rPr>
              <w:t>- змейкой;</w:t>
            </w:r>
          </w:p>
          <w:p w:rsidR="00104F32" w:rsidRPr="00104F32" w:rsidRDefault="00104F32" w:rsidP="00104F32">
            <w:pPr>
              <w:jc w:val="both"/>
              <w:rPr>
                <w:bCs/>
                <w:color w:val="000000"/>
                <w:sz w:val="22"/>
                <w:lang w:val="ru-RU" w:eastAsia="ru-RU"/>
              </w:rPr>
            </w:pPr>
            <w:r w:rsidRPr="00104F32">
              <w:rPr>
                <w:bCs/>
                <w:color w:val="000000"/>
                <w:sz w:val="22"/>
                <w:lang w:val="ru-RU" w:eastAsia="ru-RU"/>
              </w:rPr>
              <w:t>- через препятствие (скамейка);</w:t>
            </w:r>
          </w:p>
          <w:p w:rsidR="00104F32" w:rsidRPr="00104F32" w:rsidRDefault="00104F32" w:rsidP="00104F32">
            <w:pPr>
              <w:jc w:val="both"/>
              <w:rPr>
                <w:bCs/>
                <w:color w:val="000000"/>
                <w:sz w:val="22"/>
                <w:lang w:val="ru-RU" w:eastAsia="ru-RU"/>
              </w:rPr>
            </w:pPr>
            <w:r w:rsidRPr="00104F32">
              <w:rPr>
                <w:bCs/>
                <w:color w:val="000000"/>
                <w:sz w:val="22"/>
                <w:lang w:val="ru-RU" w:eastAsia="ru-RU"/>
              </w:rPr>
              <w:t>Беговые упражнения:</w:t>
            </w:r>
          </w:p>
          <w:p w:rsidR="00104F32" w:rsidRPr="00104F32" w:rsidRDefault="00104F32" w:rsidP="00104F32">
            <w:pPr>
              <w:jc w:val="both"/>
              <w:rPr>
                <w:bCs/>
                <w:color w:val="000000"/>
                <w:sz w:val="22"/>
                <w:lang w:val="ru-RU" w:eastAsia="ru-RU"/>
              </w:rPr>
            </w:pPr>
            <w:r w:rsidRPr="00104F32">
              <w:rPr>
                <w:bCs/>
                <w:color w:val="000000"/>
                <w:sz w:val="22"/>
                <w:lang w:val="ru-RU" w:eastAsia="ru-RU"/>
              </w:rPr>
              <w:t>- приставным шагом;</w:t>
            </w:r>
          </w:p>
          <w:p w:rsidR="00104F32" w:rsidRPr="00104F32" w:rsidRDefault="00104F32" w:rsidP="00104F32">
            <w:pPr>
              <w:jc w:val="both"/>
              <w:rPr>
                <w:bCs/>
                <w:color w:val="000000"/>
                <w:sz w:val="22"/>
                <w:lang w:val="ru-RU" w:eastAsia="ru-RU"/>
              </w:rPr>
            </w:pPr>
            <w:r w:rsidRPr="00104F32">
              <w:rPr>
                <w:bCs/>
                <w:color w:val="000000"/>
                <w:sz w:val="22"/>
                <w:lang w:val="ru-RU" w:eastAsia="ru-RU"/>
              </w:rPr>
              <w:t>- скрестным шагом;</w:t>
            </w:r>
          </w:p>
          <w:p w:rsidR="00104F32" w:rsidRPr="00104F32" w:rsidRDefault="00104F32" w:rsidP="00104F32">
            <w:pPr>
              <w:jc w:val="both"/>
              <w:rPr>
                <w:bCs/>
                <w:color w:val="000000"/>
                <w:sz w:val="22"/>
                <w:lang w:val="ru-RU" w:eastAsia="ru-RU"/>
              </w:rPr>
            </w:pPr>
            <w:r w:rsidRPr="00104F32">
              <w:rPr>
                <w:bCs/>
                <w:color w:val="000000"/>
                <w:sz w:val="22"/>
                <w:lang w:val="ru-RU" w:eastAsia="ru-RU"/>
              </w:rPr>
              <w:t>- бег с высоким подниманием бедра;</w:t>
            </w:r>
          </w:p>
          <w:p w:rsidR="00104F32" w:rsidRPr="00104F32" w:rsidRDefault="00104F32" w:rsidP="00104F32">
            <w:pPr>
              <w:jc w:val="both"/>
              <w:rPr>
                <w:bCs/>
                <w:color w:val="000000"/>
                <w:sz w:val="22"/>
                <w:lang w:val="ru-RU" w:eastAsia="ru-RU"/>
              </w:rPr>
            </w:pPr>
            <w:r w:rsidRPr="00104F32">
              <w:rPr>
                <w:bCs/>
                <w:color w:val="000000"/>
                <w:sz w:val="22"/>
                <w:lang w:val="ru-RU" w:eastAsia="ru-RU"/>
              </w:rPr>
              <w:t>- с захлестыванием голени;</w:t>
            </w:r>
          </w:p>
          <w:p w:rsidR="00104F32" w:rsidRPr="00104F32" w:rsidRDefault="00104F32" w:rsidP="00104F32">
            <w:pPr>
              <w:jc w:val="both"/>
              <w:rPr>
                <w:bCs/>
                <w:color w:val="000000"/>
                <w:sz w:val="22"/>
                <w:lang w:val="ru-RU" w:eastAsia="ru-RU"/>
              </w:rPr>
            </w:pPr>
            <w:r w:rsidRPr="00104F32">
              <w:rPr>
                <w:bCs/>
                <w:color w:val="000000"/>
                <w:sz w:val="22"/>
                <w:lang w:val="ru-RU" w:eastAsia="ru-RU"/>
              </w:rPr>
              <w:t>Прыжковые упражнения:</w:t>
            </w:r>
          </w:p>
          <w:p w:rsidR="00104F32" w:rsidRPr="00104F32" w:rsidRDefault="00104F32" w:rsidP="00104F32">
            <w:pPr>
              <w:jc w:val="both"/>
              <w:rPr>
                <w:bCs/>
                <w:color w:val="000000"/>
                <w:sz w:val="22"/>
                <w:lang w:val="ru-RU" w:eastAsia="ru-RU"/>
              </w:rPr>
            </w:pPr>
            <w:r w:rsidRPr="00104F32">
              <w:rPr>
                <w:bCs/>
                <w:color w:val="000000"/>
                <w:sz w:val="22"/>
                <w:lang w:val="ru-RU" w:eastAsia="ru-RU"/>
              </w:rPr>
              <w:t>- прыжки на правой, левой ноге;</w:t>
            </w:r>
          </w:p>
          <w:p w:rsidR="00104F32" w:rsidRPr="00104F32" w:rsidRDefault="00104F32" w:rsidP="00104F32">
            <w:pPr>
              <w:jc w:val="both"/>
              <w:rPr>
                <w:rFonts w:ascii="Arial" w:hAnsi="Arial"/>
                <w:sz w:val="20"/>
              </w:rPr>
            </w:pPr>
            <w:r w:rsidRPr="00104F32">
              <w:rPr>
                <w:rFonts w:ascii="Arial" w:hAnsi="Arial"/>
                <w:bCs/>
                <w:color w:val="000000"/>
                <w:sz w:val="22"/>
                <w:lang w:val="ru-RU"/>
              </w:rPr>
              <w:t>- прыжки из глубокого приседа с продвижением вперед</w:t>
            </w:r>
            <w:r w:rsidRPr="00104F32">
              <w:rPr>
                <w:rFonts w:ascii="Arial" w:hAnsi="Arial"/>
                <w:sz w:val="20"/>
              </w:rPr>
              <w:t>.</w:t>
            </w:r>
          </w:p>
          <w:p w:rsidR="00104F32" w:rsidRPr="00104F32" w:rsidRDefault="00104F32" w:rsidP="00104F32">
            <w:pPr>
              <w:jc w:val="both"/>
              <w:rPr>
                <w:rFonts w:ascii="Arial" w:hAnsi="Arial"/>
                <w:sz w:val="20"/>
              </w:rPr>
            </w:pPr>
            <w:r w:rsidRPr="00104F32">
              <w:rPr>
                <w:rFonts w:ascii="Arial" w:hAnsi="Arial"/>
                <w:sz w:val="20"/>
              </w:rPr>
              <w:t>Общеразвивающие упражнения на месте. Мальчики и девочки образовывают отдельный круг и выполняют упражнения на месте</w:t>
            </w:r>
          </w:p>
          <w:p w:rsidR="00104F32" w:rsidRPr="00104F32" w:rsidRDefault="00104F32" w:rsidP="00104F32">
            <w:pPr>
              <w:jc w:val="both"/>
              <w:rPr>
                <w:sz w:val="20"/>
                <w:szCs w:val="20"/>
                <w:lang w:val="ru-RU" w:eastAsia="ru-RU"/>
              </w:rPr>
            </w:pPr>
            <w:r w:rsidRPr="00104F32">
              <w:rPr>
                <w:lang w:eastAsia="ru-RU"/>
              </w:rPr>
              <w:t xml:space="preserve">2. </w:t>
            </w:r>
            <w:r w:rsidRPr="00104F32">
              <w:rPr>
                <w:sz w:val="20"/>
                <w:szCs w:val="20"/>
                <w:lang w:val="ru-RU" w:eastAsia="ru-RU"/>
              </w:rPr>
              <w:t xml:space="preserve">Общеразвивающие упражнения на месте: </w:t>
            </w:r>
          </w:p>
          <w:p w:rsidR="00104F32" w:rsidRPr="00104F32" w:rsidRDefault="00104F32" w:rsidP="00104F32">
            <w:pPr>
              <w:jc w:val="both"/>
              <w:rPr>
                <w:sz w:val="20"/>
                <w:szCs w:val="20"/>
                <w:lang w:val="ru-RU" w:eastAsia="ru-RU"/>
              </w:rPr>
            </w:pPr>
            <w:r w:rsidRPr="00104F32">
              <w:rPr>
                <w:sz w:val="20"/>
                <w:szCs w:val="20"/>
                <w:lang w:val="ru-RU" w:eastAsia="ru-RU"/>
              </w:rPr>
              <w:t>- И.п. о.с. 1- 4 круговые вращения головы вправо, (влево);</w:t>
            </w:r>
          </w:p>
          <w:p w:rsidR="00104F32" w:rsidRPr="00104F32" w:rsidRDefault="00104F32" w:rsidP="00104F32">
            <w:pPr>
              <w:jc w:val="both"/>
              <w:rPr>
                <w:sz w:val="20"/>
                <w:szCs w:val="20"/>
                <w:lang w:val="ru-RU" w:eastAsia="ru-RU"/>
              </w:rPr>
            </w:pPr>
            <w:r w:rsidRPr="00104F32">
              <w:rPr>
                <w:sz w:val="20"/>
                <w:szCs w:val="20"/>
                <w:lang w:val="ru-RU" w:eastAsia="ru-RU"/>
              </w:rPr>
              <w:t>-  И.п. о.с. 1- наклон головы вперед, 2-назад, 3-вправо, 4-влево;</w:t>
            </w:r>
          </w:p>
          <w:p w:rsidR="00104F32" w:rsidRPr="00104F32" w:rsidRDefault="00104F32" w:rsidP="00104F32">
            <w:pPr>
              <w:jc w:val="both"/>
              <w:rPr>
                <w:sz w:val="20"/>
                <w:szCs w:val="20"/>
                <w:lang w:val="ru-RU" w:eastAsia="ru-RU"/>
              </w:rPr>
            </w:pPr>
            <w:r w:rsidRPr="00104F32">
              <w:rPr>
                <w:sz w:val="20"/>
                <w:szCs w:val="20"/>
                <w:lang w:val="ru-RU" w:eastAsia="ru-RU"/>
              </w:rPr>
              <w:t xml:space="preserve">- И.п. руки к плечам, круговые вращения 1-4 вперед, 5-8 назад. </w:t>
            </w:r>
          </w:p>
          <w:p w:rsidR="00104F32" w:rsidRPr="00104F32" w:rsidRDefault="00104F32" w:rsidP="00104F32">
            <w:pPr>
              <w:jc w:val="both"/>
              <w:rPr>
                <w:sz w:val="20"/>
                <w:szCs w:val="20"/>
                <w:lang w:val="ru-RU" w:eastAsia="ru-RU"/>
              </w:rPr>
            </w:pPr>
            <w:r w:rsidRPr="00104F32">
              <w:rPr>
                <w:sz w:val="20"/>
                <w:szCs w:val="20"/>
                <w:lang w:val="ru-RU" w:eastAsia="ru-RU"/>
              </w:rPr>
              <w:t>- И.п. правая рука вверху, 1-3 наклоны вправо, 4- и.п., 5-8 влево.</w:t>
            </w:r>
          </w:p>
          <w:p w:rsidR="00104F32" w:rsidRPr="00104F32" w:rsidRDefault="00104F32" w:rsidP="00104F32">
            <w:pPr>
              <w:jc w:val="both"/>
              <w:rPr>
                <w:sz w:val="20"/>
                <w:szCs w:val="20"/>
                <w:lang w:val="ru-RU" w:eastAsia="ru-RU"/>
              </w:rPr>
            </w:pPr>
            <w:r w:rsidRPr="00104F32">
              <w:rPr>
                <w:sz w:val="20"/>
                <w:szCs w:val="20"/>
                <w:lang w:val="ru-RU" w:eastAsia="ru-RU"/>
              </w:rPr>
              <w:t>- И.п. о.с. 1- руки вперед 2- вверх, 3- в сторону, 4и.п.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 наклон к правой ноге,  2-к центру,  3- к левой,  4- 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1-наклон вперед,  2- и.п.,  3-назад, 4-и.п.</w:t>
            </w:r>
          </w:p>
          <w:p w:rsidR="00104F32" w:rsidRPr="00104F32" w:rsidRDefault="00104F32" w:rsidP="00104F32">
            <w:pPr>
              <w:jc w:val="both"/>
              <w:rPr>
                <w:sz w:val="20"/>
                <w:szCs w:val="20"/>
                <w:lang w:val="ru-RU" w:eastAsia="ru-RU"/>
              </w:rPr>
            </w:pPr>
            <w:r w:rsidRPr="00104F32">
              <w:rPr>
                <w:sz w:val="20"/>
                <w:szCs w:val="20"/>
                <w:lang w:val="ru-RU" w:eastAsia="ru-RU"/>
              </w:rPr>
              <w:t>- И.п. ноги на ширине плеч, руки на поясе, круговые вращения туловищем, вправо и влево.</w:t>
            </w:r>
          </w:p>
          <w:p w:rsidR="00104F32" w:rsidRPr="00104F32" w:rsidRDefault="00104F32" w:rsidP="00104F32">
            <w:pPr>
              <w:jc w:val="both"/>
              <w:rPr>
                <w:sz w:val="20"/>
                <w:szCs w:val="20"/>
                <w:lang w:val="ru-RU" w:eastAsia="ru-RU"/>
              </w:rPr>
            </w:pPr>
            <w:r w:rsidRPr="00104F32">
              <w:rPr>
                <w:sz w:val="20"/>
                <w:szCs w:val="20"/>
                <w:lang w:val="ru-RU" w:eastAsia="ru-RU"/>
              </w:rPr>
              <w:t>- приседание – 10 раз.</w:t>
            </w:r>
          </w:p>
          <w:p w:rsidR="00104F32" w:rsidRPr="00104F32" w:rsidRDefault="00104F32" w:rsidP="00104F32">
            <w:pPr>
              <w:jc w:val="both"/>
              <w:rPr>
                <w:sz w:val="20"/>
                <w:szCs w:val="20"/>
                <w:lang w:val="ru-RU" w:eastAsia="ru-RU"/>
              </w:rPr>
            </w:pPr>
            <w:r w:rsidRPr="00104F32">
              <w:rPr>
                <w:sz w:val="20"/>
                <w:szCs w:val="20"/>
                <w:lang w:val="ru-RU" w:eastAsia="ru-RU"/>
              </w:rPr>
              <w:t>- отжимание – 10 раз.</w:t>
            </w:r>
          </w:p>
          <w:p w:rsidR="00104F32" w:rsidRPr="00104F32" w:rsidRDefault="00104F32" w:rsidP="00104F32">
            <w:pPr>
              <w:jc w:val="both"/>
              <w:rPr>
                <w:sz w:val="20"/>
                <w:szCs w:val="20"/>
                <w:lang w:val="ru-RU" w:eastAsia="ru-RU"/>
              </w:rPr>
            </w:pPr>
            <w:r w:rsidRPr="00104F32">
              <w:rPr>
                <w:sz w:val="20"/>
                <w:szCs w:val="20"/>
                <w:lang w:val="ru-RU" w:eastAsia="ru-RU"/>
              </w:rPr>
              <w:lastRenderedPageBreak/>
              <w:t>- прыжки на левой ноге - 4 раза, на правой ноге – 4 раза, на двух ногах – 8 раз.</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w:t>
            </w:r>
            <w:r w:rsidRPr="00104F32">
              <w:rPr>
                <w:color w:val="000000" w:themeColor="text1"/>
                <w:lang w:val="ru-RU"/>
              </w:rPr>
              <w:lastRenderedPageBreak/>
              <w:t xml:space="preserve">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30944" behindDoc="0" locked="0" layoutInCell="1" allowOverlap="1" wp14:anchorId="0692F884" wp14:editId="4F548F3B">
                  <wp:simplePos x="0" y="0"/>
                  <wp:positionH relativeFrom="column">
                    <wp:posOffset>-40722</wp:posOffset>
                  </wp:positionH>
                  <wp:positionV relativeFrom="paragraph">
                    <wp:posOffset>24985</wp:posOffset>
                  </wp:positionV>
                  <wp:extent cx="1206662" cy="819339"/>
                  <wp:effectExtent l="0" t="0" r="0" b="0"/>
                  <wp:wrapNone/>
                  <wp:docPr id="70" name="Рисунок 70"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sz w:val="20"/>
                <w:lang w:val="ru-RU"/>
              </w:rPr>
            </w:pPr>
            <w:r w:rsidRPr="00104F32">
              <w:rPr>
                <w:sz w:val="20"/>
                <w:lang w:val="ru-RU"/>
              </w:rPr>
              <w:lastRenderedPageBreak/>
              <w:t>Ссылка на интернет-ресурс, подвижные игры:</w:t>
            </w:r>
          </w:p>
          <w:p w:rsidR="00104F32" w:rsidRPr="00104F32" w:rsidRDefault="00104F32" w:rsidP="00104F32">
            <w:pPr>
              <w:ind w:right="-20"/>
              <w:contextualSpacing/>
              <w:rPr>
                <w:color w:val="000000" w:themeColor="text1"/>
                <w:lang w:val="ru-RU"/>
              </w:rPr>
            </w:pPr>
            <w:hyperlink r:id="rId60" w:history="1">
              <w:r w:rsidRPr="00104F32">
                <w:rPr>
                  <w:color w:val="0000FF"/>
                  <w:sz w:val="20"/>
                  <w:lang w:val="ru-RU"/>
                </w:rPr>
                <w:t>https://nsportal.ru/detskiy-sad/fizkultura/2015/05/20/semeynyy-sportivnyy-dosug-russkie-narodnye-podvizhnye-igry</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6223A2" w:rsidP="006223A2">
            <w:pPr>
              <w:ind w:left="60"/>
              <w:rPr>
                <w:b/>
                <w:bCs/>
                <w:sz w:val="20"/>
                <w:szCs w:val="20"/>
              </w:rPr>
            </w:pPr>
            <w:r w:rsidRPr="00115172">
              <w:rPr>
                <w:b/>
                <w:bCs/>
                <w:sz w:val="20"/>
                <w:szCs w:val="20"/>
              </w:rPr>
              <w:t>Работа над новой темой.</w:t>
            </w:r>
          </w:p>
          <w:p w:rsidR="006223A2" w:rsidRPr="00115172" w:rsidRDefault="006223A2" w:rsidP="006223A2">
            <w:pPr>
              <w:widowControl w:val="0"/>
              <w:shd w:val="clear" w:color="auto" w:fill="FFFFFF"/>
              <w:jc w:val="both"/>
              <w:outlineLvl w:val="2"/>
              <w:rPr>
                <w:bCs/>
                <w:sz w:val="20"/>
                <w:szCs w:val="20"/>
              </w:rPr>
            </w:pPr>
            <w:r w:rsidRPr="00115172">
              <w:rPr>
                <w:b/>
                <w:bCs/>
                <w:sz w:val="20"/>
                <w:szCs w:val="20"/>
              </w:rPr>
              <w:t>Игра «Рыбаки и рыбки».</w:t>
            </w:r>
            <w:r w:rsidRPr="00115172">
              <w:rPr>
                <w:bCs/>
                <w:sz w:val="20"/>
                <w:szCs w:val="20"/>
              </w:rPr>
              <w:t xml:space="preserve"> </w:t>
            </w:r>
            <w:r w:rsidRPr="00115172">
              <w:rPr>
                <w:bCs/>
                <w:color w:val="000000"/>
                <w:sz w:val="20"/>
                <w:szCs w:val="20"/>
              </w:rPr>
              <w:t>Учащиеся становятся в круг, в середине – «водящий» со скакалкой в руках. Держа скакалку за один конец,  начинает вращать ее так, чтобы другой ее конец проносился над землей под ногами учащихся, которые подпрыгивают в тот момент, когда ручка скакалки под ногами. Тот, кого скакалка задела выше ступни, выбывает из игры. «Водящий» снова раскручивает скакалку. Сам не вращается вместе с ней, а присаживается и перехватывает ее за спиной.</w:t>
            </w:r>
          </w:p>
          <w:p w:rsidR="006223A2" w:rsidRPr="00115172" w:rsidRDefault="006223A2" w:rsidP="006223A2">
            <w:pPr>
              <w:ind w:left="60"/>
              <w:rPr>
                <w:sz w:val="20"/>
                <w:szCs w:val="20"/>
              </w:rPr>
            </w:pPr>
            <w:r w:rsidRPr="00115172">
              <w:rPr>
                <w:color w:val="000000"/>
                <w:sz w:val="20"/>
                <w:szCs w:val="20"/>
              </w:rPr>
              <w:t>Другой вариант игры предусматривает смену «водящего», каждый раз, когда кто-либо из стоящих игроков по кругу заденет ее ногой, он и заменяет «водящего», который идет на его место</w:t>
            </w:r>
          </w:p>
          <w:p w:rsidR="006223A2" w:rsidRDefault="006223A2" w:rsidP="006223A2">
            <w:pPr>
              <w:jc w:val="both"/>
              <w:rPr>
                <w:sz w:val="20"/>
                <w:szCs w:val="20"/>
              </w:rPr>
            </w:pPr>
            <w:r w:rsidRPr="00115172">
              <w:rPr>
                <w:b/>
                <w:bCs/>
                <w:sz w:val="20"/>
                <w:szCs w:val="20"/>
              </w:rPr>
              <w:t>(Трехьязычие:</w:t>
            </w:r>
            <w:r w:rsidRPr="00115172">
              <w:rPr>
                <w:sz w:val="20"/>
                <w:szCs w:val="20"/>
              </w:rPr>
              <w:t xml:space="preserve"> жаксы, хорошо, </w:t>
            </w:r>
            <w:r w:rsidRPr="00115172">
              <w:rPr>
                <w:sz w:val="20"/>
                <w:szCs w:val="20"/>
                <w:lang w:val="en-US"/>
              </w:rPr>
              <w:t>well</w:t>
            </w:r>
            <w:r w:rsidRPr="00115172">
              <w:rPr>
                <w:sz w:val="20"/>
                <w:szCs w:val="20"/>
              </w:rPr>
              <w:t>.</w:t>
            </w:r>
          </w:p>
          <w:p w:rsidR="00104F32" w:rsidRPr="00104F32" w:rsidRDefault="00104F32" w:rsidP="006223A2">
            <w:pPr>
              <w:jc w:val="both"/>
              <w:rPr>
                <w:color w:val="000000"/>
                <w:lang w:val="ru-RU" w:eastAsia="ru-RU"/>
              </w:rPr>
            </w:pPr>
            <w:r w:rsidRPr="00104F32">
              <w:rPr>
                <w:lang w:val="ru-RU" w:eastAsia="ru-RU"/>
              </w:rPr>
              <w:t xml:space="preserve"> 2. </w:t>
            </w:r>
            <w:r w:rsidRPr="00104F32">
              <w:rPr>
                <w:bCs/>
                <w:color w:val="000000"/>
                <w:lang w:val="ru-RU" w:eastAsia="ru-RU"/>
              </w:rPr>
              <w:t xml:space="preserve">«Передача мячей в колоннах». </w:t>
            </w:r>
            <w:r w:rsidRPr="00104F32">
              <w:rPr>
                <w:color w:val="000000"/>
                <w:lang w:val="ru-RU" w:eastAsia="ru-RU"/>
              </w:rPr>
              <w:t xml:space="preserve">Класс делится на несколько групп — команд, и каждая из них выстраивается в колонну по одному, одна параллельно другой. Игроки в колоннах стоят на расстоянии вытянутых рук. </w:t>
            </w:r>
          </w:p>
          <w:p w:rsidR="00104F32" w:rsidRPr="00104F32" w:rsidRDefault="00104F32" w:rsidP="00104F32">
            <w:pPr>
              <w:contextualSpacing/>
              <w:rPr>
                <w:lang w:val="ru-RU" w:eastAsia="ru-RU"/>
              </w:rPr>
            </w:pPr>
            <w:r w:rsidRPr="00104F32">
              <w:rPr>
                <w:color w:val="000000"/>
                <w:lang w:val="ru-RU" w:eastAsia="ru-RU"/>
              </w:rPr>
              <w:t xml:space="preserve">У направляющих в колоннах — по мячу или другому предмету. </w:t>
            </w:r>
            <w:r w:rsidRPr="00104F32">
              <w:rPr>
                <w:color w:val="000000"/>
                <w:lang w:val="ru-RU"/>
              </w:rPr>
              <w:t xml:space="preserve">По сигналу стоящие впереди игроки передают мяч над головой стоящим сзади них. Те таким же способом передают мяч сзади стоящим. Каждый раз последний игрок в колонне, получив мяч, бежит справа от колонны к руководителю, а затем становится первым в своей колонне. Команда того, кто принесет мяч раньше других, получает выигрышное очко. Затем также </w:t>
            </w:r>
            <w:r w:rsidRPr="00104F32">
              <w:rPr>
                <w:color w:val="000000"/>
                <w:lang w:val="ru-RU"/>
              </w:rPr>
              <w:lastRenderedPageBreak/>
              <w:t>по сигналу начинают передавать мяч в колоннах. И так играют до тех пор, пока все участники не побывают в конце колонн и не доставят мяч учителю.</w:t>
            </w:r>
            <w:r w:rsidRPr="00104F32">
              <w:rPr>
                <w:rFonts w:ascii="Open Sans" w:hAnsi="Open Sans"/>
                <w:color w:val="000000"/>
                <w:sz w:val="27"/>
                <w:szCs w:val="27"/>
                <w:lang w:val="ru-RU"/>
              </w:rPr>
              <w:t xml:space="preserve"> </w:t>
            </w:r>
            <w:r w:rsidRPr="00104F32">
              <w:rPr>
                <w:color w:val="000000"/>
                <w:lang w:val="ru-RU"/>
              </w:rPr>
              <w:t>Выигрывает команда, которая закончит игру первой с наименьшим количеством штрафных очков</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32992" behindDoc="0" locked="0" layoutInCell="1" allowOverlap="1" wp14:anchorId="6A34A08C" wp14:editId="00000C9B">
                  <wp:simplePos x="0" y="0"/>
                  <wp:positionH relativeFrom="column">
                    <wp:posOffset>-40172</wp:posOffset>
                  </wp:positionH>
                  <wp:positionV relativeFrom="paragraph">
                    <wp:posOffset>-1823</wp:posOffset>
                  </wp:positionV>
                  <wp:extent cx="1203107" cy="850789"/>
                  <wp:effectExtent l="0" t="0" r="0" b="6985"/>
                  <wp:wrapNone/>
                  <wp:docPr id="71" name="Рисунок 71"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31968" behindDoc="0" locked="0" layoutInCell="1" allowOverlap="1" wp14:anchorId="1CF03F72" wp14:editId="47BEC78A">
                  <wp:simplePos x="0" y="0"/>
                  <wp:positionH relativeFrom="column">
                    <wp:posOffset>-49258</wp:posOffset>
                  </wp:positionH>
                  <wp:positionV relativeFrom="paragraph">
                    <wp:posOffset>30388</wp:posOffset>
                  </wp:positionV>
                  <wp:extent cx="1214846" cy="885009"/>
                  <wp:effectExtent l="0" t="0" r="4445" b="0"/>
                  <wp:wrapNone/>
                  <wp:docPr id="72" name="Рисунок 72"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widowControl w:val="0"/>
              <w:jc w:val="both"/>
              <w:rPr>
                <w:lang w:val="ru-RU"/>
              </w:rPr>
            </w:pPr>
            <w:r w:rsidRPr="00104F32">
              <w:rPr>
                <w:lang w:val="ru-RU"/>
              </w:rPr>
              <w:t>Ссылка на интернет-ресурс, подвижные игры:</w:t>
            </w:r>
          </w:p>
          <w:p w:rsidR="00104F32" w:rsidRPr="00104F32" w:rsidRDefault="00104F32" w:rsidP="00104F32">
            <w:pPr>
              <w:widowControl w:val="0"/>
              <w:jc w:val="both"/>
              <w:rPr>
                <w:lang w:val="ru-RU"/>
              </w:rPr>
            </w:pPr>
            <w:hyperlink r:id="rId61" w:history="1">
              <w:r w:rsidRPr="00104F32">
                <w:rPr>
                  <w:color w:val="0000FF"/>
                  <w:u w:val="single"/>
                  <w:lang w:val="ru-RU"/>
                </w:rPr>
                <w:t>http://flaminguru.ru/detigr9-13.htm</w:t>
              </w:r>
            </w:hyperlink>
            <w:r w:rsidRPr="00104F32">
              <w:rPr>
                <w:lang w:val="ru-RU"/>
              </w:rPr>
              <w:t xml:space="preserve"> </w:t>
            </w: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r w:rsidRPr="00104F32">
              <w:rPr>
                <w:lang w:val="ru-RU"/>
              </w:rPr>
              <w:t>Большое свободное пространство</w:t>
            </w:r>
          </w:p>
          <w:p w:rsidR="00104F32" w:rsidRPr="00104F32" w:rsidRDefault="00104F32" w:rsidP="00104F32">
            <w:pPr>
              <w:jc w:val="both"/>
              <w:rPr>
                <w:highlight w:val="yellow"/>
                <w:lang w:val="ru-RU"/>
              </w:rPr>
            </w:pPr>
            <w:r w:rsidRPr="00104F32">
              <w:rPr>
                <w:lang w:val="ru-RU"/>
              </w:rPr>
              <w:t>Большое, свободное пространство, мел, свисток.</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jc w:val="both"/>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№20</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104F32">
            <w:pPr>
              <w:contextualSpacing/>
              <w:outlineLvl w:val="2"/>
              <w:rPr>
                <w:color w:val="000000" w:themeColor="text1"/>
              </w:rPr>
            </w:pPr>
            <w:r w:rsidRPr="00104F32">
              <w:rPr>
                <w:b/>
                <w:color w:val="000000" w:themeColor="text1"/>
                <w:lang w:val="ru-RU"/>
              </w:rPr>
              <w:t xml:space="preserve">Класс: </w:t>
            </w:r>
            <w:r w:rsidR="002A3BC3">
              <w:rPr>
                <w:b/>
                <w:color w:val="000000" w:themeColor="text1"/>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7B4DEA" w:rsidRPr="00104F32" w:rsidTr="00104F32">
        <w:trPr>
          <w:cantSplit/>
          <w:trHeight w:val="238"/>
        </w:trPr>
        <w:tc>
          <w:tcPr>
            <w:tcW w:w="1614" w:type="pct"/>
            <w:gridSpan w:val="2"/>
          </w:tcPr>
          <w:p w:rsidR="007B4DEA" w:rsidRPr="00104F32" w:rsidRDefault="007B4DEA" w:rsidP="007B4DEA">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7B4DEA" w:rsidRPr="00104F32" w:rsidRDefault="007B4DEA" w:rsidP="007B4DEA">
            <w:pPr>
              <w:spacing w:before="240" w:after="60"/>
              <w:contextualSpacing/>
              <w:outlineLvl w:val="2"/>
              <w:rPr>
                <w:color w:val="000000" w:themeColor="text1"/>
                <w:lang w:val="ru-RU"/>
              </w:rPr>
            </w:pPr>
            <w:r w:rsidRPr="007B4DEA">
              <w:rPr>
                <w:color w:val="000000" w:themeColor="text1"/>
                <w:lang w:val="ru-RU"/>
              </w:rPr>
              <w:t>Широкий ряд двигательных навыков.</w:t>
            </w:r>
            <w:r w:rsidRPr="007B4DEA">
              <w:rPr>
                <w:color w:val="000000" w:themeColor="text1"/>
                <w:lang w:val="ru-RU"/>
              </w:rPr>
              <w:tab/>
              <w:t>.</w:t>
            </w:r>
          </w:p>
        </w:tc>
      </w:tr>
      <w:tr w:rsidR="007B4DEA" w:rsidRPr="00104F32" w:rsidTr="00104F32">
        <w:trPr>
          <w:cantSplit/>
        </w:trPr>
        <w:tc>
          <w:tcPr>
            <w:tcW w:w="1614" w:type="pct"/>
            <w:gridSpan w:val="2"/>
          </w:tcPr>
          <w:p w:rsidR="007B4DEA" w:rsidRPr="00104F32" w:rsidRDefault="007B4DEA" w:rsidP="007B4DEA">
            <w:pPr>
              <w:contextualSpacing/>
              <w:rPr>
                <w:b/>
                <w:color w:val="000000" w:themeColor="text1"/>
                <w:lang w:val="ru-RU"/>
              </w:rPr>
            </w:pPr>
            <w:r w:rsidRPr="00104F32">
              <w:rPr>
                <w:b/>
                <w:color w:val="000000" w:themeColor="text1"/>
              </w:rPr>
              <w:t>Цели обучения</w:t>
            </w:r>
          </w:p>
        </w:tc>
        <w:tc>
          <w:tcPr>
            <w:tcW w:w="3386" w:type="pct"/>
            <w:gridSpan w:val="4"/>
          </w:tcPr>
          <w:p w:rsidR="007B4DEA" w:rsidRPr="00104F32" w:rsidRDefault="007B4DEA" w:rsidP="007B4DEA">
            <w:pPr>
              <w:widowControl w:val="0"/>
              <w:rPr>
                <w:color w:val="000000"/>
                <w:lang w:val="ru-RU" w:eastAsia="ru-RU"/>
              </w:rPr>
            </w:pPr>
            <w:r w:rsidRPr="007B4DEA">
              <w:rPr>
                <w:color w:val="000000" w:themeColor="text1"/>
                <w:lang w:val="ru-RU"/>
              </w:rPr>
              <w:t>11.2.2. Знать основные физичес¬кие движения и как они могут быть взаимосвязаны с простыми физи¬ческими упражнениями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widowControl w:val="0"/>
              <w:numPr>
                <w:ilvl w:val="0"/>
                <w:numId w:val="20"/>
              </w:numPr>
              <w:ind w:left="176" w:hanging="219"/>
              <w:contextualSpacing/>
              <w:rPr>
                <w:bCs/>
                <w:sz w:val="20"/>
                <w:szCs w:val="20"/>
              </w:rPr>
            </w:pPr>
            <w:r w:rsidRPr="00115172">
              <w:rPr>
                <w:sz w:val="20"/>
                <w:szCs w:val="20"/>
              </w:rPr>
              <w:t>Навыки управления телом через имитационные упражнения</w:t>
            </w:r>
          </w:p>
          <w:p w:rsidR="006223A2" w:rsidRPr="00115172" w:rsidRDefault="006223A2" w:rsidP="006223A2">
            <w:pPr>
              <w:widowControl w:val="0"/>
              <w:numPr>
                <w:ilvl w:val="0"/>
                <w:numId w:val="20"/>
              </w:numPr>
              <w:ind w:left="176" w:hanging="219"/>
              <w:contextualSpacing/>
              <w:rPr>
                <w:bCs/>
                <w:sz w:val="20"/>
                <w:szCs w:val="20"/>
              </w:rPr>
            </w:pPr>
            <w:r w:rsidRPr="00115172">
              <w:rPr>
                <w:bCs/>
                <w:sz w:val="20"/>
                <w:szCs w:val="20"/>
              </w:rPr>
              <w:t>Развитие опорно-двигательного аппарата</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7B4DEA">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7B4DEA">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jc w:val="both"/>
              <w:rPr>
                <w:rFonts w:ascii="Open Sans" w:hAnsi="Open Sans"/>
                <w:color w:val="000000"/>
                <w:sz w:val="22"/>
                <w:szCs w:val="21"/>
                <w:lang w:val="ru-RU" w:eastAsia="ru-RU"/>
              </w:rPr>
            </w:pPr>
            <w:r w:rsidRPr="00104F32">
              <w:rPr>
                <w:sz w:val="22"/>
              </w:rPr>
              <w:t>1.Организационный момент. Приветствие учителя. Напомнить учащимся о соблюдении техники безопасности в подвижных и спортивных играх.</w:t>
            </w:r>
            <w:r w:rsidRPr="00104F32">
              <w:rPr>
                <w:b/>
                <w:sz w:val="22"/>
              </w:rPr>
              <w:t xml:space="preserve"> </w:t>
            </w:r>
            <w:r w:rsidRPr="00104F32">
              <w:rPr>
                <w:sz w:val="22"/>
              </w:rPr>
              <w:t>Ознакомление учащихся  с темой и целями урока.</w:t>
            </w:r>
          </w:p>
          <w:p w:rsidR="00104F32" w:rsidRPr="00104F32" w:rsidRDefault="00104F32" w:rsidP="00104F32">
            <w:pPr>
              <w:jc w:val="both"/>
              <w:rPr>
                <w:bCs/>
                <w:color w:val="000000"/>
                <w:sz w:val="22"/>
                <w:lang w:val="ru-RU" w:eastAsia="ru-RU"/>
              </w:rPr>
            </w:pPr>
            <w:r w:rsidRPr="00104F32">
              <w:rPr>
                <w:bCs/>
                <w:color w:val="000000"/>
                <w:sz w:val="22"/>
                <w:lang w:val="ru-RU" w:eastAsia="ru-RU"/>
              </w:rPr>
              <w:t>Разновидности ходьбы:</w:t>
            </w:r>
          </w:p>
          <w:p w:rsidR="00104F32" w:rsidRPr="00104F32" w:rsidRDefault="00104F32" w:rsidP="00104F32">
            <w:pPr>
              <w:jc w:val="both"/>
              <w:rPr>
                <w:bCs/>
                <w:color w:val="000000"/>
                <w:sz w:val="22"/>
                <w:lang w:val="ru-RU" w:eastAsia="ru-RU"/>
              </w:rPr>
            </w:pPr>
            <w:r w:rsidRPr="00104F32">
              <w:rPr>
                <w:bCs/>
                <w:color w:val="000000"/>
                <w:sz w:val="22"/>
                <w:lang w:val="ru-RU" w:eastAsia="ru-RU"/>
              </w:rPr>
              <w:t>- ходьба на носках;</w:t>
            </w:r>
          </w:p>
          <w:p w:rsidR="00104F32" w:rsidRPr="00104F32" w:rsidRDefault="00104F32" w:rsidP="00104F32">
            <w:pPr>
              <w:jc w:val="both"/>
              <w:rPr>
                <w:bCs/>
                <w:color w:val="000000"/>
                <w:sz w:val="22"/>
                <w:lang w:val="ru-RU" w:eastAsia="ru-RU"/>
              </w:rPr>
            </w:pPr>
            <w:r w:rsidRPr="00104F32">
              <w:rPr>
                <w:bCs/>
                <w:color w:val="000000"/>
                <w:sz w:val="22"/>
                <w:lang w:val="ru-RU" w:eastAsia="ru-RU"/>
              </w:rPr>
              <w:t>- на пятках;</w:t>
            </w:r>
          </w:p>
          <w:p w:rsidR="00104F32" w:rsidRPr="00104F32" w:rsidRDefault="00104F32" w:rsidP="00104F32">
            <w:pPr>
              <w:jc w:val="both"/>
              <w:rPr>
                <w:bCs/>
                <w:color w:val="000000"/>
                <w:sz w:val="22"/>
                <w:lang w:val="ru-RU" w:eastAsia="ru-RU"/>
              </w:rPr>
            </w:pPr>
            <w:r w:rsidRPr="00104F32">
              <w:rPr>
                <w:bCs/>
                <w:color w:val="000000"/>
                <w:sz w:val="22"/>
                <w:lang w:val="ru-RU" w:eastAsia="ru-RU"/>
              </w:rPr>
              <w:t>- на внутреннем своде стопы;</w:t>
            </w:r>
          </w:p>
          <w:p w:rsidR="00104F32" w:rsidRPr="00104F32" w:rsidRDefault="00104F32" w:rsidP="00104F32">
            <w:pPr>
              <w:jc w:val="both"/>
              <w:rPr>
                <w:bCs/>
                <w:color w:val="000000"/>
                <w:sz w:val="22"/>
                <w:lang w:val="ru-RU" w:eastAsia="ru-RU"/>
              </w:rPr>
            </w:pPr>
            <w:r w:rsidRPr="00104F32">
              <w:rPr>
                <w:bCs/>
                <w:color w:val="000000"/>
                <w:sz w:val="22"/>
                <w:lang w:val="ru-RU" w:eastAsia="ru-RU"/>
              </w:rPr>
              <w:t>- на внешнем своде стопы.</w:t>
            </w:r>
          </w:p>
          <w:p w:rsidR="00104F32" w:rsidRPr="00104F32" w:rsidRDefault="00104F32" w:rsidP="00104F32">
            <w:pPr>
              <w:jc w:val="both"/>
              <w:rPr>
                <w:bCs/>
                <w:color w:val="000000"/>
                <w:sz w:val="22"/>
                <w:lang w:val="ru-RU" w:eastAsia="ru-RU"/>
              </w:rPr>
            </w:pPr>
            <w:r w:rsidRPr="00104F32">
              <w:rPr>
                <w:bCs/>
                <w:color w:val="000000"/>
                <w:sz w:val="22"/>
                <w:lang w:val="ru-RU" w:eastAsia="ru-RU"/>
              </w:rPr>
              <w:t>Разновидности бега:</w:t>
            </w:r>
          </w:p>
          <w:p w:rsidR="00104F32" w:rsidRPr="00104F32" w:rsidRDefault="00104F32" w:rsidP="00104F32">
            <w:pPr>
              <w:jc w:val="both"/>
              <w:rPr>
                <w:bCs/>
                <w:color w:val="000000"/>
                <w:sz w:val="22"/>
                <w:lang w:val="ru-RU" w:eastAsia="ru-RU"/>
              </w:rPr>
            </w:pPr>
            <w:r w:rsidRPr="00104F32">
              <w:rPr>
                <w:bCs/>
                <w:color w:val="000000"/>
                <w:sz w:val="22"/>
                <w:lang w:val="ru-RU" w:eastAsia="ru-RU"/>
              </w:rPr>
              <w:t>- бег по кругу;</w:t>
            </w:r>
          </w:p>
          <w:p w:rsidR="00104F32" w:rsidRPr="00104F32" w:rsidRDefault="00104F32" w:rsidP="00104F32">
            <w:pPr>
              <w:jc w:val="both"/>
              <w:rPr>
                <w:bCs/>
                <w:color w:val="000000"/>
                <w:sz w:val="22"/>
                <w:lang w:val="ru-RU" w:eastAsia="ru-RU"/>
              </w:rPr>
            </w:pPr>
            <w:r w:rsidRPr="00104F32">
              <w:rPr>
                <w:bCs/>
                <w:color w:val="000000"/>
                <w:sz w:val="22"/>
                <w:lang w:val="ru-RU" w:eastAsia="ru-RU"/>
              </w:rPr>
              <w:t>- змейкой;</w:t>
            </w:r>
          </w:p>
          <w:p w:rsidR="00104F32" w:rsidRPr="00104F32" w:rsidRDefault="00104F32" w:rsidP="00104F32">
            <w:pPr>
              <w:jc w:val="both"/>
              <w:rPr>
                <w:bCs/>
                <w:color w:val="000000"/>
                <w:sz w:val="22"/>
                <w:lang w:val="ru-RU" w:eastAsia="ru-RU"/>
              </w:rPr>
            </w:pPr>
            <w:r w:rsidRPr="00104F32">
              <w:rPr>
                <w:bCs/>
                <w:color w:val="000000"/>
                <w:sz w:val="22"/>
                <w:lang w:val="ru-RU" w:eastAsia="ru-RU"/>
              </w:rPr>
              <w:t>- через препятствие (скамейка);</w:t>
            </w:r>
          </w:p>
          <w:p w:rsidR="00104F32" w:rsidRPr="00104F32" w:rsidRDefault="00104F32" w:rsidP="00104F32">
            <w:pPr>
              <w:jc w:val="both"/>
              <w:rPr>
                <w:bCs/>
                <w:color w:val="000000"/>
                <w:sz w:val="22"/>
                <w:lang w:val="ru-RU" w:eastAsia="ru-RU"/>
              </w:rPr>
            </w:pPr>
            <w:r w:rsidRPr="00104F32">
              <w:rPr>
                <w:bCs/>
                <w:color w:val="000000"/>
                <w:sz w:val="22"/>
                <w:lang w:val="ru-RU" w:eastAsia="ru-RU"/>
              </w:rPr>
              <w:t>Беговые упражнения:</w:t>
            </w:r>
          </w:p>
          <w:p w:rsidR="00104F32" w:rsidRPr="00104F32" w:rsidRDefault="00104F32" w:rsidP="00104F32">
            <w:pPr>
              <w:jc w:val="both"/>
              <w:rPr>
                <w:bCs/>
                <w:color w:val="000000"/>
                <w:sz w:val="22"/>
                <w:lang w:val="ru-RU" w:eastAsia="ru-RU"/>
              </w:rPr>
            </w:pPr>
            <w:r w:rsidRPr="00104F32">
              <w:rPr>
                <w:bCs/>
                <w:color w:val="000000"/>
                <w:sz w:val="22"/>
                <w:lang w:val="ru-RU" w:eastAsia="ru-RU"/>
              </w:rPr>
              <w:t>- приставным шагом;</w:t>
            </w:r>
          </w:p>
          <w:p w:rsidR="00104F32" w:rsidRPr="00104F32" w:rsidRDefault="00104F32" w:rsidP="00104F32">
            <w:pPr>
              <w:jc w:val="both"/>
              <w:rPr>
                <w:bCs/>
                <w:color w:val="000000"/>
                <w:sz w:val="22"/>
                <w:lang w:val="ru-RU" w:eastAsia="ru-RU"/>
              </w:rPr>
            </w:pPr>
            <w:r w:rsidRPr="00104F32">
              <w:rPr>
                <w:bCs/>
                <w:color w:val="000000"/>
                <w:sz w:val="22"/>
                <w:lang w:val="ru-RU" w:eastAsia="ru-RU"/>
              </w:rPr>
              <w:t>- скрестным шагом;</w:t>
            </w:r>
          </w:p>
          <w:p w:rsidR="00104F32" w:rsidRPr="00104F32" w:rsidRDefault="00104F32" w:rsidP="00104F32">
            <w:pPr>
              <w:jc w:val="both"/>
              <w:rPr>
                <w:bCs/>
                <w:color w:val="000000"/>
                <w:sz w:val="22"/>
                <w:lang w:val="ru-RU" w:eastAsia="ru-RU"/>
              </w:rPr>
            </w:pPr>
            <w:r w:rsidRPr="00104F32">
              <w:rPr>
                <w:bCs/>
                <w:color w:val="000000"/>
                <w:sz w:val="22"/>
                <w:lang w:val="ru-RU" w:eastAsia="ru-RU"/>
              </w:rPr>
              <w:t>- бег с высоким подниманием бедра;</w:t>
            </w:r>
          </w:p>
          <w:p w:rsidR="00104F32" w:rsidRPr="00104F32" w:rsidRDefault="00104F32" w:rsidP="00104F32">
            <w:pPr>
              <w:jc w:val="both"/>
              <w:rPr>
                <w:bCs/>
                <w:color w:val="000000"/>
                <w:sz w:val="22"/>
                <w:lang w:val="ru-RU" w:eastAsia="ru-RU"/>
              </w:rPr>
            </w:pPr>
            <w:r w:rsidRPr="00104F32">
              <w:rPr>
                <w:bCs/>
                <w:color w:val="000000"/>
                <w:sz w:val="22"/>
                <w:lang w:val="ru-RU" w:eastAsia="ru-RU"/>
              </w:rPr>
              <w:t>- с захлестыванием голени;</w:t>
            </w:r>
          </w:p>
          <w:p w:rsidR="00104F32" w:rsidRPr="00104F32" w:rsidRDefault="00104F32" w:rsidP="00104F32">
            <w:pPr>
              <w:jc w:val="both"/>
              <w:rPr>
                <w:bCs/>
                <w:color w:val="000000"/>
                <w:sz w:val="22"/>
                <w:lang w:val="ru-RU" w:eastAsia="ru-RU"/>
              </w:rPr>
            </w:pPr>
            <w:r w:rsidRPr="00104F32">
              <w:rPr>
                <w:bCs/>
                <w:color w:val="000000"/>
                <w:sz w:val="22"/>
                <w:lang w:val="ru-RU" w:eastAsia="ru-RU"/>
              </w:rPr>
              <w:t>Прыжковые упражнения:</w:t>
            </w:r>
          </w:p>
          <w:p w:rsidR="00104F32" w:rsidRPr="00104F32" w:rsidRDefault="00104F32" w:rsidP="00104F32">
            <w:pPr>
              <w:jc w:val="both"/>
              <w:rPr>
                <w:bCs/>
                <w:color w:val="000000"/>
                <w:sz w:val="22"/>
                <w:lang w:val="ru-RU" w:eastAsia="ru-RU"/>
              </w:rPr>
            </w:pPr>
            <w:r w:rsidRPr="00104F32">
              <w:rPr>
                <w:bCs/>
                <w:color w:val="000000"/>
                <w:sz w:val="22"/>
                <w:lang w:val="ru-RU" w:eastAsia="ru-RU"/>
              </w:rPr>
              <w:t>- прыжки на правой, левой ноге;</w:t>
            </w:r>
          </w:p>
          <w:p w:rsidR="00104F32" w:rsidRPr="00104F32" w:rsidRDefault="00104F32" w:rsidP="00104F32">
            <w:pPr>
              <w:jc w:val="both"/>
              <w:rPr>
                <w:rFonts w:ascii="Arial" w:hAnsi="Arial"/>
                <w:sz w:val="20"/>
              </w:rPr>
            </w:pPr>
            <w:r w:rsidRPr="00104F32">
              <w:rPr>
                <w:rFonts w:ascii="Arial" w:hAnsi="Arial"/>
                <w:bCs/>
                <w:color w:val="000000"/>
                <w:sz w:val="22"/>
                <w:lang w:val="ru-RU"/>
              </w:rPr>
              <w:t>- прыжки из глубокого приседа с продвижением вперед</w:t>
            </w:r>
            <w:r w:rsidRPr="00104F32">
              <w:rPr>
                <w:rFonts w:ascii="Arial" w:hAnsi="Arial"/>
                <w:sz w:val="20"/>
              </w:rPr>
              <w:t>.</w:t>
            </w:r>
          </w:p>
          <w:p w:rsidR="00104F32" w:rsidRPr="00104F32" w:rsidRDefault="00104F32" w:rsidP="00104F32">
            <w:pPr>
              <w:jc w:val="both"/>
              <w:rPr>
                <w:rFonts w:ascii="Arial" w:hAnsi="Arial"/>
                <w:sz w:val="20"/>
              </w:rPr>
            </w:pPr>
            <w:r w:rsidRPr="00104F32">
              <w:rPr>
                <w:rFonts w:ascii="Arial" w:hAnsi="Arial"/>
                <w:sz w:val="20"/>
              </w:rPr>
              <w:t>Общеразвивающие упражнения на месте. Мальчики и девочки образовывают отдельный круг и выполняют упражнения на месте</w:t>
            </w:r>
          </w:p>
          <w:p w:rsidR="00104F32" w:rsidRPr="00104F32" w:rsidRDefault="00104F32" w:rsidP="00104F32">
            <w:pPr>
              <w:jc w:val="both"/>
              <w:rPr>
                <w:sz w:val="20"/>
                <w:szCs w:val="20"/>
                <w:lang w:val="ru-RU" w:eastAsia="ru-RU"/>
              </w:rPr>
            </w:pPr>
            <w:r w:rsidRPr="00104F32">
              <w:rPr>
                <w:lang w:eastAsia="ru-RU"/>
              </w:rPr>
              <w:t xml:space="preserve">2. </w:t>
            </w:r>
            <w:r w:rsidRPr="00104F32">
              <w:rPr>
                <w:sz w:val="20"/>
                <w:szCs w:val="20"/>
                <w:lang w:val="ru-RU" w:eastAsia="ru-RU"/>
              </w:rPr>
              <w:t xml:space="preserve">Общеразвивающие упражнения на месте: </w:t>
            </w:r>
          </w:p>
          <w:p w:rsidR="00104F32" w:rsidRPr="00104F32" w:rsidRDefault="00104F32" w:rsidP="00104F32">
            <w:pPr>
              <w:jc w:val="both"/>
              <w:rPr>
                <w:sz w:val="20"/>
                <w:szCs w:val="20"/>
                <w:lang w:val="ru-RU" w:eastAsia="ru-RU"/>
              </w:rPr>
            </w:pPr>
            <w:r w:rsidRPr="00104F32">
              <w:rPr>
                <w:sz w:val="20"/>
                <w:szCs w:val="20"/>
                <w:lang w:val="ru-RU" w:eastAsia="ru-RU"/>
              </w:rPr>
              <w:t>- И.п. о.с. 1- 4 круговые вращения головы вправо, (влево);</w:t>
            </w:r>
          </w:p>
          <w:p w:rsidR="00104F32" w:rsidRPr="00104F32" w:rsidRDefault="00104F32" w:rsidP="00104F32">
            <w:pPr>
              <w:jc w:val="both"/>
              <w:rPr>
                <w:sz w:val="20"/>
                <w:szCs w:val="20"/>
                <w:lang w:val="ru-RU" w:eastAsia="ru-RU"/>
              </w:rPr>
            </w:pPr>
            <w:r w:rsidRPr="00104F32">
              <w:rPr>
                <w:sz w:val="20"/>
                <w:szCs w:val="20"/>
                <w:lang w:val="ru-RU" w:eastAsia="ru-RU"/>
              </w:rPr>
              <w:t>-  И.п. о.с. 1- наклон головы вперед, 2-назад, 3-вправо, 4-влево;</w:t>
            </w:r>
          </w:p>
          <w:p w:rsidR="00104F32" w:rsidRPr="00104F32" w:rsidRDefault="00104F32" w:rsidP="00104F32">
            <w:pPr>
              <w:jc w:val="both"/>
              <w:rPr>
                <w:sz w:val="20"/>
                <w:szCs w:val="20"/>
                <w:lang w:val="ru-RU" w:eastAsia="ru-RU"/>
              </w:rPr>
            </w:pPr>
            <w:r w:rsidRPr="00104F32">
              <w:rPr>
                <w:sz w:val="20"/>
                <w:szCs w:val="20"/>
                <w:lang w:val="ru-RU" w:eastAsia="ru-RU"/>
              </w:rPr>
              <w:t xml:space="preserve">- И.п. руки к плечам, круговые вращения 1-4 вперед, 5-8 назад. </w:t>
            </w:r>
          </w:p>
          <w:p w:rsidR="00104F32" w:rsidRPr="00104F32" w:rsidRDefault="00104F32" w:rsidP="00104F32">
            <w:pPr>
              <w:jc w:val="both"/>
              <w:rPr>
                <w:sz w:val="20"/>
                <w:szCs w:val="20"/>
                <w:lang w:val="ru-RU" w:eastAsia="ru-RU"/>
              </w:rPr>
            </w:pPr>
            <w:r w:rsidRPr="00104F32">
              <w:rPr>
                <w:sz w:val="20"/>
                <w:szCs w:val="20"/>
                <w:lang w:val="ru-RU" w:eastAsia="ru-RU"/>
              </w:rPr>
              <w:t>- И.п. правая рука вверху, 1-3 наклоны вправо, 4- и.п., 5-8 влево.</w:t>
            </w:r>
          </w:p>
          <w:p w:rsidR="00104F32" w:rsidRPr="00104F32" w:rsidRDefault="00104F32" w:rsidP="00104F32">
            <w:pPr>
              <w:jc w:val="both"/>
              <w:rPr>
                <w:sz w:val="20"/>
                <w:szCs w:val="20"/>
                <w:lang w:val="ru-RU" w:eastAsia="ru-RU"/>
              </w:rPr>
            </w:pPr>
            <w:r w:rsidRPr="00104F32">
              <w:rPr>
                <w:sz w:val="20"/>
                <w:szCs w:val="20"/>
                <w:lang w:val="ru-RU" w:eastAsia="ru-RU"/>
              </w:rPr>
              <w:t>- И.п. о.с. 1- руки вперед 2- вверх, 3- в сторону, 4и.п.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 наклон к правой ноге,  2-к центру,  3- к левой,  4- и.п;</w:t>
            </w:r>
          </w:p>
          <w:p w:rsidR="00104F32" w:rsidRPr="00104F32" w:rsidRDefault="00104F32" w:rsidP="00104F32">
            <w:pPr>
              <w:jc w:val="both"/>
              <w:rPr>
                <w:sz w:val="20"/>
                <w:szCs w:val="20"/>
                <w:lang w:val="ru-RU" w:eastAsia="ru-RU"/>
              </w:rPr>
            </w:pPr>
            <w:r w:rsidRPr="00104F32">
              <w:rPr>
                <w:sz w:val="20"/>
                <w:szCs w:val="20"/>
                <w:lang w:val="ru-RU" w:eastAsia="ru-RU"/>
              </w:rPr>
              <w:t>- И.п. широкая стойка  1-наклон вперед,  2- и.п.,  3-назад, 4-и.п.</w:t>
            </w:r>
          </w:p>
          <w:p w:rsidR="00104F32" w:rsidRPr="00104F32" w:rsidRDefault="00104F32" w:rsidP="00104F32">
            <w:pPr>
              <w:jc w:val="both"/>
              <w:rPr>
                <w:sz w:val="20"/>
                <w:szCs w:val="20"/>
                <w:lang w:val="ru-RU" w:eastAsia="ru-RU"/>
              </w:rPr>
            </w:pPr>
            <w:r w:rsidRPr="00104F32">
              <w:rPr>
                <w:sz w:val="20"/>
                <w:szCs w:val="20"/>
                <w:lang w:val="ru-RU" w:eastAsia="ru-RU"/>
              </w:rPr>
              <w:t>- И.п. ноги на ширине плеч, руки на поясе, круговые вращения туловищем, вправо и влево.</w:t>
            </w:r>
          </w:p>
          <w:p w:rsidR="00104F32" w:rsidRPr="00104F32" w:rsidRDefault="00104F32" w:rsidP="00104F32">
            <w:pPr>
              <w:jc w:val="both"/>
              <w:rPr>
                <w:sz w:val="20"/>
                <w:szCs w:val="20"/>
                <w:lang w:val="ru-RU" w:eastAsia="ru-RU"/>
              </w:rPr>
            </w:pPr>
            <w:r w:rsidRPr="00104F32">
              <w:rPr>
                <w:sz w:val="20"/>
                <w:szCs w:val="20"/>
                <w:lang w:val="ru-RU" w:eastAsia="ru-RU"/>
              </w:rPr>
              <w:t>- приседание – 10 раз.</w:t>
            </w:r>
          </w:p>
          <w:p w:rsidR="00104F32" w:rsidRPr="00104F32" w:rsidRDefault="00104F32" w:rsidP="00104F32">
            <w:pPr>
              <w:jc w:val="both"/>
              <w:rPr>
                <w:sz w:val="20"/>
                <w:szCs w:val="20"/>
                <w:lang w:val="ru-RU" w:eastAsia="ru-RU"/>
              </w:rPr>
            </w:pPr>
            <w:r w:rsidRPr="00104F32">
              <w:rPr>
                <w:sz w:val="20"/>
                <w:szCs w:val="20"/>
                <w:lang w:val="ru-RU" w:eastAsia="ru-RU"/>
              </w:rPr>
              <w:lastRenderedPageBreak/>
              <w:t>- отжимание – 10 раз.</w:t>
            </w:r>
          </w:p>
          <w:p w:rsidR="00104F32" w:rsidRPr="00104F32" w:rsidRDefault="00104F32" w:rsidP="00104F32">
            <w:pPr>
              <w:jc w:val="both"/>
              <w:rPr>
                <w:sz w:val="20"/>
                <w:szCs w:val="20"/>
                <w:lang w:val="ru-RU" w:eastAsia="ru-RU"/>
              </w:rPr>
            </w:pPr>
            <w:r w:rsidRPr="00104F32">
              <w:rPr>
                <w:sz w:val="20"/>
                <w:szCs w:val="20"/>
                <w:lang w:val="ru-RU" w:eastAsia="ru-RU"/>
              </w:rPr>
              <w:t>- прыжки на левой ноге - 4 раза, на правой ноге – 4 раза, на двух ногах – 8 раз.</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34016" behindDoc="0" locked="0" layoutInCell="1" allowOverlap="1" wp14:anchorId="3576C1C5" wp14:editId="27F47836">
                  <wp:simplePos x="0" y="0"/>
                  <wp:positionH relativeFrom="column">
                    <wp:posOffset>-40722</wp:posOffset>
                  </wp:positionH>
                  <wp:positionV relativeFrom="paragraph">
                    <wp:posOffset>24985</wp:posOffset>
                  </wp:positionV>
                  <wp:extent cx="1206662" cy="819339"/>
                  <wp:effectExtent l="0" t="0" r="0" b="0"/>
                  <wp:wrapNone/>
                  <wp:docPr id="73" name="Рисунок 73"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widowControl w:val="0"/>
              <w:jc w:val="both"/>
              <w:rPr>
                <w:sz w:val="20"/>
                <w:lang w:val="ru-RU"/>
              </w:rPr>
            </w:pPr>
            <w:r w:rsidRPr="00104F32">
              <w:rPr>
                <w:sz w:val="20"/>
                <w:lang w:val="ru-RU"/>
              </w:rPr>
              <w:t>Ссылка на интернет-ресурс, подвижные игры:</w:t>
            </w:r>
          </w:p>
          <w:p w:rsidR="00104F32" w:rsidRPr="00104F32" w:rsidRDefault="00104F32" w:rsidP="00104F32">
            <w:pPr>
              <w:ind w:right="-20"/>
              <w:contextualSpacing/>
              <w:rPr>
                <w:color w:val="000000" w:themeColor="text1"/>
                <w:lang w:val="ru-RU"/>
              </w:rPr>
            </w:pPr>
            <w:hyperlink r:id="rId62" w:history="1">
              <w:r w:rsidRPr="00104F32">
                <w:rPr>
                  <w:color w:val="0000FF"/>
                  <w:sz w:val="20"/>
                  <w:lang w:val="ru-RU"/>
                </w:rPr>
                <w:t>https://nsportal.ru/detskiy-sad/fizkultura/2015/05/20/semeynyy-sportivnyy-dosug-russkie-narodnye-podvizhnye-igry</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7B4DEA">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6223A2" w:rsidP="006223A2">
            <w:pPr>
              <w:ind w:left="60"/>
              <w:rPr>
                <w:b/>
                <w:bCs/>
                <w:sz w:val="20"/>
                <w:szCs w:val="20"/>
              </w:rPr>
            </w:pPr>
            <w:r>
              <w:rPr>
                <w:lang w:val="ru-RU" w:eastAsia="ru-RU"/>
              </w:rPr>
              <w:t>1,</w:t>
            </w:r>
            <w:r w:rsidRPr="00115172">
              <w:rPr>
                <w:b/>
                <w:bCs/>
                <w:sz w:val="20"/>
                <w:szCs w:val="20"/>
              </w:rPr>
              <w:t xml:space="preserve"> </w:t>
            </w:r>
            <w:r w:rsidRPr="00115172">
              <w:rPr>
                <w:b/>
                <w:bCs/>
                <w:sz w:val="20"/>
                <w:szCs w:val="20"/>
              </w:rPr>
              <w:t>Работа над новой темой.</w:t>
            </w:r>
          </w:p>
          <w:p w:rsidR="006223A2" w:rsidRPr="00115172" w:rsidRDefault="006223A2" w:rsidP="006223A2">
            <w:pPr>
              <w:widowControl w:val="0"/>
              <w:shd w:val="clear" w:color="auto" w:fill="FFFFFF"/>
              <w:jc w:val="both"/>
              <w:outlineLvl w:val="2"/>
              <w:rPr>
                <w:bCs/>
                <w:sz w:val="20"/>
                <w:szCs w:val="20"/>
              </w:rPr>
            </w:pPr>
            <w:r w:rsidRPr="00115172">
              <w:rPr>
                <w:b/>
                <w:bCs/>
                <w:sz w:val="20"/>
                <w:szCs w:val="20"/>
              </w:rPr>
              <w:t>Игра «Рыбаки и рыбки».</w:t>
            </w:r>
            <w:r w:rsidRPr="00115172">
              <w:rPr>
                <w:bCs/>
                <w:sz w:val="20"/>
                <w:szCs w:val="20"/>
              </w:rPr>
              <w:t xml:space="preserve"> </w:t>
            </w:r>
            <w:r w:rsidRPr="00115172">
              <w:rPr>
                <w:bCs/>
                <w:color w:val="000000"/>
                <w:sz w:val="20"/>
                <w:szCs w:val="20"/>
              </w:rPr>
              <w:t>Учащиеся становятся в круг, в середине – «водящий» со скакалкой в руках. Держа скакалку за один конец,  начинает вращать ее так, чтобы другой ее конец проносился над землей под ногами учащихся, которые подпрыгивают в тот момент, когда ручка скакалки под ногами. Тот, кого скакалка задела выше ступни, выбывает из игры. «Водящий» снова раскручивает скакалку. Сам не вращается вместе с ней, а присаживается и перехватывает ее за спиной.</w:t>
            </w:r>
          </w:p>
          <w:p w:rsidR="006223A2" w:rsidRPr="00115172" w:rsidRDefault="006223A2" w:rsidP="006223A2">
            <w:pPr>
              <w:ind w:left="60"/>
              <w:rPr>
                <w:sz w:val="20"/>
                <w:szCs w:val="20"/>
              </w:rPr>
            </w:pPr>
            <w:r w:rsidRPr="00115172">
              <w:rPr>
                <w:color w:val="000000"/>
                <w:sz w:val="20"/>
                <w:szCs w:val="20"/>
              </w:rPr>
              <w:t>Другой вариант игры предусматривает смену «водящего», каждый раз, когда кто-либо из стоящих игроков по кругу заденет ее ногой, он и заменяет «водящего», который идет на его место</w:t>
            </w:r>
          </w:p>
          <w:p w:rsidR="006223A2" w:rsidRDefault="006223A2" w:rsidP="006223A2">
            <w:pPr>
              <w:jc w:val="both"/>
              <w:rPr>
                <w:lang w:val="ru-RU" w:eastAsia="ru-RU"/>
              </w:rPr>
            </w:pPr>
            <w:r w:rsidRPr="00115172">
              <w:rPr>
                <w:b/>
                <w:bCs/>
                <w:sz w:val="20"/>
                <w:szCs w:val="20"/>
              </w:rPr>
              <w:t>(Трехьязычие:</w:t>
            </w:r>
            <w:r w:rsidRPr="00115172">
              <w:rPr>
                <w:sz w:val="20"/>
                <w:szCs w:val="20"/>
              </w:rPr>
              <w:t xml:space="preserve"> жаксы, хорошо, </w:t>
            </w:r>
            <w:r w:rsidRPr="00115172">
              <w:rPr>
                <w:sz w:val="20"/>
                <w:szCs w:val="20"/>
                <w:lang w:val="en-US"/>
              </w:rPr>
              <w:t>well</w:t>
            </w:r>
            <w:r w:rsidRPr="00115172">
              <w:rPr>
                <w:sz w:val="20"/>
                <w:szCs w:val="20"/>
              </w:rPr>
              <w:t>.</w:t>
            </w:r>
          </w:p>
          <w:p w:rsidR="00104F32" w:rsidRPr="00104F32" w:rsidRDefault="00104F32" w:rsidP="00104F32">
            <w:pPr>
              <w:jc w:val="both"/>
              <w:rPr>
                <w:color w:val="000000"/>
                <w:lang w:val="ru-RU" w:eastAsia="ru-RU"/>
              </w:rPr>
            </w:pPr>
            <w:r w:rsidRPr="00104F32">
              <w:rPr>
                <w:lang w:val="ru-RU" w:eastAsia="ru-RU"/>
              </w:rPr>
              <w:t xml:space="preserve">2. </w:t>
            </w:r>
            <w:r w:rsidRPr="00104F32">
              <w:rPr>
                <w:bCs/>
                <w:color w:val="000000"/>
                <w:lang w:val="ru-RU" w:eastAsia="ru-RU"/>
              </w:rPr>
              <w:t xml:space="preserve">«Передача мячей в колоннах». </w:t>
            </w:r>
            <w:r w:rsidRPr="00104F32">
              <w:rPr>
                <w:color w:val="000000"/>
                <w:lang w:val="ru-RU" w:eastAsia="ru-RU"/>
              </w:rPr>
              <w:t xml:space="preserve">Класс делится на несколько групп — команд, и каждая из них выстраивается в колонну по одному, одна параллельно другой. Игроки в колоннах стоят на расстоянии вытянутых рук. </w:t>
            </w:r>
          </w:p>
          <w:p w:rsidR="00104F32" w:rsidRPr="00104F32" w:rsidRDefault="00104F32" w:rsidP="00104F32">
            <w:pPr>
              <w:contextualSpacing/>
              <w:rPr>
                <w:lang w:val="ru-RU" w:eastAsia="ru-RU"/>
              </w:rPr>
            </w:pPr>
            <w:r w:rsidRPr="00104F32">
              <w:rPr>
                <w:color w:val="000000"/>
                <w:lang w:val="ru-RU" w:eastAsia="ru-RU"/>
              </w:rPr>
              <w:t xml:space="preserve">У направляющих в колоннах — по мячу или другому предмету. </w:t>
            </w:r>
            <w:r w:rsidRPr="00104F32">
              <w:rPr>
                <w:color w:val="000000"/>
                <w:lang w:val="ru-RU"/>
              </w:rPr>
              <w:t xml:space="preserve">По сигналу стоящие впереди игроки передают мяч над головой стоящим сзади них. Те таким же способом передают мяч сзади стоящим. Каждый раз последний игрок в колонне, получив мяч, бежит справа от колонны к руководителю, а затем становится первым в своей колонне. Команда того, кто принесет мяч раньше </w:t>
            </w:r>
            <w:r w:rsidRPr="00104F32">
              <w:rPr>
                <w:color w:val="000000"/>
                <w:lang w:val="ru-RU"/>
              </w:rPr>
              <w:lastRenderedPageBreak/>
              <w:t>других, получает выигрышное очко. Затем также по сигналу начинают передавать мяч в колоннах. И так играют до тех пор, пока все участники не побывают в конце колонн и не доставят мяч учителю.</w:t>
            </w:r>
            <w:r w:rsidRPr="00104F32">
              <w:rPr>
                <w:rFonts w:ascii="Open Sans" w:hAnsi="Open Sans"/>
                <w:color w:val="000000"/>
                <w:sz w:val="27"/>
                <w:szCs w:val="27"/>
                <w:lang w:val="ru-RU"/>
              </w:rPr>
              <w:t xml:space="preserve"> </w:t>
            </w:r>
            <w:r w:rsidRPr="00104F32">
              <w:rPr>
                <w:color w:val="000000"/>
                <w:lang w:val="ru-RU"/>
              </w:rPr>
              <w:t>Выигрывает команда, которая закончит игру первой с наименьшим количеством штрафных очков</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36064" behindDoc="0" locked="0" layoutInCell="1" allowOverlap="1" wp14:anchorId="707BF5AD" wp14:editId="5E8CE31C">
                  <wp:simplePos x="0" y="0"/>
                  <wp:positionH relativeFrom="column">
                    <wp:posOffset>-40172</wp:posOffset>
                  </wp:positionH>
                  <wp:positionV relativeFrom="paragraph">
                    <wp:posOffset>-1823</wp:posOffset>
                  </wp:positionV>
                  <wp:extent cx="1203107" cy="850789"/>
                  <wp:effectExtent l="0" t="0" r="0" b="6985"/>
                  <wp:wrapNone/>
                  <wp:docPr id="74" name="Рисунок 74"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35040" behindDoc="0" locked="0" layoutInCell="1" allowOverlap="1" wp14:anchorId="5DF18D59" wp14:editId="16C889EB">
                  <wp:simplePos x="0" y="0"/>
                  <wp:positionH relativeFrom="column">
                    <wp:posOffset>-49258</wp:posOffset>
                  </wp:positionH>
                  <wp:positionV relativeFrom="paragraph">
                    <wp:posOffset>30388</wp:posOffset>
                  </wp:positionV>
                  <wp:extent cx="1214846" cy="885009"/>
                  <wp:effectExtent l="0" t="0" r="4445" b="0"/>
                  <wp:wrapNone/>
                  <wp:docPr id="75" name="Рисунок 75"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widowControl w:val="0"/>
              <w:jc w:val="both"/>
              <w:rPr>
                <w:lang w:val="ru-RU"/>
              </w:rPr>
            </w:pPr>
            <w:r w:rsidRPr="00104F32">
              <w:rPr>
                <w:lang w:val="ru-RU"/>
              </w:rPr>
              <w:t>Ссылка на интернет-ресурс, подвижные игры:</w:t>
            </w:r>
          </w:p>
          <w:p w:rsidR="00104F32" w:rsidRPr="00104F32" w:rsidRDefault="00104F32" w:rsidP="00104F32">
            <w:pPr>
              <w:widowControl w:val="0"/>
              <w:jc w:val="both"/>
              <w:rPr>
                <w:lang w:val="ru-RU"/>
              </w:rPr>
            </w:pPr>
            <w:hyperlink r:id="rId63" w:history="1">
              <w:r w:rsidRPr="00104F32">
                <w:rPr>
                  <w:color w:val="0000FF"/>
                  <w:u w:val="single"/>
                  <w:lang w:val="ru-RU"/>
                </w:rPr>
                <w:t>http://flaminguru.ru/detigr9-13.htm</w:t>
              </w:r>
            </w:hyperlink>
            <w:r w:rsidRPr="00104F32">
              <w:rPr>
                <w:lang w:val="ru-RU"/>
              </w:rPr>
              <w:t xml:space="preserve"> </w:t>
            </w: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r w:rsidRPr="00104F32">
              <w:rPr>
                <w:lang w:val="ru-RU"/>
              </w:rPr>
              <w:t>Большое свободное пространство</w:t>
            </w:r>
          </w:p>
          <w:p w:rsidR="00104F32" w:rsidRPr="00104F32" w:rsidRDefault="00104F32" w:rsidP="00104F32">
            <w:pPr>
              <w:jc w:val="both"/>
              <w:rPr>
                <w:highlight w:val="yellow"/>
                <w:lang w:val="ru-RU"/>
              </w:rPr>
            </w:pPr>
            <w:r w:rsidRPr="00104F32">
              <w:rPr>
                <w:lang w:val="ru-RU"/>
              </w:rPr>
              <w:t>Большое, свободное пространство, мел, свисток.</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Свисток для учителя</w:t>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jc w:val="both"/>
              <w:rPr>
                <w:color w:val="000000" w:themeColor="text1"/>
                <w:lang w:val="ru-RU" w:eastAsia="en-GB"/>
              </w:rPr>
            </w:pPr>
          </w:p>
        </w:tc>
      </w:tr>
      <w:tr w:rsidR="00104F32" w:rsidRPr="00104F32" w:rsidTr="007B4DEA">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rPr>
            </w:pPr>
            <w:r w:rsidRPr="00104F32">
              <w:rPr>
                <w:rFonts w:eastAsia="Calibri"/>
                <w:b/>
                <w:color w:val="000000" w:themeColor="text1"/>
                <w:lang w:val="ru-RU"/>
              </w:rPr>
              <w:t>П</w:t>
            </w:r>
            <w:r w:rsidRPr="00104F32">
              <w:rPr>
                <w:rFonts w:eastAsia="Calibri"/>
                <w:b/>
                <w:color w:val="000000" w:themeColor="text1"/>
              </w:rPr>
              <w:t>одведение итогов</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rPr>
              <w:t>Указывает на часто допускаемые ошибки.</w:t>
            </w: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rPr>
            </w:pPr>
            <w:r w:rsidRPr="00104F32">
              <w:rPr>
                <w:b/>
                <w:color w:val="000000" w:themeColor="text1"/>
              </w:rPr>
              <w:t>Учитель задает домашнее задание:</w:t>
            </w:r>
          </w:p>
          <w:p w:rsidR="00104F32" w:rsidRPr="00104F32" w:rsidRDefault="00104F32" w:rsidP="00104F32">
            <w:pPr>
              <w:contextualSpacing/>
              <w:rPr>
                <w:rFonts w:eastAsia="Calibri"/>
                <w:color w:val="000000" w:themeColor="text1"/>
                <w:lang w:val="ru-RU"/>
              </w:rPr>
            </w:pPr>
            <w:r w:rsidRPr="00104F32">
              <w:rPr>
                <w:color w:val="000000" w:themeColor="text1"/>
              </w:rPr>
              <w:t xml:space="preserve">- </w:t>
            </w:r>
            <w:r w:rsidRPr="00104F32">
              <w:rPr>
                <w:color w:val="000000" w:themeColor="text1"/>
                <w:lang w:val="ru-RU"/>
              </w:rPr>
              <w:t>выполнить</w:t>
            </w:r>
            <w:r w:rsidRPr="00104F32">
              <w:rPr>
                <w:color w:val="000000" w:themeColor="text1"/>
              </w:rPr>
              <w:t xml:space="preserve"> отжимание, пресс, подтягивание</w:t>
            </w: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widowControl w:val="0"/>
              <w:jc w:val="both"/>
              <w:rPr>
                <w:b/>
                <w:bCs/>
                <w:lang w:val="ru-RU"/>
              </w:rPr>
            </w:pPr>
            <w:r w:rsidRPr="00104F32">
              <w:rPr>
                <w:b/>
                <w:bCs/>
                <w:lang w:val="ru-RU"/>
              </w:rPr>
              <w:t xml:space="preserve">Рефлексия. </w:t>
            </w:r>
          </w:p>
          <w:p w:rsidR="00104F32" w:rsidRPr="00104F32" w:rsidRDefault="00104F32" w:rsidP="00104F32">
            <w:pPr>
              <w:widowControl w:val="0"/>
              <w:contextualSpacing/>
              <w:rPr>
                <w:b/>
                <w:color w:val="000000" w:themeColor="text1"/>
                <w:lang w:val="ru-RU"/>
              </w:rPr>
            </w:pPr>
          </w:p>
          <w:p w:rsidR="00104F32" w:rsidRPr="00104F32" w:rsidRDefault="00104F32" w:rsidP="00104F32">
            <w:pPr>
              <w:jc w:val="both"/>
              <w:rPr>
                <w:color w:val="000000"/>
                <w:lang w:val="ru-RU" w:eastAsia="ru-RU"/>
              </w:rPr>
            </w:pPr>
            <w:r w:rsidRPr="00104F32">
              <w:rPr>
                <w:color w:val="000000"/>
                <w:lang w:val="ru-RU" w:eastAsia="ru-RU"/>
              </w:rPr>
              <w:t xml:space="preserve">Что нового ты узнал на уроке? </w:t>
            </w:r>
          </w:p>
          <w:p w:rsidR="00104F32" w:rsidRPr="00104F32" w:rsidRDefault="00104F32" w:rsidP="00104F32">
            <w:pPr>
              <w:jc w:val="both"/>
              <w:rPr>
                <w:color w:val="000000"/>
                <w:lang w:val="ru-RU" w:eastAsia="ru-RU"/>
              </w:rPr>
            </w:pPr>
            <w:r w:rsidRPr="00104F32">
              <w:rPr>
                <w:color w:val="000000"/>
                <w:lang w:val="ru-RU" w:eastAsia="ru-RU"/>
              </w:rPr>
              <w:t xml:space="preserve">Какие уже имеющиеся у тебя знания понадобились в решении задач на уроке? </w:t>
            </w: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r w:rsidRPr="00104F32">
              <w:rPr>
                <w:color w:val="000000" w:themeColor="text1"/>
                <w:lang w:val="ru-RU"/>
              </w:rPr>
              <w:t xml:space="preserve">Ручки, </w:t>
            </w:r>
          </w:p>
          <w:p w:rsidR="00104F32" w:rsidRPr="00104F32" w:rsidRDefault="00104F32" w:rsidP="00104F32">
            <w:pPr>
              <w:contextualSpacing/>
              <w:rPr>
                <w:color w:val="000000" w:themeColor="text1"/>
                <w:lang w:val="ru-RU"/>
              </w:rPr>
            </w:pPr>
            <w:r w:rsidRPr="00104F32">
              <w:rPr>
                <w:color w:val="000000" w:themeColor="text1"/>
                <w:lang w:val="ru-RU"/>
              </w:rPr>
              <w:t>листы бумаги</w:t>
            </w:r>
          </w:p>
        </w:tc>
      </w:tr>
    </w:tbl>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№21</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lastRenderedPageBreak/>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widowControl w:val="0"/>
              <w:numPr>
                <w:ilvl w:val="0"/>
                <w:numId w:val="20"/>
              </w:numPr>
              <w:ind w:left="176" w:hanging="219"/>
              <w:contextualSpacing/>
              <w:rPr>
                <w:bCs/>
                <w:sz w:val="20"/>
                <w:szCs w:val="20"/>
              </w:rPr>
            </w:pPr>
            <w:r w:rsidRPr="00115172">
              <w:rPr>
                <w:sz w:val="20"/>
                <w:szCs w:val="20"/>
              </w:rPr>
              <w:t>Навыки управления телом через имитационные упражнения</w:t>
            </w:r>
          </w:p>
          <w:p w:rsidR="006223A2" w:rsidRPr="00115172" w:rsidRDefault="006223A2" w:rsidP="006223A2">
            <w:pPr>
              <w:widowControl w:val="0"/>
              <w:numPr>
                <w:ilvl w:val="0"/>
                <w:numId w:val="20"/>
              </w:numPr>
              <w:ind w:left="176" w:hanging="219"/>
              <w:contextualSpacing/>
              <w:rPr>
                <w:bCs/>
                <w:sz w:val="20"/>
                <w:szCs w:val="20"/>
              </w:rPr>
            </w:pPr>
            <w:r w:rsidRPr="00115172">
              <w:rPr>
                <w:bCs/>
                <w:sz w:val="20"/>
                <w:szCs w:val="20"/>
              </w:rPr>
              <w:t>Развитие опорно-двигательного аппарата</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38112" behindDoc="0" locked="0" layoutInCell="1" allowOverlap="1" wp14:anchorId="5DC1CDF1" wp14:editId="6F067209">
                  <wp:simplePos x="0" y="0"/>
                  <wp:positionH relativeFrom="column">
                    <wp:posOffset>-40722</wp:posOffset>
                  </wp:positionH>
                  <wp:positionV relativeFrom="paragraph">
                    <wp:posOffset>24985</wp:posOffset>
                  </wp:positionV>
                  <wp:extent cx="1206662" cy="819339"/>
                  <wp:effectExtent l="0" t="0" r="0" b="0"/>
                  <wp:wrapNone/>
                  <wp:docPr id="76" name="Рисунок 76"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64"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ind w:left="60"/>
              <w:rPr>
                <w:b/>
                <w:bCs/>
                <w:sz w:val="20"/>
                <w:szCs w:val="20"/>
              </w:rPr>
            </w:pPr>
            <w:r w:rsidRPr="00104F32">
              <w:rPr>
                <w:b/>
                <w:sz w:val="20"/>
                <w:lang w:val="ru-RU"/>
              </w:rPr>
              <w:t xml:space="preserve">1. </w:t>
            </w:r>
            <w:r w:rsidR="006223A2" w:rsidRPr="00115172">
              <w:rPr>
                <w:b/>
                <w:bCs/>
                <w:sz w:val="20"/>
                <w:szCs w:val="20"/>
              </w:rPr>
              <w:t xml:space="preserve"> </w:t>
            </w:r>
            <w:r w:rsidR="006223A2" w:rsidRPr="00115172">
              <w:rPr>
                <w:b/>
                <w:bCs/>
                <w:sz w:val="20"/>
                <w:szCs w:val="20"/>
              </w:rPr>
              <w:t>Работа над новой темой.</w:t>
            </w:r>
          </w:p>
          <w:p w:rsidR="006223A2" w:rsidRPr="00115172" w:rsidRDefault="006223A2" w:rsidP="006223A2">
            <w:pPr>
              <w:widowControl w:val="0"/>
              <w:shd w:val="clear" w:color="auto" w:fill="FFFFFF"/>
              <w:jc w:val="both"/>
              <w:outlineLvl w:val="2"/>
              <w:rPr>
                <w:bCs/>
                <w:sz w:val="20"/>
                <w:szCs w:val="20"/>
              </w:rPr>
            </w:pPr>
            <w:r w:rsidRPr="00115172">
              <w:rPr>
                <w:b/>
                <w:bCs/>
                <w:sz w:val="20"/>
                <w:szCs w:val="20"/>
              </w:rPr>
              <w:t>Игра «Рыбаки и рыбки».</w:t>
            </w:r>
            <w:r w:rsidRPr="00115172">
              <w:rPr>
                <w:bCs/>
                <w:sz w:val="20"/>
                <w:szCs w:val="20"/>
              </w:rPr>
              <w:t xml:space="preserve"> </w:t>
            </w:r>
            <w:r w:rsidRPr="00115172">
              <w:rPr>
                <w:bCs/>
                <w:color w:val="000000"/>
                <w:sz w:val="20"/>
                <w:szCs w:val="20"/>
              </w:rPr>
              <w:t>Учащиеся становятся в круг, в середине – «водящий» со скакалкой в руках. Держа скакалку за один конец,  начинает вращать ее так, чтобы другой ее конец проносился над землей под ногами учащихся, которые подпрыгивают в тот момент, когда ручка скакалки под ногами. Тот, кого скакалка задела выше ступни, выбывает из игры. «Водящий» снова раскручивает скакалку. Сам не вращается вместе с ней, а присаживается и перехватывает ее за спиной.</w:t>
            </w:r>
          </w:p>
          <w:p w:rsidR="006223A2" w:rsidRPr="00115172" w:rsidRDefault="006223A2" w:rsidP="006223A2">
            <w:pPr>
              <w:ind w:left="60"/>
              <w:rPr>
                <w:sz w:val="20"/>
                <w:szCs w:val="20"/>
              </w:rPr>
            </w:pPr>
            <w:r w:rsidRPr="00115172">
              <w:rPr>
                <w:color w:val="000000"/>
                <w:sz w:val="20"/>
                <w:szCs w:val="20"/>
              </w:rPr>
              <w:t>Другой вариант игры предусматривает смену «водящего», каждый раз, когда кто-либо из стоящих игроков по кругу заденет ее ногой, он и заменяет «водящего», который идет на его место</w:t>
            </w:r>
          </w:p>
          <w:p w:rsidR="006223A2" w:rsidRDefault="006223A2" w:rsidP="006223A2">
            <w:pPr>
              <w:widowControl w:val="0"/>
              <w:jc w:val="both"/>
              <w:rPr>
                <w:sz w:val="20"/>
                <w:szCs w:val="20"/>
              </w:rPr>
            </w:pPr>
            <w:r w:rsidRPr="00115172">
              <w:rPr>
                <w:b/>
                <w:bCs/>
                <w:sz w:val="20"/>
                <w:szCs w:val="20"/>
              </w:rPr>
              <w:t>(Трехьязычие:</w:t>
            </w:r>
            <w:r w:rsidRPr="00115172">
              <w:rPr>
                <w:sz w:val="20"/>
                <w:szCs w:val="20"/>
              </w:rPr>
              <w:t xml:space="preserve"> жаксы, хорошо, </w:t>
            </w:r>
            <w:r w:rsidRPr="00115172">
              <w:rPr>
                <w:sz w:val="20"/>
                <w:szCs w:val="20"/>
                <w:lang w:val="en-US"/>
              </w:rPr>
              <w:t>well</w:t>
            </w:r>
            <w:r w:rsidRPr="00115172">
              <w:rPr>
                <w:sz w:val="20"/>
                <w:szCs w:val="20"/>
              </w:rPr>
              <w:t>.</w:t>
            </w:r>
          </w:p>
          <w:p w:rsidR="00104F32" w:rsidRPr="00104F32" w:rsidRDefault="00104F32" w:rsidP="006223A2">
            <w:pPr>
              <w:widowControl w:val="0"/>
              <w:jc w:val="both"/>
              <w:rPr>
                <w:sz w:val="20"/>
                <w:szCs w:val="20"/>
                <w:shd w:val="clear" w:color="auto" w:fill="FFFFFF"/>
                <w:lang w:val="ru-RU"/>
              </w:rPr>
            </w:pPr>
            <w:r w:rsidRPr="00104F32">
              <w:rPr>
                <w:sz w:val="20"/>
                <w:lang w:val="ru-RU"/>
              </w:rPr>
              <w:t xml:space="preserve"> 2. Игра </w:t>
            </w:r>
            <w:r w:rsidRPr="00104F32">
              <w:rPr>
                <w:b/>
                <w:bCs/>
                <w:color w:val="000000"/>
                <w:sz w:val="20"/>
                <w:bdr w:val="none" w:sz="0" w:space="0" w:color="auto" w:frame="1"/>
                <w:shd w:val="clear" w:color="auto" w:fill="FFFFFF"/>
                <w:lang w:val="ru-RU"/>
              </w:rPr>
              <w:t xml:space="preserve">«Попади мячом в обруч». </w:t>
            </w:r>
            <w:r w:rsidRPr="00104F32">
              <w:rPr>
                <w:sz w:val="20"/>
                <w:shd w:val="clear" w:color="auto" w:fill="FFFFFF"/>
                <w:lang w:val="ru-RU"/>
              </w:rPr>
              <w:t>У каждого учащегося в команде мяч и три обруча впереди. Необходимо добежать до специальной отметки и выполняя произвольный бросок попасть мячом в первый обруч, подобрать мяч, вернуться к исходной линии и выполнить бросок во второй обруч и т.д., затем участник подбирает мяч с третьего обруча, обходит конус и возвращается обратно без задания. Побеждает команда, которая быстрее выполнит задание и наберет большее количество попаданий.</w:t>
            </w:r>
            <w:r w:rsidRPr="00104F32">
              <w:rPr>
                <w:sz w:val="20"/>
                <w:szCs w:val="20"/>
                <w:shd w:val="clear" w:color="auto" w:fill="FFFFFF"/>
                <w:lang w:val="ru-RU"/>
              </w:rPr>
              <w:t xml:space="preserve"> \</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w:t>
            </w:r>
            <w:r w:rsidRPr="00104F32">
              <w:rPr>
                <w:bCs/>
                <w:i/>
                <w:lang w:val="ru-RU" w:eastAsia="ru-RU"/>
              </w:rPr>
              <w:lastRenderedPageBreak/>
              <w:t xml:space="preserve">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40160" behindDoc="0" locked="0" layoutInCell="1" allowOverlap="1" wp14:anchorId="25DA1A8B" wp14:editId="3B38FFD1">
                  <wp:simplePos x="0" y="0"/>
                  <wp:positionH relativeFrom="column">
                    <wp:posOffset>-40172</wp:posOffset>
                  </wp:positionH>
                  <wp:positionV relativeFrom="paragraph">
                    <wp:posOffset>-1823</wp:posOffset>
                  </wp:positionV>
                  <wp:extent cx="1203107" cy="850789"/>
                  <wp:effectExtent l="0" t="0" r="0" b="6985"/>
                  <wp:wrapNone/>
                  <wp:docPr id="77" name="Рисунок 77"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39136" behindDoc="0" locked="0" layoutInCell="1" allowOverlap="1" wp14:anchorId="79D2C4C4" wp14:editId="25D3858C">
                  <wp:simplePos x="0" y="0"/>
                  <wp:positionH relativeFrom="column">
                    <wp:posOffset>-49258</wp:posOffset>
                  </wp:positionH>
                  <wp:positionV relativeFrom="paragraph">
                    <wp:posOffset>30388</wp:posOffset>
                  </wp:positionV>
                  <wp:extent cx="1214846" cy="885009"/>
                  <wp:effectExtent l="0" t="0" r="4445" b="0"/>
                  <wp:wrapNone/>
                  <wp:docPr id="78" name="Рисунок 78"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sz w:val="20"/>
                <w:lang w:val="ru-RU"/>
              </w:rPr>
            </w:pPr>
            <w:r w:rsidRPr="00104F32">
              <w:rPr>
                <w:sz w:val="20"/>
                <w:lang w:val="ru-RU"/>
              </w:rPr>
              <w:t>Большое, свободное пространство  Свисток для учителя. Предметы для проведения игры.</w:t>
            </w:r>
          </w:p>
          <w:p w:rsidR="00104F32" w:rsidRPr="00104F32" w:rsidRDefault="00104F32" w:rsidP="00104F32">
            <w:pPr>
              <w:jc w:val="both"/>
              <w:rPr>
                <w:sz w:val="20"/>
                <w:lang w:val="ru-RU"/>
              </w:rPr>
            </w:pPr>
            <w:r w:rsidRPr="00104F32">
              <w:rPr>
                <w:sz w:val="20"/>
                <w:lang w:val="ru-RU"/>
              </w:rPr>
              <w:t>Ссылка на подвижные игры для детей:</w:t>
            </w:r>
          </w:p>
          <w:p w:rsidR="00104F32" w:rsidRPr="00104F32" w:rsidRDefault="00104F32" w:rsidP="00104F32">
            <w:pPr>
              <w:jc w:val="both"/>
              <w:rPr>
                <w:sz w:val="20"/>
                <w:lang w:val="ru-RU"/>
              </w:rPr>
            </w:pPr>
            <w:hyperlink r:id="rId65" w:history="1">
              <w:r w:rsidRPr="00104F32">
                <w:rPr>
                  <w:color w:val="0000FF"/>
                  <w:sz w:val="20"/>
                  <w:u w:val="single"/>
                  <w:lang w:val="ru-RU"/>
                </w:rPr>
                <w:t>http://festival.1september.ru/articles/566873/</w:t>
              </w:r>
            </w:hyperlink>
            <w:r w:rsidRPr="00104F32">
              <w:rPr>
                <w:sz w:val="20"/>
                <w:lang w:val="ru-RU"/>
              </w:rPr>
              <w:t xml:space="preserve"> </w:t>
            </w: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widowControl w:val="0"/>
              <w:jc w:val="both"/>
              <w:rPr>
                <w:sz w:val="20"/>
                <w:lang w:val="ru-RU"/>
              </w:rPr>
            </w:pPr>
          </w:p>
          <w:p w:rsidR="00104F32" w:rsidRPr="00104F32" w:rsidRDefault="00104F32" w:rsidP="00104F32">
            <w:pPr>
              <w:jc w:val="both"/>
              <w:rPr>
                <w:sz w:val="20"/>
                <w:highlight w:val="yellow"/>
                <w:lang w:val="ru-RU"/>
              </w:rPr>
            </w:pPr>
            <w:r w:rsidRPr="00104F32">
              <w:rPr>
                <w:sz w:val="20"/>
                <w:lang w:val="ru-RU"/>
              </w:rPr>
              <w:t>Большое, свободное пространство, мел, свисток.</w:t>
            </w:r>
          </w:p>
          <w:p w:rsidR="00104F32" w:rsidRPr="00104F32" w:rsidRDefault="00104F32" w:rsidP="00104F32">
            <w:pPr>
              <w:jc w:val="both"/>
              <w:rPr>
                <w:sz w:val="20"/>
                <w:lang w:val="ru-RU"/>
              </w:rPr>
            </w:pPr>
            <w:r w:rsidRPr="00104F32">
              <w:rPr>
                <w:sz w:val="20"/>
                <w:lang w:val="ru-RU"/>
              </w:rPr>
              <w:t>Ссылка на интернет ресурсы подвижные игры для детей:</w:t>
            </w:r>
          </w:p>
          <w:p w:rsidR="00104F32" w:rsidRPr="00104F32" w:rsidRDefault="00104F32" w:rsidP="00104F32">
            <w:pPr>
              <w:jc w:val="both"/>
              <w:rPr>
                <w:sz w:val="20"/>
                <w:lang w:val="ru-RU"/>
              </w:rPr>
            </w:pPr>
            <w:hyperlink r:id="rId66" w:history="1">
              <w:r w:rsidRPr="00104F32">
                <w:rPr>
                  <w:color w:val="0000FF"/>
                  <w:sz w:val="20"/>
                  <w:lang w:val="ru-RU"/>
                </w:rPr>
                <w:t>http://merrygame.blogspot.com/</w:t>
              </w:r>
            </w:hyperlink>
            <w:r w:rsidRPr="00104F32">
              <w:rPr>
                <w:sz w:val="20"/>
                <w:lang w:val="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37088" behindDoc="0" locked="0" layoutInCell="1" allowOverlap="1" wp14:anchorId="6E9EDED1" wp14:editId="5FD6FBF3">
                  <wp:simplePos x="0" y="0"/>
                  <wp:positionH relativeFrom="column">
                    <wp:posOffset>5983605</wp:posOffset>
                  </wp:positionH>
                  <wp:positionV relativeFrom="paragraph">
                    <wp:posOffset>2382520</wp:posOffset>
                  </wp:positionV>
                  <wp:extent cx="1072515" cy="705485"/>
                  <wp:effectExtent l="0" t="0" r="0" b="0"/>
                  <wp:wrapNone/>
                  <wp:docPr id="79" name="Рисунок 79"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№22</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7B4DEA" w:rsidP="007B4DEA">
            <w:pPr>
              <w:spacing w:before="240" w:after="60"/>
              <w:contextualSpacing/>
              <w:outlineLvl w:val="2"/>
              <w:rPr>
                <w:color w:val="000000" w:themeColor="text1"/>
                <w:lang w:val="ru-RU"/>
              </w:rPr>
            </w:pPr>
            <w:r w:rsidRPr="007B4DEA">
              <w:rPr>
                <w:color w:val="000000" w:themeColor="text1"/>
                <w:lang w:val="ru-RU"/>
              </w:rPr>
              <w:t>Навыки общения в небольших группах и парах.</w:t>
            </w:r>
            <w:r w:rsidRPr="007B4DEA">
              <w:rPr>
                <w:color w:val="000000" w:themeColor="text1"/>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7B4DEA" w:rsidP="007B4DEA">
            <w:pPr>
              <w:widowControl w:val="0"/>
              <w:rPr>
                <w:color w:val="000000"/>
                <w:lang w:val="ru-RU" w:eastAsia="ru-RU"/>
              </w:rPr>
            </w:pPr>
            <w:r w:rsidRPr="007B4DEA">
              <w:rPr>
                <w:color w:val="000000" w:themeColor="text1"/>
                <w:lang w:val="ru-RU"/>
              </w:rPr>
              <w:t>1.2.1.1. Знать и понимать двигатель¬ные идеи, стратегии и планы во вре¬мя участия в физической деятель¬ности.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104F32" w:rsidRPr="00104F32" w:rsidRDefault="006223A2" w:rsidP="00104F32">
            <w:pPr>
              <w:rPr>
                <w:rFonts w:eastAsia="Calibri"/>
                <w:bCs/>
                <w:color w:val="000000" w:themeColor="text1"/>
              </w:rPr>
            </w:pPr>
            <w:r w:rsidRPr="00115172">
              <w:rPr>
                <w:sz w:val="20"/>
                <w:szCs w:val="20"/>
              </w:rPr>
              <w:t>научить подбрасывать и ловить мяч двумя руками,  развивать равновесие и умение прыгать, умение работать в   группах</w:t>
            </w:r>
            <w:r w:rsidRPr="00104F32">
              <w:rPr>
                <w:rFonts w:eastAsia="Calibri"/>
                <w:bCs/>
                <w:color w:val="000000" w:themeColor="text1"/>
              </w:rPr>
              <w:t xml:space="preserve"> </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42208" behindDoc="0" locked="0" layoutInCell="1" allowOverlap="1" wp14:anchorId="4A9094ED" wp14:editId="27AE2BD4">
                  <wp:simplePos x="0" y="0"/>
                  <wp:positionH relativeFrom="column">
                    <wp:posOffset>-40722</wp:posOffset>
                  </wp:positionH>
                  <wp:positionV relativeFrom="paragraph">
                    <wp:posOffset>24985</wp:posOffset>
                  </wp:positionV>
                  <wp:extent cx="1206662" cy="819339"/>
                  <wp:effectExtent l="0" t="0" r="0" b="0"/>
                  <wp:wrapNone/>
                  <wp:docPr id="80" name="Рисунок 80"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67"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lastRenderedPageBreak/>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widowControl w:val="0"/>
              <w:jc w:val="both"/>
              <w:rPr>
                <w:b/>
                <w:sz w:val="20"/>
                <w:szCs w:val="20"/>
              </w:rPr>
            </w:pPr>
            <w:r w:rsidRPr="00104F32">
              <w:rPr>
                <w:sz w:val="20"/>
                <w:lang w:val="ru-RU"/>
              </w:rPr>
              <w:lastRenderedPageBreak/>
              <w:t>1.</w:t>
            </w:r>
            <w:r w:rsidRPr="00104F32">
              <w:rPr>
                <w:b/>
                <w:sz w:val="20"/>
                <w:lang w:val="ru-RU"/>
              </w:rPr>
              <w:t xml:space="preserve"> </w:t>
            </w:r>
            <w:r w:rsidR="006223A2" w:rsidRPr="00115172">
              <w:rPr>
                <w:b/>
                <w:sz w:val="20"/>
                <w:szCs w:val="20"/>
              </w:rPr>
              <w:t xml:space="preserve"> </w:t>
            </w:r>
            <w:r w:rsidR="006223A2" w:rsidRPr="00115172">
              <w:rPr>
                <w:b/>
                <w:sz w:val="20"/>
                <w:szCs w:val="20"/>
              </w:rPr>
              <w:t>Навыки общения в небольших группах и парах</w:t>
            </w:r>
          </w:p>
          <w:p w:rsidR="006223A2" w:rsidRPr="00115172" w:rsidRDefault="006223A2" w:rsidP="006223A2">
            <w:pPr>
              <w:widowControl w:val="0"/>
              <w:jc w:val="both"/>
              <w:rPr>
                <w:sz w:val="20"/>
                <w:szCs w:val="20"/>
              </w:rPr>
            </w:pPr>
            <w:r w:rsidRPr="00115172">
              <w:rPr>
                <w:b/>
                <w:sz w:val="20"/>
                <w:szCs w:val="20"/>
              </w:rPr>
              <w:t>(К)</w:t>
            </w:r>
            <w:r w:rsidRPr="00115172">
              <w:rPr>
                <w:sz w:val="20"/>
                <w:szCs w:val="20"/>
              </w:rPr>
              <w:t xml:space="preserve"> Игра </w:t>
            </w:r>
            <w:r w:rsidRPr="00115172">
              <w:rPr>
                <w:b/>
                <w:sz w:val="20"/>
                <w:szCs w:val="20"/>
              </w:rPr>
              <w:t>«Лиса и куры».</w:t>
            </w:r>
            <w:r w:rsidRPr="00115172">
              <w:rPr>
                <w:sz w:val="20"/>
                <w:szCs w:val="20"/>
              </w:rPr>
              <w:t xml:space="preserve"> По середине зала ставятся четыре гимнастические скамейки в виде квадрата рейками вверх, </w:t>
            </w:r>
            <w:r w:rsidRPr="00115172">
              <w:rPr>
                <w:sz w:val="20"/>
                <w:szCs w:val="20"/>
              </w:rPr>
              <w:lastRenderedPageBreak/>
              <w:t>это — «насест». Выбира</w:t>
            </w:r>
            <w:r w:rsidRPr="00115172">
              <w:rPr>
                <w:sz w:val="20"/>
                <w:szCs w:val="20"/>
              </w:rPr>
              <w:softHyphen/>
              <w:t>ются один водящий — «лис» и один — «охотник». Все остальные играющие — «куры». В одном углу зала очерчивается «нора», в ко</w:t>
            </w:r>
            <w:r w:rsidRPr="00115172">
              <w:rPr>
                <w:sz w:val="20"/>
                <w:szCs w:val="20"/>
              </w:rPr>
              <w:softHyphen/>
              <w:t>торой помещается «лис». В другом углу встает «охотник». «Куры» располагаются вокруг «насеста».</w:t>
            </w:r>
          </w:p>
          <w:p w:rsidR="006223A2" w:rsidRPr="00115172" w:rsidRDefault="006223A2" w:rsidP="006223A2">
            <w:pPr>
              <w:widowControl w:val="0"/>
              <w:jc w:val="both"/>
              <w:rPr>
                <w:color w:val="000000"/>
                <w:sz w:val="20"/>
                <w:szCs w:val="20"/>
              </w:rPr>
            </w:pPr>
            <w:r w:rsidRPr="00115172">
              <w:rPr>
                <w:noProof/>
                <w:sz w:val="20"/>
                <w:szCs w:val="20"/>
                <w:lang w:val="ru-RU" w:eastAsia="ru-RU"/>
              </w:rPr>
              <w:drawing>
                <wp:anchor distT="0" distB="0" distL="114300" distR="114300" simplePos="0" relativeHeight="251771904" behindDoc="0" locked="0" layoutInCell="1" allowOverlap="1" wp14:anchorId="047B7731" wp14:editId="0F98436F">
                  <wp:simplePos x="0" y="0"/>
                  <wp:positionH relativeFrom="margin">
                    <wp:posOffset>71755</wp:posOffset>
                  </wp:positionH>
                  <wp:positionV relativeFrom="margin">
                    <wp:posOffset>2131060</wp:posOffset>
                  </wp:positionV>
                  <wp:extent cx="2494915" cy="1428750"/>
                  <wp:effectExtent l="19050" t="0" r="635" b="0"/>
                  <wp:wrapSquare wrapText="bothSides"/>
                  <wp:docPr id="108" name="Рисунок 1" descr="Подвижные иг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Подвижные игры"/>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494915" cy="1428750"/>
                          </a:xfrm>
                          <a:prstGeom prst="rect">
                            <a:avLst/>
                          </a:prstGeom>
                          <a:noFill/>
                          <a:ln>
                            <a:noFill/>
                          </a:ln>
                        </pic:spPr>
                      </pic:pic>
                    </a:graphicData>
                  </a:graphic>
                </wp:anchor>
              </w:drawing>
            </w:r>
            <w:r w:rsidRPr="00115172">
              <w:rPr>
                <w:sz w:val="20"/>
                <w:szCs w:val="20"/>
                <w:lang w:eastAsia="ru-RU"/>
              </w:rPr>
              <w:t>По первому сигналу "куры" начинают то взлетать на "насест", то слетать с него, то просто ходить около "курятника". По второму условленному сигналу "лис", подобравшись к "курятнику", ловит любую "курицу", касающуюся пола хотя бы одной ногой. "Лис" берёт осаленного за руку и ведёт в свою "нору". Если по пути ему встречается "охотник", "лис" выпускает пойманного, а сам убегает в "нору". Пойманная "курица"  возвращается в "курятник", после чего все "куры" слетают с насеста. Если "охотник" поймает "лису", выбирается новый "лис". Играют 4-6 раз. Выигрывают игроки, не пойманные ни разу. См.рис.1</w:t>
            </w:r>
          </w:p>
          <w:p w:rsidR="006223A2" w:rsidRPr="00115172" w:rsidRDefault="006223A2" w:rsidP="006223A2">
            <w:pPr>
              <w:widowControl w:val="0"/>
              <w:jc w:val="both"/>
              <w:rPr>
                <w:sz w:val="20"/>
                <w:szCs w:val="20"/>
              </w:rPr>
            </w:pPr>
            <w:r w:rsidRPr="00115172">
              <w:rPr>
                <w:sz w:val="20"/>
                <w:szCs w:val="20"/>
              </w:rPr>
              <w:t xml:space="preserve">1. Забежав в «курятник», «лис» может осалить только одного игрока. 2. По сигналу руководителя «лис» должен покинуть «курятник» независимо от того, поймал он «курицу» или нет. 3. Стоящие игроки на скамейке могут оказывать друг другу помощь (поддерживать). </w:t>
            </w:r>
          </w:p>
          <w:p w:rsidR="006223A2" w:rsidRPr="00115172" w:rsidRDefault="006223A2" w:rsidP="006223A2">
            <w:pPr>
              <w:widowControl w:val="0"/>
              <w:jc w:val="both"/>
              <w:rPr>
                <w:i/>
                <w:sz w:val="20"/>
                <w:szCs w:val="20"/>
              </w:rPr>
            </w:pPr>
            <w:r w:rsidRPr="00115172">
              <w:rPr>
                <w:sz w:val="20"/>
                <w:szCs w:val="20"/>
              </w:rPr>
              <w:t xml:space="preserve">Спросите: Можете ли Вы сказать, зачем нам правила в играх?  Вы следовали правилам игры? </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lastRenderedPageBreak/>
              <w:drawing>
                <wp:anchor distT="0" distB="0" distL="114300" distR="114300" simplePos="0" relativeHeight="251744256" behindDoc="0" locked="0" layoutInCell="1" allowOverlap="1" wp14:anchorId="18781372" wp14:editId="518EC5EC">
                  <wp:simplePos x="0" y="0"/>
                  <wp:positionH relativeFrom="column">
                    <wp:posOffset>-40172</wp:posOffset>
                  </wp:positionH>
                  <wp:positionV relativeFrom="paragraph">
                    <wp:posOffset>-1823</wp:posOffset>
                  </wp:positionV>
                  <wp:extent cx="1203107" cy="850789"/>
                  <wp:effectExtent l="0" t="0" r="0" b="6985"/>
                  <wp:wrapNone/>
                  <wp:docPr id="81" name="Рисунок 81"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43232" behindDoc="0" locked="0" layoutInCell="1" allowOverlap="1" wp14:anchorId="6C9E4216" wp14:editId="0E5A242E">
                  <wp:simplePos x="0" y="0"/>
                  <wp:positionH relativeFrom="column">
                    <wp:posOffset>-49258</wp:posOffset>
                  </wp:positionH>
                  <wp:positionV relativeFrom="paragraph">
                    <wp:posOffset>30388</wp:posOffset>
                  </wp:positionV>
                  <wp:extent cx="1214846" cy="885009"/>
                  <wp:effectExtent l="0" t="0" r="4445" b="0"/>
                  <wp:wrapNone/>
                  <wp:docPr id="82" name="Рисунок 82"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sz w:val="20"/>
                <w:lang w:val="ru-RU"/>
              </w:rPr>
            </w:pPr>
            <w:r w:rsidRPr="00104F32">
              <w:rPr>
                <w:sz w:val="20"/>
                <w:lang w:val="ru-RU"/>
              </w:rPr>
              <w:lastRenderedPageBreak/>
              <w:t xml:space="preserve">Большое, свободное пространство  Свисток для учителя. Предметы </w:t>
            </w:r>
            <w:r w:rsidRPr="00104F32">
              <w:rPr>
                <w:sz w:val="20"/>
                <w:lang w:val="ru-RU"/>
              </w:rPr>
              <w:lastRenderedPageBreak/>
              <w:t>для проведения игры.</w:t>
            </w:r>
          </w:p>
          <w:p w:rsidR="00104F32" w:rsidRPr="00104F32" w:rsidRDefault="00104F32" w:rsidP="00104F32">
            <w:pPr>
              <w:jc w:val="both"/>
              <w:rPr>
                <w:sz w:val="20"/>
                <w:lang w:val="ru-RU"/>
              </w:rPr>
            </w:pPr>
            <w:r w:rsidRPr="00104F32">
              <w:rPr>
                <w:sz w:val="20"/>
                <w:lang w:val="ru-RU"/>
              </w:rPr>
              <w:t xml:space="preserve">Большое, свободное пространство  </w:t>
            </w:r>
          </w:p>
          <w:p w:rsidR="00104F32" w:rsidRPr="00104F32" w:rsidRDefault="00104F32" w:rsidP="00104F32">
            <w:pPr>
              <w:jc w:val="both"/>
              <w:rPr>
                <w:sz w:val="20"/>
                <w:lang w:val="ru-RU"/>
              </w:rPr>
            </w:pPr>
            <w:r w:rsidRPr="00104F32">
              <w:rPr>
                <w:sz w:val="20"/>
                <w:lang w:val="ru-RU"/>
              </w:rPr>
              <w:t>Ссылка на подвижные игры для детей:</w:t>
            </w:r>
          </w:p>
          <w:p w:rsidR="00104F32" w:rsidRPr="00104F32" w:rsidRDefault="00104F32" w:rsidP="00104F32">
            <w:pPr>
              <w:widowControl w:val="0"/>
              <w:jc w:val="both"/>
              <w:rPr>
                <w:sz w:val="20"/>
                <w:lang w:val="ru-RU"/>
              </w:rPr>
            </w:pPr>
            <w:hyperlink r:id="rId69" w:history="1">
              <w:r w:rsidRPr="00104F32">
                <w:rPr>
                  <w:color w:val="0000FF"/>
                  <w:sz w:val="20"/>
                  <w:lang w:val="ru-RU"/>
                </w:rPr>
                <w:t>http://globuss24.ru/doc/podviznye-igry-dla-razvitia-bystroty</w:t>
              </w:r>
            </w:hyperlink>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41184" behindDoc="0" locked="0" layoutInCell="1" allowOverlap="1" wp14:anchorId="5961C2B2" wp14:editId="1676FA5D">
                  <wp:simplePos x="0" y="0"/>
                  <wp:positionH relativeFrom="column">
                    <wp:posOffset>5983605</wp:posOffset>
                  </wp:positionH>
                  <wp:positionV relativeFrom="paragraph">
                    <wp:posOffset>2382520</wp:posOffset>
                  </wp:positionV>
                  <wp:extent cx="1072515" cy="705485"/>
                  <wp:effectExtent l="0" t="0" r="0" b="0"/>
                  <wp:wrapNone/>
                  <wp:docPr id="83" name="Рисунок 83"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№23</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7B4DEA" w:rsidP="007B4DEA">
            <w:pPr>
              <w:spacing w:before="240" w:after="60"/>
              <w:contextualSpacing/>
              <w:outlineLvl w:val="2"/>
              <w:rPr>
                <w:color w:val="000000" w:themeColor="text1"/>
                <w:lang w:val="ru-RU"/>
              </w:rPr>
            </w:pPr>
            <w:r w:rsidRPr="007B4DEA">
              <w:rPr>
                <w:color w:val="000000" w:themeColor="text1"/>
                <w:lang w:val="ru-RU"/>
              </w:rPr>
              <w:t>Навыки общения в небольших группах и парах.</w:t>
            </w:r>
            <w:r w:rsidRPr="007B4DEA">
              <w:rPr>
                <w:color w:val="000000" w:themeColor="text1"/>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7B4DEA" w:rsidP="00104F32">
            <w:pPr>
              <w:widowControl w:val="0"/>
              <w:rPr>
                <w:color w:val="000000"/>
                <w:lang w:val="ru-RU" w:eastAsia="ru-RU"/>
              </w:rPr>
            </w:pPr>
            <w:r w:rsidRPr="007B4DEA">
              <w:rPr>
                <w:color w:val="000000" w:themeColor="text1"/>
                <w:lang w:val="ru-RU"/>
              </w:rPr>
              <w:t>1.2.3.3. Знать, как разделять про¬странство, ресурсы и идеи, осозна¬вая важность создания благоприят¬ной учебной среды при выполнении различных физических упражне¬ний</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rPr>
                <w:sz w:val="20"/>
                <w:szCs w:val="20"/>
              </w:rPr>
            </w:pPr>
            <w:r w:rsidRPr="00115172">
              <w:rPr>
                <w:sz w:val="20"/>
                <w:szCs w:val="20"/>
              </w:rPr>
              <w:t xml:space="preserve">повторить построение в колонну по одному, упражнения в  </w:t>
            </w:r>
          </w:p>
          <w:p w:rsidR="006223A2" w:rsidRPr="00115172" w:rsidRDefault="006223A2" w:rsidP="006223A2">
            <w:pPr>
              <w:pStyle w:val="a6"/>
              <w:spacing w:after="0" w:line="240" w:lineRule="auto"/>
              <w:rPr>
                <w:rFonts w:ascii="Times New Roman" w:hAnsi="Times New Roman" w:cs="Times New Roman"/>
                <w:sz w:val="20"/>
                <w:szCs w:val="20"/>
              </w:rPr>
            </w:pPr>
            <w:r w:rsidRPr="00115172">
              <w:rPr>
                <w:rFonts w:ascii="Times New Roman" w:hAnsi="Times New Roman" w:cs="Times New Roman"/>
                <w:b/>
                <w:sz w:val="20"/>
                <w:szCs w:val="20"/>
              </w:rPr>
              <w:t xml:space="preserve"> </w:t>
            </w:r>
            <w:r w:rsidRPr="00115172">
              <w:rPr>
                <w:rFonts w:ascii="Times New Roman" w:hAnsi="Times New Roman" w:cs="Times New Roman"/>
                <w:sz w:val="20"/>
                <w:szCs w:val="20"/>
              </w:rPr>
              <w:t>подбрасывании и ловле мяча,</w:t>
            </w:r>
          </w:p>
          <w:p w:rsidR="00104F32" w:rsidRPr="00104F32" w:rsidRDefault="006223A2" w:rsidP="006223A2">
            <w:pPr>
              <w:rPr>
                <w:rFonts w:eastAsia="Calibri"/>
                <w:bCs/>
                <w:color w:val="000000" w:themeColor="text1"/>
              </w:rPr>
            </w:pPr>
            <w:r w:rsidRPr="00115172">
              <w:rPr>
                <w:b/>
                <w:sz w:val="20"/>
                <w:szCs w:val="20"/>
              </w:rPr>
              <w:t xml:space="preserve">      </w:t>
            </w:r>
            <w:r w:rsidRPr="00115172">
              <w:rPr>
                <w:sz w:val="20"/>
                <w:szCs w:val="20"/>
              </w:rPr>
              <w:t>развивать равновесие, прыгучесть и внимательность</w:t>
            </w:r>
            <w:r w:rsidRPr="00104F32">
              <w:rPr>
                <w:rFonts w:eastAsia="Calibri"/>
                <w:bCs/>
                <w:color w:val="000000" w:themeColor="text1"/>
              </w:rPr>
              <w:t xml:space="preserve"> </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 xml:space="preserve">Запланированные этапы </w:t>
            </w:r>
            <w:r w:rsidRPr="00104F32">
              <w:rPr>
                <w:b/>
                <w:color w:val="000000" w:themeColor="text1"/>
              </w:rPr>
              <w:lastRenderedPageBreak/>
              <w:t>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lastRenderedPageBreak/>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46304" behindDoc="0" locked="0" layoutInCell="1" allowOverlap="1" wp14:anchorId="731467AF" wp14:editId="70DA896D">
                  <wp:simplePos x="0" y="0"/>
                  <wp:positionH relativeFrom="column">
                    <wp:posOffset>-40722</wp:posOffset>
                  </wp:positionH>
                  <wp:positionV relativeFrom="paragraph">
                    <wp:posOffset>24985</wp:posOffset>
                  </wp:positionV>
                  <wp:extent cx="1206662" cy="819339"/>
                  <wp:effectExtent l="0" t="0" r="0" b="0"/>
                  <wp:wrapNone/>
                  <wp:docPr id="84" name="Рисунок 84"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70"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104F32" w:rsidP="006223A2">
            <w:pPr>
              <w:widowControl w:val="0"/>
              <w:jc w:val="both"/>
              <w:rPr>
                <w:b/>
                <w:sz w:val="20"/>
                <w:szCs w:val="20"/>
              </w:rPr>
            </w:pPr>
            <w:r w:rsidRPr="00104F32">
              <w:rPr>
                <w:lang w:val="ru-RU"/>
              </w:rPr>
              <w:t>1.</w:t>
            </w:r>
            <w:r w:rsidRPr="00104F32">
              <w:rPr>
                <w:b/>
                <w:lang w:val="ru-RU"/>
              </w:rPr>
              <w:t xml:space="preserve"> </w:t>
            </w:r>
            <w:r w:rsidR="006223A2" w:rsidRPr="00115172">
              <w:rPr>
                <w:b/>
                <w:sz w:val="20"/>
                <w:szCs w:val="20"/>
              </w:rPr>
              <w:t xml:space="preserve"> </w:t>
            </w:r>
            <w:r w:rsidR="006223A2" w:rsidRPr="00115172">
              <w:rPr>
                <w:b/>
                <w:sz w:val="20"/>
                <w:szCs w:val="20"/>
              </w:rPr>
              <w:t>Навыки общения в небольших группах и парах</w:t>
            </w:r>
          </w:p>
          <w:p w:rsidR="006223A2" w:rsidRPr="00115172" w:rsidRDefault="006223A2" w:rsidP="006223A2">
            <w:pPr>
              <w:pStyle w:val="a6"/>
              <w:numPr>
                <w:ilvl w:val="0"/>
                <w:numId w:val="21"/>
              </w:numPr>
              <w:spacing w:after="0" w:line="240" w:lineRule="auto"/>
              <w:rPr>
                <w:rFonts w:ascii="Times New Roman" w:hAnsi="Times New Roman" w:cs="Times New Roman"/>
                <w:sz w:val="20"/>
                <w:szCs w:val="20"/>
              </w:rPr>
            </w:pPr>
            <w:r w:rsidRPr="00115172">
              <w:rPr>
                <w:rFonts w:ascii="Times New Roman" w:hAnsi="Times New Roman" w:cs="Times New Roman"/>
                <w:i/>
                <w:sz w:val="20"/>
                <w:szCs w:val="20"/>
              </w:rPr>
              <w:t>Общеразвивающие упражнения (аналогичные прошлому уроку)</w:t>
            </w:r>
          </w:p>
          <w:p w:rsidR="006223A2" w:rsidRPr="00115172" w:rsidRDefault="006223A2" w:rsidP="006223A2">
            <w:pPr>
              <w:pStyle w:val="a6"/>
              <w:numPr>
                <w:ilvl w:val="0"/>
                <w:numId w:val="21"/>
              </w:numPr>
              <w:spacing w:after="0" w:line="240" w:lineRule="auto"/>
              <w:rPr>
                <w:rFonts w:ascii="Times New Roman" w:hAnsi="Times New Roman" w:cs="Times New Roman"/>
                <w:i/>
                <w:sz w:val="20"/>
                <w:szCs w:val="20"/>
              </w:rPr>
            </w:pPr>
            <w:r w:rsidRPr="00115172">
              <w:rPr>
                <w:rFonts w:ascii="Times New Roman" w:hAnsi="Times New Roman" w:cs="Times New Roman"/>
                <w:i/>
                <w:sz w:val="20"/>
                <w:szCs w:val="20"/>
              </w:rPr>
              <w:t xml:space="preserve">Основные виды движений: </w:t>
            </w:r>
          </w:p>
          <w:p w:rsidR="006223A2" w:rsidRPr="00115172" w:rsidRDefault="006223A2" w:rsidP="006223A2">
            <w:pPr>
              <w:pStyle w:val="a6"/>
              <w:numPr>
                <w:ilvl w:val="0"/>
                <w:numId w:val="22"/>
              </w:numPr>
              <w:spacing w:after="0" w:line="240" w:lineRule="auto"/>
              <w:rPr>
                <w:rFonts w:ascii="Times New Roman" w:hAnsi="Times New Roman" w:cs="Times New Roman"/>
                <w:sz w:val="20"/>
                <w:szCs w:val="20"/>
              </w:rPr>
            </w:pPr>
            <w:r w:rsidRPr="00115172">
              <w:rPr>
                <w:rFonts w:ascii="Times New Roman" w:hAnsi="Times New Roman" w:cs="Times New Roman"/>
                <w:sz w:val="20"/>
                <w:szCs w:val="20"/>
              </w:rPr>
              <w:t>Подбрасывание мяча вверх одной рукой и ловля его двумя руками. Подбрасывать подряд 10-12 раз (повторить 2-3 раза).</w:t>
            </w:r>
          </w:p>
          <w:p w:rsidR="006223A2" w:rsidRPr="00115172" w:rsidRDefault="006223A2" w:rsidP="006223A2">
            <w:pPr>
              <w:pStyle w:val="a6"/>
              <w:numPr>
                <w:ilvl w:val="0"/>
                <w:numId w:val="22"/>
              </w:numPr>
              <w:spacing w:after="0" w:line="240" w:lineRule="auto"/>
              <w:rPr>
                <w:rFonts w:ascii="Times New Roman" w:hAnsi="Times New Roman" w:cs="Times New Roman"/>
                <w:sz w:val="20"/>
                <w:szCs w:val="20"/>
              </w:rPr>
            </w:pPr>
            <w:r w:rsidRPr="00115172">
              <w:rPr>
                <w:rFonts w:ascii="Times New Roman" w:hAnsi="Times New Roman" w:cs="Times New Roman"/>
                <w:sz w:val="20"/>
                <w:szCs w:val="20"/>
              </w:rPr>
              <w:t>Ходьба на носках между шнурами (ширина дорожки 20см), руки на поясе. На середине присесть, развести руки в стороны, встать и пойти дальше.</w:t>
            </w:r>
          </w:p>
          <w:p w:rsidR="006223A2" w:rsidRPr="00115172" w:rsidRDefault="006223A2" w:rsidP="006223A2">
            <w:pPr>
              <w:pStyle w:val="a6"/>
              <w:spacing w:after="0" w:line="240" w:lineRule="auto"/>
              <w:ind w:left="1080"/>
              <w:rPr>
                <w:rFonts w:ascii="Times New Roman" w:hAnsi="Times New Roman" w:cs="Times New Roman"/>
                <w:sz w:val="20"/>
                <w:szCs w:val="20"/>
              </w:rPr>
            </w:pPr>
            <w:r w:rsidRPr="00115172">
              <w:rPr>
                <w:rFonts w:ascii="Times New Roman" w:hAnsi="Times New Roman" w:cs="Times New Roman"/>
                <w:sz w:val="20"/>
                <w:szCs w:val="20"/>
              </w:rPr>
              <w:t xml:space="preserve"> (3-4раза).</w:t>
            </w:r>
          </w:p>
          <w:p w:rsidR="006223A2" w:rsidRPr="00115172" w:rsidRDefault="006223A2" w:rsidP="006223A2">
            <w:pPr>
              <w:pStyle w:val="a6"/>
              <w:numPr>
                <w:ilvl w:val="0"/>
                <w:numId w:val="22"/>
              </w:numPr>
              <w:spacing w:after="0" w:line="240" w:lineRule="auto"/>
              <w:rPr>
                <w:rFonts w:ascii="Times New Roman" w:hAnsi="Times New Roman" w:cs="Times New Roman"/>
                <w:sz w:val="20"/>
                <w:szCs w:val="20"/>
              </w:rPr>
            </w:pPr>
            <w:r w:rsidRPr="00115172">
              <w:rPr>
                <w:rFonts w:ascii="Times New Roman" w:hAnsi="Times New Roman" w:cs="Times New Roman"/>
                <w:sz w:val="20"/>
                <w:szCs w:val="20"/>
              </w:rPr>
              <w:t>Прыжки на двух ногах между предметами на расстоянии 5м (3 раза)</w:t>
            </w:r>
          </w:p>
          <w:p w:rsidR="006223A2" w:rsidRPr="00115172" w:rsidRDefault="006223A2" w:rsidP="006223A2">
            <w:pPr>
              <w:pStyle w:val="a6"/>
              <w:numPr>
                <w:ilvl w:val="0"/>
                <w:numId w:val="21"/>
              </w:numPr>
              <w:spacing w:after="0" w:line="240" w:lineRule="auto"/>
              <w:rPr>
                <w:rFonts w:ascii="Times New Roman" w:hAnsi="Times New Roman" w:cs="Times New Roman"/>
                <w:i/>
                <w:sz w:val="20"/>
                <w:szCs w:val="20"/>
              </w:rPr>
            </w:pPr>
            <w:r w:rsidRPr="00115172">
              <w:rPr>
                <w:rFonts w:ascii="Times New Roman" w:hAnsi="Times New Roman" w:cs="Times New Roman"/>
                <w:i/>
                <w:sz w:val="20"/>
                <w:szCs w:val="20"/>
              </w:rPr>
              <w:t>Подвижная игра «Жмурки»</w:t>
            </w:r>
          </w:p>
          <w:p w:rsidR="006223A2" w:rsidRPr="00115172" w:rsidRDefault="006223A2" w:rsidP="006223A2">
            <w:pPr>
              <w:ind w:left="60"/>
              <w:rPr>
                <w:sz w:val="20"/>
                <w:szCs w:val="20"/>
              </w:rPr>
            </w:pPr>
            <w:r w:rsidRPr="00115172">
              <w:rPr>
                <w:b/>
                <w:bCs/>
                <w:sz w:val="20"/>
                <w:szCs w:val="20"/>
                <w:lang w:val="ru-RU"/>
              </w:rPr>
              <w:t>(</w:t>
            </w:r>
            <w:r w:rsidRPr="00115172">
              <w:rPr>
                <w:b/>
                <w:sz w:val="20"/>
                <w:szCs w:val="20"/>
              </w:rPr>
              <w:t>Игра «Компас».</w:t>
            </w:r>
            <w:r w:rsidRPr="00115172">
              <w:rPr>
                <w:sz w:val="20"/>
                <w:szCs w:val="20"/>
              </w:rPr>
              <w:t xml:space="preserve"> На полу  рисуют круг диаметром 2—3 метра. На расстоянии примерно 3 метра от окружности пишут (отмечают) стороны света, сверяя с компасом: С (север), Ю (юг), 3 (запад) и В (восток). Игроки становятся спиной к центру и слушают команду руководителя: «Юг!», «Север!», «Запад!», «Восток!» Услышав, к примеру, команду «Север!», все должны повернуться в сторону севера. Игроки, стоявшие лицом к югу, поворачиваются на 180 градусов, другим достаточно сделать пол-оборота напра</w:t>
            </w:r>
          </w:p>
          <w:p w:rsidR="00104F32" w:rsidRPr="00104F32" w:rsidRDefault="006223A2" w:rsidP="006223A2">
            <w:pPr>
              <w:widowControl w:val="0"/>
              <w:jc w:val="both"/>
              <w:rPr>
                <w:sz w:val="20"/>
                <w:szCs w:val="20"/>
                <w:shd w:val="clear" w:color="auto" w:fill="FFFFFF"/>
                <w:lang w:val="ru-RU"/>
              </w:rPr>
            </w:pPr>
            <w:r w:rsidRPr="00115172">
              <w:rPr>
                <w:color w:val="000000"/>
                <w:sz w:val="20"/>
                <w:szCs w:val="20"/>
                <w:shd w:val="clear" w:color="auto" w:fill="FFFFFF"/>
              </w:rPr>
              <w:t>Учитель подает различные команды, и играющие принимают соответствующие положения. Тот, кто ошибся (повернулся не в ту сторону), получает штрафные баллы. Победителем оказывается</w:t>
            </w:r>
            <w:r w:rsidRPr="00115172">
              <w:rPr>
                <w:color w:val="000000"/>
                <w:sz w:val="20"/>
                <w:szCs w:val="20"/>
                <w:shd w:val="clear" w:color="auto" w:fill="FFFFFF"/>
                <w:lang w:val="ru-RU"/>
              </w:rPr>
              <w:t xml:space="preserve"> </w:t>
            </w:r>
            <w:r w:rsidRPr="00115172">
              <w:rPr>
                <w:color w:val="000000"/>
                <w:sz w:val="20"/>
                <w:szCs w:val="20"/>
                <w:shd w:val="clear" w:color="auto" w:fill="FFFFFF"/>
              </w:rPr>
              <w:t>игрок</w:t>
            </w:r>
            <w:r w:rsidRPr="00115172">
              <w:rPr>
                <w:color w:val="000000"/>
                <w:sz w:val="20"/>
                <w:szCs w:val="20"/>
                <w:shd w:val="clear" w:color="auto" w:fill="FFFFFF"/>
                <w:lang w:val="ru-RU"/>
              </w:rPr>
              <w:t xml:space="preserve">, </w:t>
            </w:r>
            <w:r w:rsidRPr="00115172">
              <w:rPr>
                <w:color w:val="000000"/>
                <w:sz w:val="20"/>
                <w:szCs w:val="20"/>
                <w:shd w:val="clear" w:color="auto" w:fill="FFFFFF"/>
              </w:rPr>
              <w:t>набравший</w:t>
            </w:r>
            <w:r w:rsidRPr="00115172">
              <w:rPr>
                <w:color w:val="000000"/>
                <w:sz w:val="20"/>
                <w:szCs w:val="20"/>
                <w:shd w:val="clear" w:color="auto" w:fill="FFFFFF"/>
                <w:lang w:val="ru-RU"/>
              </w:rPr>
              <w:t xml:space="preserve"> </w:t>
            </w:r>
            <w:r w:rsidRPr="00115172">
              <w:rPr>
                <w:color w:val="000000"/>
                <w:sz w:val="20"/>
                <w:szCs w:val="20"/>
                <w:shd w:val="clear" w:color="auto" w:fill="FFFFFF"/>
              </w:rPr>
              <w:t>наименьшее число</w:t>
            </w:r>
            <w:r w:rsidRPr="00115172">
              <w:rPr>
                <w:color w:val="000000"/>
                <w:sz w:val="20"/>
                <w:szCs w:val="20"/>
                <w:shd w:val="clear" w:color="auto" w:fill="FFFFFF"/>
                <w:lang w:val="ru-RU"/>
              </w:rPr>
              <w:t xml:space="preserve"> </w:t>
            </w:r>
            <w:r w:rsidRPr="00115172">
              <w:rPr>
                <w:color w:val="000000"/>
                <w:sz w:val="20"/>
                <w:szCs w:val="20"/>
                <w:shd w:val="clear" w:color="auto" w:fill="FFFFFF"/>
              </w:rPr>
              <w:t>штрафных баллов.</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48352" behindDoc="0" locked="0" layoutInCell="1" allowOverlap="1" wp14:anchorId="0AD7072C" wp14:editId="763ADE1A">
                  <wp:simplePos x="0" y="0"/>
                  <wp:positionH relativeFrom="column">
                    <wp:posOffset>-40172</wp:posOffset>
                  </wp:positionH>
                  <wp:positionV relativeFrom="paragraph">
                    <wp:posOffset>-1823</wp:posOffset>
                  </wp:positionV>
                  <wp:extent cx="1203107" cy="850789"/>
                  <wp:effectExtent l="0" t="0" r="0" b="6985"/>
                  <wp:wrapNone/>
                  <wp:docPr id="85" name="Рисунок 85"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47328" behindDoc="0" locked="0" layoutInCell="1" allowOverlap="1" wp14:anchorId="4B677159" wp14:editId="5A743E5E">
                  <wp:simplePos x="0" y="0"/>
                  <wp:positionH relativeFrom="column">
                    <wp:posOffset>-49258</wp:posOffset>
                  </wp:positionH>
                  <wp:positionV relativeFrom="paragraph">
                    <wp:posOffset>30388</wp:posOffset>
                  </wp:positionV>
                  <wp:extent cx="1214846" cy="885009"/>
                  <wp:effectExtent l="0" t="0" r="4445" b="0"/>
                  <wp:wrapNone/>
                  <wp:docPr id="86" name="Рисунок 86"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lang w:val="ru-RU"/>
              </w:rPr>
            </w:pPr>
            <w:r w:rsidRPr="00104F32">
              <w:rPr>
                <w:lang w:val="ru-RU"/>
              </w:rPr>
              <w:t>Ссылка на подвижные игры для детей:</w:t>
            </w:r>
          </w:p>
          <w:p w:rsidR="00104F32" w:rsidRPr="00104F32" w:rsidRDefault="00104F32" w:rsidP="00104F32">
            <w:pPr>
              <w:jc w:val="both"/>
              <w:rPr>
                <w:lang w:val="ru-RU"/>
              </w:rPr>
            </w:pPr>
            <w:hyperlink r:id="rId71" w:history="1">
              <w:r w:rsidRPr="00104F32">
                <w:rPr>
                  <w:color w:val="0000FF"/>
                  <w:lang w:val="ru-RU"/>
                </w:rPr>
                <w:t>http://kladraz.ru/igry-dlja-detei/podvizhnye-igry</w:t>
              </w:r>
            </w:hyperlink>
            <w:r w:rsidRPr="00104F32">
              <w:rPr>
                <w:lang w:val="ru-RU"/>
              </w:rPr>
              <w:t xml:space="preserve"> </w:t>
            </w:r>
          </w:p>
          <w:p w:rsidR="00104F32" w:rsidRPr="00104F32" w:rsidRDefault="00104F32" w:rsidP="00104F32">
            <w:pPr>
              <w:jc w:val="both"/>
              <w:rPr>
                <w:rFonts w:ascii="Arial" w:hAnsi="Arial" w:cs="Arial"/>
                <w:sz w:val="20"/>
                <w:szCs w:val="20"/>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jc w:val="both"/>
              <w:rPr>
                <w:highlight w:val="yellow"/>
                <w:lang w:val="ru-RU"/>
              </w:rPr>
            </w:pPr>
            <w:r w:rsidRPr="00104F32">
              <w:rPr>
                <w:lang w:val="ru-RU"/>
              </w:rPr>
              <w:t>Большое, свободное пространство, мел, свисток.</w:t>
            </w:r>
          </w:p>
          <w:p w:rsidR="00104F32" w:rsidRPr="00104F32" w:rsidRDefault="00104F32" w:rsidP="00104F32">
            <w:pPr>
              <w:jc w:val="both"/>
              <w:rPr>
                <w:lang w:val="ru-RU"/>
              </w:rPr>
            </w:pPr>
            <w:r w:rsidRPr="00104F32">
              <w:rPr>
                <w:lang w:val="ru-RU"/>
              </w:rPr>
              <w:t>Ссылка на интернет ресурсы подвижные игры для детей:</w:t>
            </w:r>
          </w:p>
          <w:p w:rsidR="00104F32" w:rsidRPr="00104F32" w:rsidRDefault="00104F32" w:rsidP="00104F32">
            <w:pPr>
              <w:widowControl w:val="0"/>
              <w:jc w:val="both"/>
              <w:rPr>
                <w:lang w:val="ru-RU"/>
              </w:rPr>
            </w:pPr>
            <w:hyperlink r:id="rId72" w:history="1">
              <w:r w:rsidRPr="00104F32">
                <w:rPr>
                  <w:color w:val="0000FF"/>
                  <w:lang w:val="ru-RU"/>
                </w:rPr>
                <w:t>http://www.mai-krkam.edusite.ru/DswMedia/voleybol.pdf</w:t>
              </w:r>
            </w:hyperlink>
            <w:r w:rsidRPr="00104F32">
              <w:rPr>
                <w:lang w:val="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45280" behindDoc="0" locked="0" layoutInCell="1" allowOverlap="1" wp14:anchorId="38899096" wp14:editId="107CAEAD">
                  <wp:simplePos x="0" y="0"/>
                  <wp:positionH relativeFrom="column">
                    <wp:posOffset>5983605</wp:posOffset>
                  </wp:positionH>
                  <wp:positionV relativeFrom="paragraph">
                    <wp:posOffset>2382520</wp:posOffset>
                  </wp:positionV>
                  <wp:extent cx="1072515" cy="705485"/>
                  <wp:effectExtent l="0" t="0" r="0" b="0"/>
                  <wp:wrapNone/>
                  <wp:docPr id="87" name="Рисунок 87"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№24</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rPr>
                <w:sz w:val="20"/>
                <w:szCs w:val="20"/>
              </w:rPr>
            </w:pPr>
            <w:r w:rsidRPr="00115172">
              <w:rPr>
                <w:sz w:val="20"/>
                <w:szCs w:val="20"/>
              </w:rPr>
              <w:t xml:space="preserve">обучать  прыжкам на двух ногах с продвижением вперед,  </w:t>
            </w:r>
          </w:p>
          <w:p w:rsidR="006223A2" w:rsidRPr="00115172" w:rsidRDefault="006223A2" w:rsidP="006223A2">
            <w:pPr>
              <w:rPr>
                <w:sz w:val="20"/>
                <w:szCs w:val="20"/>
              </w:rPr>
            </w:pPr>
            <w:r w:rsidRPr="00115172">
              <w:rPr>
                <w:sz w:val="20"/>
                <w:szCs w:val="20"/>
              </w:rPr>
              <w:t>перебрасыванию мяча в шеренгах,</w:t>
            </w:r>
          </w:p>
          <w:p w:rsidR="006223A2" w:rsidRPr="00115172" w:rsidRDefault="006223A2" w:rsidP="006223A2">
            <w:pPr>
              <w:rPr>
                <w:sz w:val="20"/>
                <w:szCs w:val="20"/>
              </w:rPr>
            </w:pPr>
            <w:r w:rsidRPr="00115172">
              <w:rPr>
                <w:sz w:val="20"/>
                <w:szCs w:val="20"/>
              </w:rPr>
              <w:t>повторить повороты переступанием, ходьбу и бег врассыпную,</w:t>
            </w:r>
          </w:p>
          <w:p w:rsidR="006223A2" w:rsidRPr="00115172" w:rsidRDefault="006223A2" w:rsidP="006223A2">
            <w:pPr>
              <w:rPr>
                <w:sz w:val="20"/>
                <w:szCs w:val="20"/>
              </w:rPr>
            </w:pPr>
            <w:r w:rsidRPr="00115172">
              <w:rPr>
                <w:sz w:val="20"/>
                <w:szCs w:val="20"/>
              </w:rPr>
              <w:t>развивать ловкость, меткость, точность движений, глазомер,</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50400" behindDoc="0" locked="0" layoutInCell="1" allowOverlap="1" wp14:anchorId="309C87C2" wp14:editId="0010F419">
                  <wp:simplePos x="0" y="0"/>
                  <wp:positionH relativeFrom="column">
                    <wp:posOffset>-40722</wp:posOffset>
                  </wp:positionH>
                  <wp:positionV relativeFrom="paragraph">
                    <wp:posOffset>24985</wp:posOffset>
                  </wp:positionV>
                  <wp:extent cx="1206662" cy="819339"/>
                  <wp:effectExtent l="0" t="0" r="0" b="0"/>
                  <wp:wrapNone/>
                  <wp:docPr id="88" name="Рисунок 88"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73"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lastRenderedPageBreak/>
              <w:t>(30 минут)</w:t>
            </w:r>
          </w:p>
          <w:p w:rsidR="00104F32" w:rsidRPr="00104F32" w:rsidRDefault="00104F32" w:rsidP="00104F32">
            <w:pPr>
              <w:contextualSpacing/>
              <w:jc w:val="center"/>
              <w:rPr>
                <w:color w:val="000000" w:themeColor="text1"/>
              </w:rPr>
            </w:pPr>
          </w:p>
        </w:tc>
        <w:tc>
          <w:tcPr>
            <w:tcW w:w="1716" w:type="pct"/>
            <w:gridSpan w:val="2"/>
          </w:tcPr>
          <w:p w:rsidR="006223A2" w:rsidRPr="00115172" w:rsidRDefault="006223A2" w:rsidP="006223A2">
            <w:pPr>
              <w:widowControl w:val="0"/>
              <w:jc w:val="both"/>
              <w:rPr>
                <w:b/>
                <w:sz w:val="20"/>
                <w:szCs w:val="20"/>
              </w:rPr>
            </w:pPr>
            <w:r w:rsidRPr="00115172">
              <w:rPr>
                <w:b/>
                <w:sz w:val="20"/>
                <w:szCs w:val="20"/>
              </w:rPr>
              <w:lastRenderedPageBreak/>
              <w:t>Навыки общения в небольших группах и парах</w:t>
            </w:r>
          </w:p>
          <w:p w:rsidR="006223A2" w:rsidRPr="00115172" w:rsidRDefault="006223A2" w:rsidP="006223A2">
            <w:pPr>
              <w:pStyle w:val="a6"/>
              <w:numPr>
                <w:ilvl w:val="0"/>
                <w:numId w:val="23"/>
              </w:numPr>
              <w:spacing w:after="0" w:line="240" w:lineRule="auto"/>
              <w:rPr>
                <w:rFonts w:ascii="Times New Roman" w:hAnsi="Times New Roman" w:cs="Times New Roman"/>
                <w:sz w:val="20"/>
                <w:szCs w:val="20"/>
              </w:rPr>
            </w:pPr>
            <w:r w:rsidRPr="00115172">
              <w:rPr>
                <w:rFonts w:ascii="Times New Roman" w:hAnsi="Times New Roman" w:cs="Times New Roman"/>
                <w:i/>
                <w:sz w:val="20"/>
                <w:szCs w:val="20"/>
              </w:rPr>
              <w:t>Общеразвивающие упражнения с флажками :</w:t>
            </w:r>
          </w:p>
          <w:p w:rsidR="006223A2" w:rsidRPr="00115172" w:rsidRDefault="006223A2" w:rsidP="006223A2">
            <w:pPr>
              <w:rPr>
                <w:sz w:val="20"/>
                <w:szCs w:val="20"/>
              </w:rPr>
            </w:pPr>
            <w:r w:rsidRPr="00115172">
              <w:rPr>
                <w:sz w:val="20"/>
                <w:szCs w:val="20"/>
              </w:rPr>
              <w:t xml:space="preserve">И.п.основная стойка, флажки в прямых руках внизу. 1- руки </w:t>
            </w:r>
            <w:r w:rsidRPr="00115172">
              <w:rPr>
                <w:sz w:val="20"/>
                <w:szCs w:val="20"/>
              </w:rPr>
              <w:lastRenderedPageBreak/>
              <w:t>вперед,2-руки вверх, 3-руки в стороны, 4 исходное положение (6-8 раз).</w:t>
            </w:r>
          </w:p>
          <w:p w:rsidR="006223A2" w:rsidRPr="00115172" w:rsidRDefault="006223A2" w:rsidP="006223A2">
            <w:pPr>
              <w:rPr>
                <w:sz w:val="20"/>
                <w:szCs w:val="20"/>
              </w:rPr>
            </w:pPr>
            <w:r w:rsidRPr="00115172">
              <w:rPr>
                <w:sz w:val="20"/>
                <w:szCs w:val="20"/>
              </w:rPr>
              <w:t>И.п. стойка ноги на ширине плеч, руки прямые, флажки внизу. 1-2- поворот вправо (влево) флажки в стороны, руки прямые,3-4- исходное положение (6-8 раз).</w:t>
            </w:r>
          </w:p>
          <w:p w:rsidR="006223A2" w:rsidRPr="00115172" w:rsidRDefault="006223A2" w:rsidP="006223A2">
            <w:pPr>
              <w:rPr>
                <w:sz w:val="20"/>
                <w:szCs w:val="20"/>
              </w:rPr>
            </w:pPr>
            <w:r w:rsidRPr="00115172">
              <w:rPr>
                <w:sz w:val="20"/>
                <w:szCs w:val="20"/>
              </w:rPr>
              <w:t>И.П. основная стойка, флажки около груди в согнутых руках. 1-2-присесть, флажки вынести вперед, 3-4- исходное положение (6-8 раз).</w:t>
            </w:r>
          </w:p>
          <w:p w:rsidR="006223A2" w:rsidRPr="00115172" w:rsidRDefault="006223A2" w:rsidP="006223A2">
            <w:pPr>
              <w:rPr>
                <w:sz w:val="20"/>
                <w:szCs w:val="20"/>
              </w:rPr>
            </w:pPr>
            <w:r w:rsidRPr="00115172">
              <w:rPr>
                <w:sz w:val="20"/>
                <w:szCs w:val="20"/>
              </w:rPr>
              <w:t>И.п. сидя, ноги в стороны, флажки около груди. 1- наклон вперед, флажки положить  около носков ног, 2- выпрямиться, руки на пояс, 3- наклон вперед, взять флажки, 4- исходное положение (6-8 раз).</w:t>
            </w:r>
          </w:p>
          <w:p w:rsidR="006223A2" w:rsidRPr="00115172" w:rsidRDefault="006223A2" w:rsidP="006223A2">
            <w:pPr>
              <w:rPr>
                <w:sz w:val="20"/>
                <w:szCs w:val="20"/>
              </w:rPr>
            </w:pPr>
            <w:r w:rsidRPr="00115172">
              <w:rPr>
                <w:sz w:val="20"/>
                <w:szCs w:val="20"/>
              </w:rPr>
              <w:t>И.п. лежа на спине, ноги вытянуть, руки за головой. 1- поднять согнутые в коленях ноги, коснуться палочками флажков колен, 2- исходное положение (6-8 раз).</w:t>
            </w:r>
          </w:p>
          <w:p w:rsidR="006223A2" w:rsidRDefault="006223A2" w:rsidP="006223A2">
            <w:pPr>
              <w:rPr>
                <w:sz w:val="20"/>
                <w:szCs w:val="20"/>
              </w:rPr>
            </w:pPr>
            <w:r w:rsidRPr="00115172">
              <w:rPr>
                <w:sz w:val="20"/>
                <w:szCs w:val="20"/>
              </w:rPr>
              <w:t>И.п. основная стойка, флажки внизу. Прыжки – ноги врозь, флажки в стороны, вернуться в исходное положение. Выполняется под счет, повторить 3-4- раза в чередовании с ходьбой</w:t>
            </w:r>
          </w:p>
          <w:p w:rsidR="00104F32" w:rsidRPr="00104F32" w:rsidRDefault="00104F32" w:rsidP="006223A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lastRenderedPageBreak/>
              <w:drawing>
                <wp:anchor distT="0" distB="0" distL="114300" distR="114300" simplePos="0" relativeHeight="251752448" behindDoc="0" locked="0" layoutInCell="1" allowOverlap="1" wp14:anchorId="54634AB9" wp14:editId="0036877C">
                  <wp:simplePos x="0" y="0"/>
                  <wp:positionH relativeFrom="column">
                    <wp:posOffset>-40172</wp:posOffset>
                  </wp:positionH>
                  <wp:positionV relativeFrom="paragraph">
                    <wp:posOffset>-1823</wp:posOffset>
                  </wp:positionV>
                  <wp:extent cx="1203107" cy="850789"/>
                  <wp:effectExtent l="0" t="0" r="0" b="6985"/>
                  <wp:wrapNone/>
                  <wp:docPr id="89" name="Рисунок 89"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51424" behindDoc="0" locked="0" layoutInCell="1" allowOverlap="1" wp14:anchorId="19743A79" wp14:editId="1AF3EB06">
                  <wp:simplePos x="0" y="0"/>
                  <wp:positionH relativeFrom="column">
                    <wp:posOffset>-49258</wp:posOffset>
                  </wp:positionH>
                  <wp:positionV relativeFrom="paragraph">
                    <wp:posOffset>30388</wp:posOffset>
                  </wp:positionV>
                  <wp:extent cx="1214846" cy="885009"/>
                  <wp:effectExtent l="0" t="0" r="4445" b="0"/>
                  <wp:wrapNone/>
                  <wp:docPr id="90" name="Рисунок 90"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sz w:val="20"/>
                <w:lang w:val="ru-RU"/>
              </w:rPr>
            </w:pPr>
            <w:r w:rsidRPr="00104F32">
              <w:rPr>
                <w:sz w:val="20"/>
                <w:lang w:val="ru-RU"/>
              </w:rPr>
              <w:lastRenderedPageBreak/>
              <w:t>Ссылка на подвижные игры для детей:</w:t>
            </w:r>
          </w:p>
          <w:p w:rsidR="00104F32" w:rsidRPr="00104F32" w:rsidRDefault="00104F32" w:rsidP="00104F32">
            <w:pPr>
              <w:jc w:val="both"/>
              <w:rPr>
                <w:sz w:val="20"/>
                <w:lang w:val="ru-RU" w:eastAsia="ru-RU"/>
              </w:rPr>
            </w:pPr>
            <w:hyperlink r:id="rId74" w:history="1">
              <w:r w:rsidRPr="00104F32">
                <w:rPr>
                  <w:color w:val="0000FF"/>
                  <w:sz w:val="20"/>
                  <w:lang w:val="ru-RU" w:eastAsia="ru-RU"/>
                </w:rPr>
                <w:t>http://ped-</w:t>
              </w:r>
              <w:r w:rsidRPr="00104F32">
                <w:rPr>
                  <w:color w:val="0000FF"/>
                  <w:sz w:val="20"/>
                  <w:lang w:val="ru-RU" w:eastAsia="ru-RU"/>
                </w:rPr>
                <w:lastRenderedPageBreak/>
                <w:t>kopilka.ru/blogs/irina-oserdnikova/podvizhnye-igry-dlja-mladshih-shkolnikov.html</w:t>
              </w:r>
            </w:hyperlink>
          </w:p>
          <w:p w:rsidR="00104F32" w:rsidRPr="00104F32" w:rsidRDefault="00104F32" w:rsidP="00104F32">
            <w:pPr>
              <w:jc w:val="both"/>
              <w:rPr>
                <w:sz w:val="20"/>
                <w:lang w:val="ru-RU" w:eastAsia="ru-RU"/>
              </w:rPr>
            </w:pPr>
          </w:p>
          <w:p w:rsidR="00104F32" w:rsidRPr="00104F32" w:rsidRDefault="00104F32" w:rsidP="00104F32">
            <w:pPr>
              <w:jc w:val="both"/>
              <w:rPr>
                <w:sz w:val="20"/>
                <w:lang w:val="ru-RU" w:eastAsia="ru-RU"/>
              </w:rPr>
            </w:pPr>
          </w:p>
          <w:p w:rsidR="00104F32" w:rsidRPr="00104F32" w:rsidRDefault="00104F32" w:rsidP="00104F32">
            <w:pPr>
              <w:jc w:val="both"/>
              <w:rPr>
                <w:sz w:val="20"/>
                <w:lang w:val="ru-RU" w:eastAsia="ru-RU"/>
              </w:rPr>
            </w:pPr>
          </w:p>
          <w:p w:rsidR="00104F32" w:rsidRPr="00104F32" w:rsidRDefault="00104F32" w:rsidP="00104F32">
            <w:pPr>
              <w:jc w:val="both"/>
              <w:rPr>
                <w:sz w:val="20"/>
                <w:lang w:val="ru-RU" w:eastAsia="ru-RU"/>
              </w:rPr>
            </w:pPr>
          </w:p>
          <w:p w:rsidR="00104F32" w:rsidRPr="00104F32" w:rsidRDefault="00104F32" w:rsidP="00104F32">
            <w:pPr>
              <w:jc w:val="both"/>
              <w:rPr>
                <w:sz w:val="20"/>
                <w:lang w:val="ru-RU" w:eastAsia="ru-RU"/>
              </w:rPr>
            </w:pPr>
          </w:p>
          <w:p w:rsidR="00104F32" w:rsidRPr="00104F32" w:rsidRDefault="00104F32" w:rsidP="00104F32">
            <w:pPr>
              <w:widowControl w:val="0"/>
              <w:jc w:val="both"/>
              <w:rPr>
                <w:sz w:val="20"/>
                <w:lang w:val="ru-RU"/>
              </w:rPr>
            </w:pPr>
          </w:p>
          <w:p w:rsidR="00104F32" w:rsidRPr="00104F32" w:rsidRDefault="00104F32" w:rsidP="00104F32">
            <w:pPr>
              <w:jc w:val="both"/>
              <w:rPr>
                <w:sz w:val="20"/>
                <w:highlight w:val="yellow"/>
                <w:lang w:val="ru-RU"/>
              </w:rPr>
            </w:pPr>
            <w:r w:rsidRPr="00104F32">
              <w:rPr>
                <w:sz w:val="20"/>
                <w:lang w:val="ru-RU"/>
              </w:rPr>
              <w:t>Большое, свободное пространство, мел, свисток.</w:t>
            </w:r>
          </w:p>
          <w:p w:rsidR="00104F32" w:rsidRPr="00104F32" w:rsidRDefault="00104F32" w:rsidP="00104F32">
            <w:pPr>
              <w:jc w:val="both"/>
              <w:rPr>
                <w:sz w:val="20"/>
                <w:lang w:val="ru-RU"/>
              </w:rPr>
            </w:pPr>
            <w:r w:rsidRPr="00104F32">
              <w:rPr>
                <w:sz w:val="20"/>
                <w:lang w:val="ru-RU"/>
              </w:rPr>
              <w:t>Ссылка на интернет ресурсы подвижные игры для детей:</w:t>
            </w:r>
          </w:p>
          <w:p w:rsidR="00104F32" w:rsidRPr="00104F32" w:rsidRDefault="00104F32" w:rsidP="00104F32">
            <w:pPr>
              <w:widowControl w:val="0"/>
              <w:rPr>
                <w:color w:val="000000" w:themeColor="text1"/>
                <w:lang w:val="ru-RU" w:eastAsia="en-GB"/>
              </w:rPr>
            </w:pPr>
            <w:hyperlink r:id="rId75" w:history="1">
              <w:r w:rsidRPr="00104F32">
                <w:rPr>
                  <w:color w:val="0000FF"/>
                  <w:sz w:val="20"/>
                  <w:lang w:val="ru-RU"/>
                </w:rPr>
                <w:t>https://nsportal.ru/detskiy-sad/zdorovyy-obraz-zhizni/2015/06/11/podvizhnye-igry-s-begom</w:t>
              </w:r>
            </w:hyperlink>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49376" behindDoc="0" locked="0" layoutInCell="1" allowOverlap="1" wp14:anchorId="429CC073" wp14:editId="128FE13C">
                  <wp:simplePos x="0" y="0"/>
                  <wp:positionH relativeFrom="column">
                    <wp:posOffset>5983605</wp:posOffset>
                  </wp:positionH>
                  <wp:positionV relativeFrom="paragraph">
                    <wp:posOffset>2382520</wp:posOffset>
                  </wp:positionV>
                  <wp:extent cx="1072515" cy="705485"/>
                  <wp:effectExtent l="0" t="0" r="0" b="0"/>
                  <wp:wrapNone/>
                  <wp:docPr id="91" name="Рисунок 91"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№25</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7B4DEA">
        <w:trPr>
          <w:cantSplit/>
          <w:trHeight w:val="694"/>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7B4DEA" w:rsidP="007B4DEA">
            <w:pPr>
              <w:spacing w:before="240" w:after="60"/>
              <w:contextualSpacing/>
              <w:outlineLvl w:val="2"/>
              <w:rPr>
                <w:color w:val="000000" w:themeColor="text1"/>
                <w:lang w:val="ru-RU"/>
              </w:rPr>
            </w:pPr>
            <w:r w:rsidRPr="007B4DEA">
              <w:rPr>
                <w:color w:val="000000" w:themeColor="text1"/>
                <w:lang w:val="ru-RU"/>
              </w:rPr>
              <w:t>Навыки общения в небольших группах и парах.</w:t>
            </w:r>
            <w:r w:rsidRPr="007B4DEA">
              <w:rPr>
                <w:color w:val="000000" w:themeColor="text1"/>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7B4DEA" w:rsidP="00104F32">
            <w:pPr>
              <w:widowControl w:val="0"/>
              <w:rPr>
                <w:color w:val="000000"/>
                <w:lang w:val="ru-RU" w:eastAsia="ru-RU"/>
              </w:rPr>
            </w:pPr>
            <w:r w:rsidRPr="007B4DEA">
              <w:rPr>
                <w:color w:val="000000" w:themeColor="text1"/>
                <w:lang w:val="ru-RU"/>
              </w:rPr>
              <w:t>1.2.1.1. Знать и понимать двигатель¬ные идеи, стратегии и планы во вре¬мя участия в физической деятель¬ности.</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rPr>
                <w:sz w:val="20"/>
                <w:szCs w:val="20"/>
              </w:rPr>
            </w:pPr>
            <w:r w:rsidRPr="00115172">
              <w:rPr>
                <w:sz w:val="20"/>
                <w:szCs w:val="20"/>
              </w:rPr>
              <w:t xml:space="preserve">обучать  прыжкам на двух ногах с продвижением вперед,  </w:t>
            </w:r>
          </w:p>
          <w:p w:rsidR="006223A2" w:rsidRPr="00115172" w:rsidRDefault="006223A2" w:rsidP="006223A2">
            <w:pPr>
              <w:rPr>
                <w:sz w:val="20"/>
                <w:szCs w:val="20"/>
              </w:rPr>
            </w:pPr>
            <w:r w:rsidRPr="00115172">
              <w:rPr>
                <w:sz w:val="20"/>
                <w:szCs w:val="20"/>
              </w:rPr>
              <w:t>перебрасыванию мяча в шеренгах,</w:t>
            </w:r>
          </w:p>
          <w:p w:rsidR="006223A2" w:rsidRPr="00115172" w:rsidRDefault="006223A2" w:rsidP="006223A2">
            <w:pPr>
              <w:rPr>
                <w:sz w:val="20"/>
                <w:szCs w:val="20"/>
              </w:rPr>
            </w:pPr>
            <w:r w:rsidRPr="00115172">
              <w:rPr>
                <w:sz w:val="20"/>
                <w:szCs w:val="20"/>
              </w:rPr>
              <w:t>повторить повороты переступанием, ходьбу и бег врассыпную,</w:t>
            </w:r>
          </w:p>
          <w:p w:rsidR="00104F32" w:rsidRPr="00104F32" w:rsidRDefault="006223A2" w:rsidP="006223A2">
            <w:pPr>
              <w:rPr>
                <w:rFonts w:eastAsia="Calibri"/>
                <w:bCs/>
                <w:color w:val="000000" w:themeColor="text1"/>
              </w:rPr>
            </w:pPr>
            <w:r w:rsidRPr="00115172">
              <w:rPr>
                <w:sz w:val="20"/>
                <w:szCs w:val="20"/>
              </w:rPr>
              <w:t>развивать ловкость, меткость, точность движений, глазомер,</w:t>
            </w: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 xml:space="preserve">Подбрасывание и ловля мяча двумя руками      ( </w:t>
            </w:r>
            <w:r w:rsidRPr="00104F32">
              <w:rPr>
                <w:color w:val="000000"/>
                <w:sz w:val="20"/>
                <w:szCs w:val="20"/>
                <w:lang w:val="ru-RU" w:eastAsia="ru-RU"/>
              </w:rPr>
              <w:lastRenderedPageBreak/>
              <w:t>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lastRenderedPageBreak/>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54496" behindDoc="0" locked="0" layoutInCell="1" allowOverlap="1" wp14:anchorId="76B11E4D" wp14:editId="03E46D2F">
                  <wp:simplePos x="0" y="0"/>
                  <wp:positionH relativeFrom="column">
                    <wp:posOffset>-40722</wp:posOffset>
                  </wp:positionH>
                  <wp:positionV relativeFrom="paragraph">
                    <wp:posOffset>24985</wp:posOffset>
                  </wp:positionV>
                  <wp:extent cx="1206662" cy="819339"/>
                  <wp:effectExtent l="0" t="0" r="0" b="0"/>
                  <wp:wrapNone/>
                  <wp:docPr id="92" name="Рисунок 92"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76" w:history="1">
              <w:r w:rsidRPr="00104F32">
                <w:rPr>
                  <w:rFonts w:asciiTheme="minorHAnsi" w:eastAsiaTheme="minorHAnsi" w:hAnsiTheme="minorHAnsi" w:cstheme="minorBidi"/>
                  <w:color w:val="0000FF"/>
                  <w:u w:val="single"/>
                  <w:lang w:val="ru-RU"/>
                </w:rPr>
                <w:t>https://www.youtube.com/watch?v=C84</w:t>
              </w:r>
              <w:r w:rsidRPr="00104F32">
                <w:rPr>
                  <w:rFonts w:asciiTheme="minorHAnsi" w:eastAsiaTheme="minorHAnsi" w:hAnsiTheme="minorHAnsi" w:cstheme="minorBidi"/>
                  <w:color w:val="0000FF"/>
                  <w:u w:val="single"/>
                  <w:lang w:val="ru-RU"/>
                </w:rPr>
                <w:lastRenderedPageBreak/>
                <w:t>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04F32" w:rsidRDefault="00104F32" w:rsidP="006223A2">
            <w:pPr>
              <w:jc w:val="both"/>
              <w:rPr>
                <w:rFonts w:eastAsia="Calibri"/>
                <w:sz w:val="18"/>
                <w:szCs w:val="18"/>
                <w:lang w:val="ru-RU" w:eastAsia="ru-RU"/>
              </w:rPr>
            </w:pPr>
            <w:r w:rsidRPr="00104F32">
              <w:rPr>
                <w:lang w:val="ru-RU"/>
              </w:rPr>
              <w:t>1</w:t>
            </w:r>
            <w:r w:rsidRPr="00104F32">
              <w:rPr>
                <w:b/>
                <w:bCs/>
                <w:sz w:val="18"/>
                <w:szCs w:val="18"/>
                <w:lang w:val="ru-RU"/>
              </w:rPr>
              <w:t>.</w:t>
            </w:r>
          </w:p>
          <w:p w:rsidR="006223A2" w:rsidRPr="00115172" w:rsidRDefault="00104F32" w:rsidP="006223A2">
            <w:pPr>
              <w:widowControl w:val="0"/>
              <w:jc w:val="both"/>
              <w:rPr>
                <w:b/>
                <w:sz w:val="20"/>
                <w:szCs w:val="20"/>
              </w:rPr>
            </w:pPr>
            <w:r w:rsidRPr="00104F32">
              <w:rPr>
                <w:rFonts w:eastAsia="Calibri"/>
                <w:sz w:val="18"/>
                <w:szCs w:val="18"/>
                <w:lang w:val="ru-RU" w:eastAsia="ru-RU"/>
              </w:rPr>
              <w:t xml:space="preserve"> </w:t>
            </w:r>
            <w:r w:rsidR="006223A2" w:rsidRPr="00115172">
              <w:rPr>
                <w:b/>
                <w:sz w:val="20"/>
                <w:szCs w:val="20"/>
              </w:rPr>
              <w:t xml:space="preserve"> </w:t>
            </w:r>
            <w:r w:rsidR="006223A2" w:rsidRPr="00115172">
              <w:rPr>
                <w:b/>
                <w:sz w:val="20"/>
                <w:szCs w:val="20"/>
              </w:rPr>
              <w:t>Навыки общения в небольших группах и парах</w:t>
            </w:r>
          </w:p>
          <w:p w:rsidR="006223A2" w:rsidRPr="00115172" w:rsidRDefault="006223A2" w:rsidP="006223A2">
            <w:pPr>
              <w:pStyle w:val="a6"/>
              <w:numPr>
                <w:ilvl w:val="0"/>
                <w:numId w:val="24"/>
              </w:numPr>
              <w:spacing w:after="0" w:line="240" w:lineRule="auto"/>
              <w:rPr>
                <w:rFonts w:ascii="Times New Roman" w:hAnsi="Times New Roman" w:cs="Times New Roman"/>
                <w:sz w:val="20"/>
                <w:szCs w:val="20"/>
              </w:rPr>
            </w:pPr>
            <w:r w:rsidRPr="00115172">
              <w:rPr>
                <w:rFonts w:ascii="Times New Roman" w:hAnsi="Times New Roman" w:cs="Times New Roman"/>
                <w:i/>
                <w:sz w:val="20"/>
                <w:szCs w:val="20"/>
              </w:rPr>
              <w:t>Общеразвивающие упражнения с флажками :</w:t>
            </w:r>
          </w:p>
          <w:p w:rsidR="006223A2" w:rsidRPr="00115172" w:rsidRDefault="006223A2" w:rsidP="006223A2">
            <w:pPr>
              <w:rPr>
                <w:sz w:val="20"/>
                <w:szCs w:val="20"/>
              </w:rPr>
            </w:pPr>
            <w:r w:rsidRPr="00115172">
              <w:rPr>
                <w:sz w:val="20"/>
                <w:szCs w:val="20"/>
              </w:rPr>
              <w:t>И.п.основная стойка, флажки в прямых руках внизу. 1- руки вперед,2-руки вверх, 3-руки в стороны, 4 исходное положение (6-8 раз).</w:t>
            </w:r>
          </w:p>
          <w:p w:rsidR="006223A2" w:rsidRPr="00115172" w:rsidRDefault="006223A2" w:rsidP="006223A2">
            <w:pPr>
              <w:rPr>
                <w:sz w:val="20"/>
                <w:szCs w:val="20"/>
              </w:rPr>
            </w:pPr>
            <w:r w:rsidRPr="00115172">
              <w:rPr>
                <w:sz w:val="20"/>
                <w:szCs w:val="20"/>
              </w:rPr>
              <w:t>И.п. стойка ноги на ширине плеч, руки прямые, флажки внизу. 1-2- поворот вправо (влево) флажки в стороны, руки прямые,3-4- исходное положение (6-8 раз).</w:t>
            </w:r>
          </w:p>
          <w:p w:rsidR="006223A2" w:rsidRPr="00115172" w:rsidRDefault="006223A2" w:rsidP="006223A2">
            <w:pPr>
              <w:rPr>
                <w:sz w:val="20"/>
                <w:szCs w:val="20"/>
              </w:rPr>
            </w:pPr>
            <w:r w:rsidRPr="00115172">
              <w:rPr>
                <w:sz w:val="20"/>
                <w:szCs w:val="20"/>
              </w:rPr>
              <w:t>И.П. основная стойка, флажки около груди в согнутых руках. 1-2-присесть, флажки вынести вперед, 3-4- исходное положение (6-8 раз).</w:t>
            </w:r>
          </w:p>
          <w:p w:rsidR="006223A2" w:rsidRPr="00115172" w:rsidRDefault="006223A2" w:rsidP="006223A2">
            <w:pPr>
              <w:rPr>
                <w:sz w:val="20"/>
                <w:szCs w:val="20"/>
              </w:rPr>
            </w:pPr>
            <w:r w:rsidRPr="00115172">
              <w:rPr>
                <w:sz w:val="20"/>
                <w:szCs w:val="20"/>
              </w:rPr>
              <w:t xml:space="preserve">И.п. сидя, ноги в стороны, флажки около груди. 1- наклон </w:t>
            </w:r>
            <w:r w:rsidRPr="00115172">
              <w:rPr>
                <w:sz w:val="20"/>
                <w:szCs w:val="20"/>
              </w:rPr>
              <w:lastRenderedPageBreak/>
              <w:t>вперед, флажки положить  около носков ног, 2- выпрямиться, руки на пояс, 3- наклон вперед, взять флажки, 4- исходное положение (6-8 раз).</w:t>
            </w:r>
          </w:p>
          <w:p w:rsidR="006223A2" w:rsidRPr="00115172" w:rsidRDefault="006223A2" w:rsidP="006223A2">
            <w:pPr>
              <w:rPr>
                <w:sz w:val="20"/>
                <w:szCs w:val="20"/>
              </w:rPr>
            </w:pPr>
            <w:r w:rsidRPr="00115172">
              <w:rPr>
                <w:sz w:val="20"/>
                <w:szCs w:val="20"/>
              </w:rPr>
              <w:t>И.п. лежа на спине, ноги вытянуть, руки за головой. 1- поднять согнутые в коленях ноги, коснуться палочками флажков колен, 2- исходное положение (6-8 раз).</w:t>
            </w:r>
          </w:p>
          <w:p w:rsidR="006223A2" w:rsidRDefault="006223A2" w:rsidP="006223A2">
            <w:pPr>
              <w:rPr>
                <w:sz w:val="20"/>
                <w:szCs w:val="20"/>
              </w:rPr>
            </w:pPr>
            <w:r w:rsidRPr="00115172">
              <w:rPr>
                <w:sz w:val="20"/>
                <w:szCs w:val="20"/>
              </w:rPr>
              <w:t>И.п. основная стойка, флажки внизу. Прыжки – ноги врозь, флажки в стороны, вернуться в исходное положение. Выполняется под счет, повторить 3-4- раза в чередовании с ходьбой.</w:t>
            </w:r>
          </w:p>
          <w:p w:rsidR="006223A2" w:rsidRPr="00115172" w:rsidRDefault="006223A2" w:rsidP="006223A2">
            <w:pPr>
              <w:pStyle w:val="a6"/>
              <w:spacing w:after="0" w:line="240" w:lineRule="auto"/>
              <w:ind w:left="360"/>
              <w:rPr>
                <w:rFonts w:ascii="Times New Roman" w:hAnsi="Times New Roman"/>
                <w:sz w:val="20"/>
                <w:szCs w:val="20"/>
              </w:rPr>
            </w:pPr>
            <w:r w:rsidRPr="00115172">
              <w:rPr>
                <w:rFonts w:ascii="Times New Roman" w:hAnsi="Times New Roman"/>
                <w:i/>
                <w:sz w:val="20"/>
                <w:szCs w:val="20"/>
              </w:rPr>
              <w:t>Подвижная игра «Удочка».</w:t>
            </w:r>
            <w:r w:rsidRPr="00115172">
              <w:rPr>
                <w:rFonts w:ascii="Times New Roman" w:hAnsi="Times New Roman"/>
                <w:sz w:val="20"/>
                <w:szCs w:val="20"/>
              </w:rPr>
              <w:t xml:space="preserve"> Дети стоят по кругу. В центре круга – учитель. Он держит в руках веревку, на конце которой привязан мешок с песком, и вращает её по кругу над самой землёй (полом), а дети подпрыгивают вверх, стараясь, чтобы мешочек не задел их ног. Предварительно надо показать, как подпрыгивать (энергично оттолкнуться от пола и подобать ноги). Во время игры учитель обращает внимание на правильное выполнение подпрыгиваний – это в какой-то степени является отдыхом для детей.</w:t>
            </w:r>
          </w:p>
          <w:p w:rsidR="006223A2" w:rsidRPr="00115172" w:rsidRDefault="006223A2" w:rsidP="006223A2">
            <w:pPr>
              <w:pStyle w:val="a6"/>
              <w:spacing w:after="0" w:line="240" w:lineRule="auto"/>
              <w:ind w:left="360"/>
              <w:rPr>
                <w:rFonts w:ascii="Times New Roman" w:hAnsi="Times New Roman"/>
                <w:b/>
                <w:i/>
                <w:sz w:val="20"/>
                <w:szCs w:val="20"/>
              </w:rPr>
            </w:pPr>
            <w:r w:rsidRPr="00115172">
              <w:rPr>
                <w:rFonts w:ascii="Times New Roman" w:hAnsi="Times New Roman"/>
                <w:sz w:val="20"/>
                <w:szCs w:val="20"/>
              </w:rPr>
              <w:t xml:space="preserve"> </w:t>
            </w:r>
            <w:r w:rsidRPr="00115172">
              <w:rPr>
                <w:rFonts w:ascii="Times New Roman" w:hAnsi="Times New Roman"/>
                <w:b/>
                <w:i/>
                <w:sz w:val="20"/>
                <w:szCs w:val="20"/>
              </w:rPr>
              <w:t xml:space="preserve"> Заключительная часть. </w:t>
            </w:r>
          </w:p>
          <w:p w:rsidR="00104F32" w:rsidRPr="00104F32" w:rsidRDefault="00104F32" w:rsidP="006223A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56544" behindDoc="0" locked="0" layoutInCell="1" allowOverlap="1" wp14:anchorId="1D2658CF" wp14:editId="6329D05E">
                  <wp:simplePos x="0" y="0"/>
                  <wp:positionH relativeFrom="column">
                    <wp:posOffset>-40172</wp:posOffset>
                  </wp:positionH>
                  <wp:positionV relativeFrom="paragraph">
                    <wp:posOffset>-1823</wp:posOffset>
                  </wp:positionV>
                  <wp:extent cx="1203107" cy="850789"/>
                  <wp:effectExtent l="0" t="0" r="0" b="6985"/>
                  <wp:wrapNone/>
                  <wp:docPr id="93" name="Рисунок 93"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55520" behindDoc="0" locked="0" layoutInCell="1" allowOverlap="1" wp14:anchorId="78703FC2" wp14:editId="054AF29C">
                  <wp:simplePos x="0" y="0"/>
                  <wp:positionH relativeFrom="column">
                    <wp:posOffset>-49258</wp:posOffset>
                  </wp:positionH>
                  <wp:positionV relativeFrom="paragraph">
                    <wp:posOffset>30388</wp:posOffset>
                  </wp:positionV>
                  <wp:extent cx="1214846" cy="885009"/>
                  <wp:effectExtent l="0" t="0" r="4445" b="0"/>
                  <wp:wrapNone/>
                  <wp:docPr id="94" name="Рисунок 94"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lang w:val="ru-RU"/>
              </w:rPr>
            </w:pPr>
            <w:r w:rsidRPr="00104F32">
              <w:rPr>
                <w:lang w:val="ru-RU"/>
              </w:rPr>
              <w:lastRenderedPageBreak/>
              <w:t>Ссылка на подвижные игры для детей:</w:t>
            </w:r>
          </w:p>
          <w:p w:rsidR="00104F32" w:rsidRPr="00104F32" w:rsidRDefault="00104F32" w:rsidP="00104F32">
            <w:pPr>
              <w:jc w:val="both"/>
              <w:rPr>
                <w:lang w:val="ru-RU"/>
              </w:rPr>
            </w:pPr>
            <w:hyperlink r:id="rId77" w:history="1">
              <w:r w:rsidRPr="00104F32">
                <w:rPr>
                  <w:color w:val="0000FF"/>
                  <w:lang w:val="ru-RU"/>
                </w:rPr>
                <w:t>http://kladraz.ru/igry-dlja-detei/podvizhnye-igry</w:t>
              </w:r>
            </w:hyperlink>
            <w:r w:rsidRPr="00104F32">
              <w:rPr>
                <w:lang w:val="ru-RU"/>
              </w:rPr>
              <w:t xml:space="preserve"> </w:t>
            </w:r>
          </w:p>
          <w:p w:rsidR="00104F32" w:rsidRPr="00104F32" w:rsidRDefault="00104F32" w:rsidP="00104F32">
            <w:pPr>
              <w:jc w:val="both"/>
              <w:rPr>
                <w:rFonts w:ascii="Arial" w:hAnsi="Arial" w:cs="Arial"/>
                <w:sz w:val="20"/>
                <w:szCs w:val="20"/>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jc w:val="both"/>
              <w:rPr>
                <w:highlight w:val="yellow"/>
                <w:lang w:val="ru-RU"/>
              </w:rPr>
            </w:pPr>
            <w:r w:rsidRPr="00104F32">
              <w:rPr>
                <w:lang w:val="ru-RU"/>
              </w:rPr>
              <w:lastRenderedPageBreak/>
              <w:t>Большое, свободное пространство, мел, свисток.</w:t>
            </w:r>
          </w:p>
          <w:p w:rsidR="00104F32" w:rsidRPr="00104F32" w:rsidRDefault="00104F32" w:rsidP="00104F32">
            <w:pPr>
              <w:jc w:val="both"/>
              <w:rPr>
                <w:lang w:val="ru-RU"/>
              </w:rPr>
            </w:pPr>
            <w:r w:rsidRPr="00104F32">
              <w:rPr>
                <w:lang w:val="ru-RU"/>
              </w:rPr>
              <w:t>Ссылка на интернет ресурсы подвижные игры для детей:</w:t>
            </w:r>
          </w:p>
          <w:p w:rsidR="00104F32" w:rsidRPr="00104F32" w:rsidRDefault="00104F32" w:rsidP="00104F32">
            <w:pPr>
              <w:widowControl w:val="0"/>
              <w:jc w:val="both"/>
              <w:rPr>
                <w:lang w:val="ru-RU"/>
              </w:rPr>
            </w:pPr>
            <w:hyperlink r:id="rId78" w:history="1">
              <w:r w:rsidRPr="00104F32">
                <w:rPr>
                  <w:color w:val="0000FF"/>
                  <w:lang w:val="ru-RU"/>
                </w:rPr>
                <w:t>http://www.mai-krkam.edusite.ru/DswMedia/voleybol.pdf</w:t>
              </w:r>
            </w:hyperlink>
            <w:r w:rsidRPr="00104F32">
              <w:rPr>
                <w:lang w:val="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53472" behindDoc="0" locked="0" layoutInCell="1" allowOverlap="1" wp14:anchorId="067AD05B" wp14:editId="3097ED94">
                  <wp:simplePos x="0" y="0"/>
                  <wp:positionH relativeFrom="column">
                    <wp:posOffset>5983605</wp:posOffset>
                  </wp:positionH>
                  <wp:positionV relativeFrom="paragraph">
                    <wp:posOffset>2382520</wp:posOffset>
                  </wp:positionV>
                  <wp:extent cx="1072515" cy="705485"/>
                  <wp:effectExtent l="0" t="0" r="0" b="0"/>
                  <wp:wrapNone/>
                  <wp:docPr id="95" name="Рисунок 95"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№26</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7B4DEA" w:rsidP="007B4DEA">
            <w:pPr>
              <w:spacing w:before="240" w:after="60"/>
              <w:contextualSpacing/>
              <w:outlineLvl w:val="2"/>
              <w:rPr>
                <w:color w:val="000000" w:themeColor="text1"/>
                <w:lang w:val="ru-RU"/>
              </w:rPr>
            </w:pPr>
            <w:r w:rsidRPr="007B4DEA">
              <w:rPr>
                <w:color w:val="000000" w:themeColor="text1"/>
                <w:lang w:val="ru-RU"/>
              </w:rPr>
              <w:t>Навыки общения в небольших группах и парах.</w:t>
            </w:r>
            <w:r w:rsidRPr="007B4DEA">
              <w:rPr>
                <w:color w:val="000000" w:themeColor="text1"/>
                <w:lang w:val="ru-RU"/>
              </w:rPr>
              <w:tab/>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7B4DEA" w:rsidP="00104F32">
            <w:pPr>
              <w:widowControl w:val="0"/>
              <w:rPr>
                <w:color w:val="000000"/>
                <w:lang w:val="ru-RU" w:eastAsia="ru-RU"/>
              </w:rPr>
            </w:pPr>
            <w:r w:rsidRPr="007B4DEA">
              <w:rPr>
                <w:color w:val="000000" w:themeColor="text1"/>
                <w:lang w:val="ru-RU"/>
              </w:rPr>
              <w:t>1.2.3.3. Знать, как разделять про¬странство, ресурсы и идеи, осозна¬вая важность создания благоприят¬ной учебной среды при выполнении различных физических упражне¬ний</w:t>
            </w: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6223A2" w:rsidRPr="00115172" w:rsidRDefault="006223A2" w:rsidP="006223A2">
            <w:pPr>
              <w:rPr>
                <w:sz w:val="20"/>
                <w:szCs w:val="20"/>
              </w:rPr>
            </w:pPr>
            <w:r w:rsidRPr="00115172">
              <w:rPr>
                <w:sz w:val="20"/>
                <w:szCs w:val="20"/>
              </w:rPr>
              <w:t>развивать ловкость, меткость, точность движений, глазомер,</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lastRenderedPageBreak/>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lastRenderedPageBreak/>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58592" behindDoc="0" locked="0" layoutInCell="1" allowOverlap="1" wp14:anchorId="7E164347" wp14:editId="372005DC">
                  <wp:simplePos x="0" y="0"/>
                  <wp:positionH relativeFrom="column">
                    <wp:posOffset>-40722</wp:posOffset>
                  </wp:positionH>
                  <wp:positionV relativeFrom="paragraph">
                    <wp:posOffset>24985</wp:posOffset>
                  </wp:positionV>
                  <wp:extent cx="1206662" cy="819339"/>
                  <wp:effectExtent l="0" t="0" r="0" b="0"/>
                  <wp:wrapNone/>
                  <wp:docPr id="96" name="Рисунок 96"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79"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6223A2" w:rsidRPr="00104F32" w:rsidRDefault="00104F32" w:rsidP="006223A2">
            <w:pPr>
              <w:jc w:val="both"/>
              <w:rPr>
                <w:sz w:val="22"/>
                <w:lang w:val="ru-RU"/>
              </w:rPr>
            </w:pPr>
            <w:r w:rsidRPr="00104F32">
              <w:rPr>
                <w:rFonts w:eastAsia="Calibri"/>
                <w:sz w:val="22"/>
                <w:lang w:val="ru-RU"/>
              </w:rPr>
              <w:t>1.</w:t>
            </w:r>
            <w:r w:rsidRPr="00104F32">
              <w:rPr>
                <w:rFonts w:eastAsia="Calibri"/>
                <w:b/>
                <w:sz w:val="22"/>
                <w:lang w:val="ru-RU"/>
              </w:rPr>
              <w:t xml:space="preserve"> </w:t>
            </w:r>
          </w:p>
          <w:p w:rsidR="00DC6501" w:rsidRPr="00115172" w:rsidRDefault="00DC6501" w:rsidP="00DC6501">
            <w:pPr>
              <w:widowControl w:val="0"/>
              <w:shd w:val="clear" w:color="auto" w:fill="FFFFFF"/>
              <w:spacing w:after="30"/>
              <w:jc w:val="both"/>
              <w:outlineLvl w:val="2"/>
              <w:rPr>
                <w:bCs/>
                <w:sz w:val="20"/>
                <w:szCs w:val="20"/>
              </w:rPr>
            </w:pPr>
            <w:r w:rsidRPr="00115172">
              <w:rPr>
                <w:b/>
                <w:bCs/>
                <w:sz w:val="20"/>
                <w:szCs w:val="20"/>
              </w:rPr>
              <w:t>Игра «Рыбаки и рыбки».</w:t>
            </w:r>
            <w:r w:rsidRPr="00115172">
              <w:rPr>
                <w:bCs/>
                <w:sz w:val="20"/>
                <w:szCs w:val="20"/>
              </w:rPr>
              <w:t xml:space="preserve"> </w:t>
            </w:r>
            <w:r w:rsidRPr="00115172">
              <w:rPr>
                <w:bCs/>
                <w:color w:val="000000"/>
                <w:sz w:val="20"/>
                <w:szCs w:val="20"/>
              </w:rPr>
              <w:t>Учащиеся становятся в круг, в середине – «водящий» со скакалкой в руках. Держа скакалку за один конец,  начинает вращать ее так, чтобы другой ее конец проносился над землей под ногами учащихся, которые подпрыгивают в тот момент, когда ручка скакалки под ногами. Тот, кого скакалка задела выше ступни, выбывает из игры. «Водящий» снова раскручивает скакалку. Сам не вращается вместе с ней, а присаживается и перехватывает ее за спиной.</w:t>
            </w:r>
          </w:p>
          <w:p w:rsidR="00DC6501" w:rsidRPr="00115172" w:rsidRDefault="00DC6501" w:rsidP="00DC6501">
            <w:pPr>
              <w:pStyle w:val="34"/>
              <w:widowControl w:val="0"/>
              <w:shd w:val="clear" w:color="auto" w:fill="auto"/>
              <w:spacing w:line="240" w:lineRule="auto"/>
              <w:rPr>
                <w:rFonts w:eastAsia="Times New Roman"/>
                <w:color w:val="000000"/>
                <w:sz w:val="20"/>
                <w:szCs w:val="20"/>
                <w:lang w:val="kk-KZ"/>
              </w:rPr>
            </w:pPr>
            <w:r w:rsidRPr="00115172">
              <w:rPr>
                <w:rFonts w:eastAsia="Times New Roman"/>
                <w:color w:val="000000"/>
                <w:sz w:val="20"/>
                <w:szCs w:val="20"/>
              </w:rPr>
              <w:t>Другой вариант игры предусматривает смену «водящего», каждый раз, когда кто-либо из стоящих игроков по кругу заденет ее ногой, он и заменяет «водящего», который идет на его место</w:t>
            </w:r>
          </w:p>
          <w:p w:rsidR="00DC6501" w:rsidRPr="00115172" w:rsidRDefault="00DC6501" w:rsidP="00DC6501">
            <w:pPr>
              <w:widowControl w:val="0"/>
              <w:jc w:val="both"/>
              <w:rPr>
                <w:sz w:val="20"/>
                <w:szCs w:val="20"/>
              </w:rPr>
            </w:pPr>
            <w:r w:rsidRPr="00115172">
              <w:rPr>
                <w:sz w:val="20"/>
                <w:szCs w:val="20"/>
              </w:rPr>
              <w:t>Учитель знакомит с информацией о пользе физических занятий на уроках физической культуры.</w:t>
            </w:r>
          </w:p>
          <w:p w:rsidR="00DC6501" w:rsidRPr="00115172" w:rsidRDefault="00DC6501" w:rsidP="00DC6501">
            <w:pPr>
              <w:widowControl w:val="0"/>
              <w:jc w:val="both"/>
              <w:rPr>
                <w:sz w:val="20"/>
                <w:szCs w:val="20"/>
              </w:rPr>
            </w:pPr>
          </w:p>
          <w:p w:rsidR="00DC6501" w:rsidRPr="00115172" w:rsidRDefault="00DC6501" w:rsidP="00DC6501">
            <w:pPr>
              <w:widowControl w:val="0"/>
              <w:jc w:val="both"/>
              <w:rPr>
                <w:sz w:val="20"/>
                <w:szCs w:val="20"/>
                <w:highlight w:val="yellow"/>
              </w:rPr>
            </w:pPr>
            <w:r w:rsidRPr="00115172">
              <w:rPr>
                <w:color w:val="000000"/>
                <w:sz w:val="20"/>
                <w:szCs w:val="20"/>
                <w:shd w:val="clear" w:color="auto" w:fill="FFFFFF"/>
              </w:rPr>
              <w:t>Все должны научиться  вращать скакалку (в приседе с перехватом спереди и сзади). Дифференциация по оборудованию: скакалку можно заменить веревочкой длиной</w:t>
            </w:r>
            <w:r w:rsidRPr="00115172">
              <w:rPr>
                <w:color w:val="000000"/>
                <w:sz w:val="20"/>
                <w:szCs w:val="20"/>
                <w:shd w:val="clear" w:color="auto" w:fill="FFFFFF"/>
                <w:lang w:val="en-GB"/>
              </w:rPr>
              <w:t> </w:t>
            </w:r>
            <w:r w:rsidRPr="00115172">
              <w:rPr>
                <w:sz w:val="20"/>
                <w:szCs w:val="20"/>
              </w:rPr>
              <w:t>2,5 метра</w:t>
            </w:r>
            <w:r w:rsidRPr="00115172">
              <w:rPr>
                <w:color w:val="000000"/>
                <w:sz w:val="20"/>
                <w:szCs w:val="20"/>
                <w:shd w:val="clear" w:color="auto" w:fill="FFFFFF"/>
              </w:rPr>
              <w:t>, к концу которой прикреплен мешочек с песком весом 150—200 грамм.</w:t>
            </w:r>
          </w:p>
          <w:p w:rsidR="00DC6501" w:rsidRPr="00115172" w:rsidRDefault="00DC6501" w:rsidP="00DC6501">
            <w:pPr>
              <w:widowControl w:val="0"/>
              <w:jc w:val="both"/>
              <w:rPr>
                <w:sz w:val="20"/>
                <w:szCs w:val="20"/>
              </w:rPr>
            </w:pPr>
            <w:r w:rsidRPr="00115172">
              <w:rPr>
                <w:sz w:val="20"/>
                <w:szCs w:val="20"/>
              </w:rPr>
              <w:t>Спросите: Как вы себя чувствуете после выполнения этих упражнений ... усталый ... энергичный ... счастливый? Может ли физическая активность помочь нам чувствовать себя более счастливыми?</w:t>
            </w:r>
          </w:p>
          <w:p w:rsidR="00104F32" w:rsidRPr="00DC6501" w:rsidRDefault="00104F32" w:rsidP="00104F32">
            <w:pPr>
              <w:widowControl w:val="0"/>
              <w:jc w:val="both"/>
              <w:rPr>
                <w:sz w:val="22"/>
              </w:rPr>
            </w:pPr>
          </w:p>
          <w:p w:rsidR="00104F32" w:rsidRPr="00104F32" w:rsidRDefault="00104F32" w:rsidP="00104F32">
            <w:pPr>
              <w:jc w:val="both"/>
              <w:rPr>
                <w:rFonts w:ascii="Open Sans" w:hAnsi="Open Sans"/>
                <w:color w:val="000000"/>
                <w:sz w:val="22"/>
                <w:lang w:val="ru-RU" w:eastAsia="ru-RU"/>
              </w:rPr>
            </w:pPr>
            <w:r w:rsidRPr="00104F32">
              <w:rPr>
                <w:sz w:val="22"/>
                <w:lang w:val="ru-RU" w:eastAsia="ru-RU"/>
              </w:rPr>
              <w:t xml:space="preserve">2. Учащиеся играют в игру </w:t>
            </w:r>
            <w:r w:rsidRPr="00104F32">
              <w:rPr>
                <w:b/>
                <w:bCs/>
                <w:sz w:val="22"/>
                <w:shd w:val="clear" w:color="auto" w:fill="FFFFFF"/>
                <w:lang w:val="ru-RU" w:eastAsia="ru-RU"/>
              </w:rPr>
              <w:t>«Быстроногие олени».</w:t>
            </w:r>
            <w:r w:rsidRPr="00104F32">
              <w:rPr>
                <w:b/>
                <w:bCs/>
                <w:color w:val="333333"/>
                <w:sz w:val="22"/>
                <w:shd w:val="clear" w:color="auto" w:fill="FFFFFF"/>
                <w:lang w:val="ru-RU" w:eastAsia="ru-RU"/>
              </w:rPr>
              <w:t xml:space="preserve"> </w:t>
            </w:r>
            <w:r w:rsidRPr="00104F32">
              <w:rPr>
                <w:sz w:val="22"/>
                <w:lang w:val="ru-RU" w:eastAsia="ru-RU"/>
              </w:rPr>
              <w:t>Учитель выбирает четырех водящих – это «волки», остальные участники «быстроногие олени». «Волки» делятся на две группы: два «волка» – «загонщики», другие двое находятся в «засаде». По сигналу учителя «олени» убегают от «волков» на другую сторону площадки. «Волки - загонщики» ловят «оленей» по всей площадке, а «волки в засаде» – только на средней линии зала. После каждой перебежки подсчитывается количество пойманных «оленей», после чего они могут снова занять место на площадке и продолжить игру.</w:t>
            </w:r>
          </w:p>
          <w:p w:rsidR="00104F32" w:rsidRPr="00104F32" w:rsidRDefault="00104F32" w:rsidP="00104F32">
            <w:pPr>
              <w:widowControl w:val="0"/>
              <w:jc w:val="both"/>
              <w:rPr>
                <w:sz w:val="18"/>
                <w:szCs w:val="18"/>
                <w:lang w:val="ru-RU" w:eastAsia="ru-RU"/>
              </w:rPr>
            </w:pPr>
            <w:r w:rsidRPr="00104F32">
              <w:rPr>
                <w:sz w:val="18"/>
                <w:szCs w:val="18"/>
                <w:lang w:val="ru-RU" w:eastAsia="ru-RU"/>
              </w:rPr>
              <w:t>.</w:t>
            </w:r>
          </w:p>
          <w:p w:rsidR="00104F32" w:rsidRPr="00104F32" w:rsidRDefault="00104F32" w:rsidP="00104F32">
            <w:pPr>
              <w:widowControl w:val="0"/>
              <w:jc w:val="both"/>
              <w:rPr>
                <w:sz w:val="20"/>
                <w:szCs w:val="20"/>
                <w:shd w:val="clear" w:color="auto" w:fill="FFFFFF"/>
                <w:lang w:val="ru-RU"/>
              </w:rPr>
            </w:pPr>
            <w:r w:rsidRPr="00104F32">
              <w:rPr>
                <w:lang w:val="ru-RU"/>
              </w:rPr>
              <w:t>.</w:t>
            </w:r>
          </w:p>
          <w:p w:rsidR="00104F32" w:rsidRPr="00104F32" w:rsidRDefault="00104F32" w:rsidP="00104F32">
            <w:pPr>
              <w:rPr>
                <w:b/>
                <w:lang w:eastAsia="en-GB"/>
              </w:rPr>
            </w:pPr>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60640" behindDoc="0" locked="0" layoutInCell="1" allowOverlap="1" wp14:anchorId="628DA78E" wp14:editId="6F61DC3B">
                  <wp:simplePos x="0" y="0"/>
                  <wp:positionH relativeFrom="column">
                    <wp:posOffset>-40172</wp:posOffset>
                  </wp:positionH>
                  <wp:positionV relativeFrom="paragraph">
                    <wp:posOffset>-1823</wp:posOffset>
                  </wp:positionV>
                  <wp:extent cx="1203107" cy="850789"/>
                  <wp:effectExtent l="0" t="0" r="0" b="6985"/>
                  <wp:wrapNone/>
                  <wp:docPr id="97" name="Рисунок 97"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lastRenderedPageBreak/>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59616" behindDoc="0" locked="0" layoutInCell="1" allowOverlap="1" wp14:anchorId="184AC7FC" wp14:editId="07E6CE77">
                  <wp:simplePos x="0" y="0"/>
                  <wp:positionH relativeFrom="column">
                    <wp:posOffset>-49258</wp:posOffset>
                  </wp:positionH>
                  <wp:positionV relativeFrom="paragraph">
                    <wp:posOffset>30388</wp:posOffset>
                  </wp:positionV>
                  <wp:extent cx="1214846" cy="885009"/>
                  <wp:effectExtent l="0" t="0" r="4445" b="0"/>
                  <wp:wrapNone/>
                  <wp:docPr id="98" name="Рисунок 98"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lang w:val="ru-RU"/>
              </w:rPr>
            </w:pPr>
            <w:r w:rsidRPr="00104F32">
              <w:rPr>
                <w:lang w:val="ru-RU"/>
              </w:rPr>
              <w:lastRenderedPageBreak/>
              <w:t>Ссылка на подвижные игры для детей:</w:t>
            </w:r>
          </w:p>
          <w:p w:rsidR="00104F32" w:rsidRPr="00104F32" w:rsidRDefault="00104F32" w:rsidP="00104F32">
            <w:pPr>
              <w:jc w:val="both"/>
              <w:rPr>
                <w:lang w:val="ru-RU"/>
              </w:rPr>
            </w:pPr>
            <w:hyperlink r:id="rId80" w:history="1">
              <w:r w:rsidRPr="00104F32">
                <w:rPr>
                  <w:color w:val="0000FF"/>
                  <w:lang w:val="ru-RU"/>
                </w:rPr>
                <w:t>http://kladraz.ru/igry-dlja-detei/podvizhnye-igry</w:t>
              </w:r>
            </w:hyperlink>
            <w:r w:rsidRPr="00104F32">
              <w:rPr>
                <w:lang w:val="ru-RU"/>
              </w:rPr>
              <w:t xml:space="preserve"> </w:t>
            </w:r>
          </w:p>
          <w:p w:rsidR="00104F32" w:rsidRPr="00104F32" w:rsidRDefault="00104F32" w:rsidP="00104F32">
            <w:pPr>
              <w:jc w:val="both"/>
              <w:rPr>
                <w:rFonts w:ascii="Arial" w:hAnsi="Arial" w:cs="Arial"/>
                <w:sz w:val="20"/>
                <w:szCs w:val="20"/>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widowControl w:val="0"/>
              <w:jc w:val="both"/>
              <w:rPr>
                <w:lang w:val="ru-RU"/>
              </w:rPr>
            </w:pPr>
          </w:p>
          <w:p w:rsidR="00104F32" w:rsidRPr="00104F32" w:rsidRDefault="00104F32" w:rsidP="00104F32">
            <w:pPr>
              <w:jc w:val="both"/>
              <w:rPr>
                <w:highlight w:val="yellow"/>
                <w:lang w:val="ru-RU"/>
              </w:rPr>
            </w:pPr>
            <w:r w:rsidRPr="00104F32">
              <w:rPr>
                <w:lang w:val="ru-RU"/>
              </w:rPr>
              <w:t xml:space="preserve">Большое, свободное пространство, мел, </w:t>
            </w:r>
            <w:r w:rsidRPr="00104F32">
              <w:rPr>
                <w:lang w:val="ru-RU"/>
              </w:rPr>
              <w:lastRenderedPageBreak/>
              <w:t>свисток.</w:t>
            </w:r>
          </w:p>
          <w:p w:rsidR="00104F32" w:rsidRPr="00104F32" w:rsidRDefault="00104F32" w:rsidP="00104F32">
            <w:pPr>
              <w:jc w:val="both"/>
              <w:rPr>
                <w:lang w:val="ru-RU"/>
              </w:rPr>
            </w:pPr>
            <w:r w:rsidRPr="00104F32">
              <w:rPr>
                <w:lang w:val="ru-RU"/>
              </w:rPr>
              <w:t>Ссылка на интернет ресурсы подвижные игры для детей:</w:t>
            </w:r>
          </w:p>
          <w:p w:rsidR="00104F32" w:rsidRPr="00104F32" w:rsidRDefault="00104F32" w:rsidP="00104F32">
            <w:pPr>
              <w:widowControl w:val="0"/>
              <w:jc w:val="both"/>
              <w:rPr>
                <w:lang w:val="ru-RU"/>
              </w:rPr>
            </w:pPr>
            <w:hyperlink r:id="rId81" w:history="1">
              <w:r w:rsidRPr="00104F32">
                <w:rPr>
                  <w:color w:val="0000FF"/>
                  <w:lang w:val="ru-RU"/>
                </w:rPr>
                <w:t>http://www.mai-krkam.edusite.ru/DswMedia/voleybol.pdf</w:t>
              </w:r>
            </w:hyperlink>
            <w:r w:rsidRPr="00104F32">
              <w:rPr>
                <w:lang w:val="ru-RU"/>
              </w:rPr>
              <w:t xml:space="preserve"> </w:t>
            </w:r>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lastRenderedPageBreak/>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57568" behindDoc="0" locked="0" layoutInCell="1" allowOverlap="1" wp14:anchorId="3C8B5C62" wp14:editId="4963FB6F">
                  <wp:simplePos x="0" y="0"/>
                  <wp:positionH relativeFrom="column">
                    <wp:posOffset>5983605</wp:posOffset>
                  </wp:positionH>
                  <wp:positionV relativeFrom="paragraph">
                    <wp:posOffset>2382520</wp:posOffset>
                  </wp:positionV>
                  <wp:extent cx="1072515" cy="705485"/>
                  <wp:effectExtent l="0" t="0" r="0" b="0"/>
                  <wp:wrapNone/>
                  <wp:docPr id="99" name="Рисунок 99"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 xml:space="preserve">Учащиеся вместе с учителем садятся в круг. Учащиеся </w:t>
            </w:r>
            <w:r w:rsidRPr="00104F32">
              <w:rPr>
                <w:color w:val="000000"/>
                <w:lang w:val="ru-RU" w:eastAsia="ru-RU"/>
              </w:rPr>
              <w:lastRenderedPageBreak/>
              <w:t>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104F32" w:rsidRPr="00104F32" w:rsidRDefault="00104F32" w:rsidP="00104F32">
      <w:pPr>
        <w:jc w:val="center"/>
        <w:rPr>
          <w:rFonts w:eastAsiaTheme="minorHAnsi"/>
          <w:b/>
          <w:lang w:val="ru-RU"/>
        </w:rPr>
      </w:pPr>
      <w:r w:rsidRPr="00104F32">
        <w:rPr>
          <w:rFonts w:eastAsiaTheme="minorHAnsi"/>
          <w:b/>
          <w:lang w:val="ru-RU"/>
        </w:rPr>
        <w:t xml:space="preserve">Краткосрочный план-конспект   </w:t>
      </w:r>
      <w:r w:rsidRPr="00104F32">
        <w:rPr>
          <w:rFonts w:eastAsiaTheme="minorHAnsi"/>
          <w:b/>
        </w:rPr>
        <w:t xml:space="preserve">по </w:t>
      </w:r>
      <w:r w:rsidRPr="00104F32">
        <w:rPr>
          <w:rFonts w:eastAsiaTheme="minorHAnsi"/>
          <w:b/>
          <w:lang w:val="ru-RU"/>
        </w:rPr>
        <w:t xml:space="preserve">физической культуры </w:t>
      </w:r>
    </w:p>
    <w:p w:rsidR="00104F32" w:rsidRPr="00104F32" w:rsidRDefault="00104F32" w:rsidP="00104F32">
      <w:pPr>
        <w:ind w:left="-993"/>
        <w:contextualSpacing/>
        <w:jc w:val="center"/>
        <w:rPr>
          <w:color w:val="000000" w:themeColor="text1"/>
          <w:lang w:val="ru-RU"/>
        </w:rPr>
      </w:pPr>
      <w:r w:rsidRPr="00104F32">
        <w:rPr>
          <w:rFonts w:eastAsiaTheme="minorHAnsi"/>
        </w:rPr>
        <w:t xml:space="preserve"> </w:t>
      </w:r>
      <w:r w:rsidRPr="00104F32">
        <w:rPr>
          <w:color w:val="000000" w:themeColor="text1"/>
          <w:lang w:val="ru-RU"/>
        </w:rPr>
        <w:t>№27</w:t>
      </w:r>
      <w:r w:rsidRPr="00104F32">
        <w:rPr>
          <w:rFonts w:eastAsiaTheme="minorHAnsi"/>
        </w:rPr>
        <w:t xml:space="preserve">  </w:t>
      </w:r>
      <w:r w:rsidR="000F22CE">
        <w:rPr>
          <w:rFonts w:eastAsiaTheme="minorHAnsi"/>
        </w:rPr>
        <w:t>1</w:t>
      </w:r>
      <w:r w:rsidRPr="00104F32">
        <w:rPr>
          <w:rFonts w:eastAsiaTheme="minorHAnsi"/>
        </w:rPr>
        <w:t xml:space="preserve">класс </w:t>
      </w:r>
      <w:r w:rsidRPr="00104F32">
        <w:rPr>
          <w:rFonts w:eastAsiaTheme="minorHAnsi"/>
          <w:lang w:val="en-US"/>
        </w:rPr>
        <w:t>1</w:t>
      </w:r>
      <w:r w:rsidRPr="00104F32">
        <w:rPr>
          <w:rFonts w:eastAsiaTheme="minorHAnsi"/>
        </w:rPr>
        <w:t xml:space="preserve"> четверть</w:t>
      </w:r>
    </w:p>
    <w:tbl>
      <w:tblPr>
        <w:tblpPr w:leftFromText="180" w:rightFromText="180" w:vertAnchor="text" w:tblpX="-419" w:tblpY="1"/>
        <w:tblOverlap w:val="neve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260"/>
        <w:gridCol w:w="2129"/>
        <w:gridCol w:w="3966"/>
        <w:gridCol w:w="2271"/>
        <w:gridCol w:w="2267"/>
      </w:tblGrid>
      <w:tr w:rsidR="00104F32" w:rsidRPr="00104F32" w:rsidTr="00104F32">
        <w:trPr>
          <w:cantSplit/>
          <w:trHeight w:val="277"/>
        </w:trPr>
        <w:tc>
          <w:tcPr>
            <w:tcW w:w="1614" w:type="pct"/>
            <w:gridSpan w:val="2"/>
          </w:tcPr>
          <w:p w:rsidR="002A3BC3" w:rsidRPr="002A3BC3" w:rsidRDefault="002A3BC3" w:rsidP="002A3BC3">
            <w:pPr>
              <w:spacing w:after="160" w:line="259" w:lineRule="auto"/>
              <w:jc w:val="center"/>
              <w:rPr>
                <w:rFonts w:eastAsia="Calibri"/>
                <w:i/>
              </w:rPr>
            </w:pPr>
            <w:r w:rsidRPr="002A3BC3">
              <w:rPr>
                <w:rFonts w:eastAsia="Calibri"/>
                <w:i/>
              </w:rPr>
              <w:t>II  Раздел.</w:t>
            </w:r>
          </w:p>
          <w:p w:rsidR="00104F32" w:rsidRPr="00104F32" w:rsidRDefault="002A3BC3" w:rsidP="002A3BC3">
            <w:pPr>
              <w:spacing w:after="160" w:line="259" w:lineRule="auto"/>
              <w:jc w:val="center"/>
              <w:rPr>
                <w:color w:val="000000" w:themeColor="text1"/>
              </w:rPr>
            </w:pPr>
            <w:r w:rsidRPr="002A3BC3">
              <w:rPr>
                <w:rFonts w:eastAsia="Calibri"/>
                <w:b/>
                <w:i/>
              </w:rPr>
              <w:t>Развитие взаимоотношений и навыков общения через игру</w:t>
            </w:r>
          </w:p>
        </w:tc>
        <w:tc>
          <w:tcPr>
            <w:tcW w:w="3386" w:type="pct"/>
            <w:gridSpan w:val="4"/>
          </w:tcPr>
          <w:p w:rsidR="00104F32" w:rsidRPr="00104F32" w:rsidRDefault="00104F32" w:rsidP="00104F32">
            <w:pPr>
              <w:contextualSpacing/>
              <w:outlineLvl w:val="2"/>
              <w:rPr>
                <w:color w:val="000000" w:themeColor="text1"/>
                <w:lang w:val="ru-RU"/>
              </w:rPr>
            </w:pPr>
            <w:r w:rsidRPr="00104F32">
              <w:rPr>
                <w:b/>
                <w:color w:val="000000" w:themeColor="text1"/>
                <w:lang w:val="ru-RU"/>
              </w:rPr>
              <w:t>Школа:</w:t>
            </w:r>
          </w:p>
        </w:tc>
      </w:tr>
      <w:tr w:rsidR="00104F32" w:rsidRPr="00104F32" w:rsidTr="00104F32">
        <w:trPr>
          <w:cantSplit/>
          <w:trHeight w:val="213"/>
        </w:trPr>
        <w:tc>
          <w:tcPr>
            <w:tcW w:w="1614" w:type="pct"/>
            <w:gridSpan w:val="2"/>
          </w:tcPr>
          <w:p w:rsidR="00104F32" w:rsidRPr="00104F32" w:rsidRDefault="00104F32" w:rsidP="00104F32">
            <w:pPr>
              <w:tabs>
                <w:tab w:val="left" w:pos="426"/>
              </w:tabs>
              <w:contextualSpacing/>
              <w:outlineLvl w:val="2"/>
              <w:rPr>
                <w:b/>
                <w:color w:val="000000" w:themeColor="text1"/>
                <w:lang w:val="ru-RU"/>
              </w:rPr>
            </w:pPr>
            <w:r w:rsidRPr="00104F32">
              <w:rPr>
                <w:b/>
                <w:color w:val="000000" w:themeColor="text1"/>
                <w:lang w:val="ru-RU"/>
              </w:rPr>
              <w:t>Дата</w:t>
            </w:r>
            <w:r w:rsidRPr="00104F32">
              <w:rPr>
                <w:b/>
                <w:color w:val="000000" w:themeColor="text1"/>
                <w:lang w:val="en-GB"/>
              </w:rPr>
              <w:t>:</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 xml:space="preserve">ФИО учителя: </w:t>
            </w:r>
          </w:p>
        </w:tc>
      </w:tr>
      <w:tr w:rsidR="00104F32" w:rsidRPr="00104F32" w:rsidTr="00104F32">
        <w:trPr>
          <w:cantSplit/>
          <w:trHeight w:val="330"/>
        </w:trPr>
        <w:tc>
          <w:tcPr>
            <w:tcW w:w="1614" w:type="pct"/>
            <w:gridSpan w:val="2"/>
          </w:tcPr>
          <w:p w:rsidR="00104F32" w:rsidRPr="00104F32" w:rsidRDefault="00104F32" w:rsidP="000F22CE">
            <w:pPr>
              <w:contextualSpacing/>
              <w:outlineLvl w:val="2"/>
              <w:rPr>
                <w:color w:val="000000" w:themeColor="text1"/>
              </w:rPr>
            </w:pPr>
            <w:r w:rsidRPr="00104F32">
              <w:rPr>
                <w:b/>
                <w:color w:val="000000" w:themeColor="text1"/>
                <w:lang w:val="ru-RU"/>
              </w:rPr>
              <w:t xml:space="preserve">Класс: </w:t>
            </w:r>
            <w:r w:rsidR="000F22CE">
              <w:rPr>
                <w:b/>
                <w:color w:val="000000" w:themeColor="text1"/>
                <w:lang w:val="ru-RU"/>
              </w:rPr>
              <w:t>1</w:t>
            </w:r>
          </w:p>
        </w:tc>
        <w:tc>
          <w:tcPr>
            <w:tcW w:w="3386" w:type="pct"/>
            <w:gridSpan w:val="4"/>
          </w:tcPr>
          <w:p w:rsidR="00104F32" w:rsidRPr="00104F32" w:rsidRDefault="00104F32" w:rsidP="00104F32">
            <w:pPr>
              <w:contextualSpacing/>
              <w:outlineLvl w:val="2"/>
              <w:rPr>
                <w:b/>
                <w:color w:val="000000" w:themeColor="text1"/>
                <w:lang w:val="ru-RU"/>
              </w:rPr>
            </w:pPr>
            <w:r w:rsidRPr="00104F32">
              <w:rPr>
                <w:b/>
                <w:color w:val="000000" w:themeColor="text1"/>
                <w:lang w:val="ru-RU"/>
              </w:rPr>
              <w:t>Количество присутствующих:</w:t>
            </w:r>
            <w:r w:rsidRPr="00104F32">
              <w:rPr>
                <w:b/>
                <w:color w:val="000000" w:themeColor="text1"/>
                <w:lang w:val="en-US"/>
              </w:rPr>
              <w:t xml:space="preserve">                                    </w:t>
            </w:r>
            <w:r w:rsidRPr="00104F32">
              <w:rPr>
                <w:b/>
                <w:color w:val="000000" w:themeColor="text1"/>
                <w:lang w:val="ru-RU"/>
              </w:rPr>
              <w:t>отсутствующих:</w:t>
            </w:r>
          </w:p>
        </w:tc>
      </w:tr>
      <w:tr w:rsidR="00104F32" w:rsidRPr="00104F32" w:rsidTr="00104F32">
        <w:trPr>
          <w:cantSplit/>
          <w:trHeight w:val="238"/>
        </w:trPr>
        <w:tc>
          <w:tcPr>
            <w:tcW w:w="1614" w:type="pct"/>
            <w:gridSpan w:val="2"/>
          </w:tcPr>
          <w:p w:rsidR="00104F32" w:rsidRPr="00104F32" w:rsidRDefault="00104F32" w:rsidP="00104F32">
            <w:pPr>
              <w:contextualSpacing/>
              <w:outlineLvl w:val="2"/>
              <w:rPr>
                <w:b/>
                <w:color w:val="000000" w:themeColor="text1"/>
                <w:lang w:val="ru-RU"/>
              </w:rPr>
            </w:pPr>
            <w:r w:rsidRPr="00104F32">
              <w:rPr>
                <w:b/>
                <w:color w:val="000000" w:themeColor="text1"/>
                <w:lang w:val="ru-RU"/>
              </w:rPr>
              <w:t>Тема урока</w:t>
            </w:r>
          </w:p>
        </w:tc>
        <w:tc>
          <w:tcPr>
            <w:tcW w:w="3386" w:type="pct"/>
            <w:gridSpan w:val="4"/>
          </w:tcPr>
          <w:p w:rsidR="00104F32" w:rsidRPr="00104F32" w:rsidRDefault="00104F32" w:rsidP="00104F32">
            <w:pPr>
              <w:spacing w:before="240" w:after="60"/>
              <w:contextualSpacing/>
              <w:outlineLvl w:val="2"/>
              <w:rPr>
                <w:color w:val="000000" w:themeColor="text1"/>
                <w:lang w:val="ru-RU"/>
              </w:rPr>
            </w:pPr>
            <w:r w:rsidRPr="00104F32">
              <w:rPr>
                <w:b/>
                <w:i/>
                <w:sz w:val="20"/>
                <w:szCs w:val="20"/>
              </w:rPr>
              <w:t>Подвижные игры с элементами спортивных игр.</w:t>
            </w:r>
          </w:p>
        </w:tc>
      </w:tr>
      <w:tr w:rsidR="00104F32" w:rsidRPr="00104F32" w:rsidTr="00104F32">
        <w:trPr>
          <w:cantSplit/>
        </w:trPr>
        <w:tc>
          <w:tcPr>
            <w:tcW w:w="1614" w:type="pct"/>
            <w:gridSpan w:val="2"/>
          </w:tcPr>
          <w:p w:rsidR="00104F32" w:rsidRPr="00104F32" w:rsidRDefault="00104F32" w:rsidP="00104F32">
            <w:pPr>
              <w:contextualSpacing/>
              <w:rPr>
                <w:b/>
                <w:color w:val="000000" w:themeColor="text1"/>
                <w:lang w:val="ru-RU"/>
              </w:rPr>
            </w:pPr>
            <w:r w:rsidRPr="00104F32">
              <w:rPr>
                <w:b/>
                <w:color w:val="000000" w:themeColor="text1"/>
              </w:rPr>
              <w:t>Цели обучения</w:t>
            </w:r>
          </w:p>
        </w:tc>
        <w:tc>
          <w:tcPr>
            <w:tcW w:w="3386" w:type="pct"/>
            <w:gridSpan w:val="4"/>
          </w:tcPr>
          <w:p w:rsidR="00104F32" w:rsidRPr="00104F32" w:rsidRDefault="00104F32" w:rsidP="00104F32">
            <w:pPr>
              <w:widowControl w:val="0"/>
              <w:rPr>
                <w:color w:val="000000"/>
                <w:lang w:val="ru-RU" w:eastAsia="ru-RU"/>
              </w:rPr>
            </w:pPr>
          </w:p>
        </w:tc>
      </w:tr>
      <w:tr w:rsidR="00104F32" w:rsidRPr="00104F32" w:rsidTr="00104F32">
        <w:trPr>
          <w:cantSplit/>
          <w:trHeight w:val="410"/>
        </w:trPr>
        <w:tc>
          <w:tcPr>
            <w:tcW w:w="1614" w:type="pct"/>
            <w:gridSpan w:val="2"/>
          </w:tcPr>
          <w:p w:rsidR="00104F32" w:rsidRPr="00104F32" w:rsidRDefault="00104F32" w:rsidP="00104F32">
            <w:pPr>
              <w:ind w:left="-468" w:firstLine="468"/>
              <w:contextualSpacing/>
              <w:rPr>
                <w:b/>
                <w:color w:val="000000" w:themeColor="text1"/>
              </w:rPr>
            </w:pPr>
            <w:r w:rsidRPr="00104F32">
              <w:rPr>
                <w:b/>
                <w:color w:val="000000" w:themeColor="text1"/>
              </w:rPr>
              <w:t>Цели урока</w:t>
            </w:r>
          </w:p>
        </w:tc>
        <w:tc>
          <w:tcPr>
            <w:tcW w:w="3386" w:type="pct"/>
            <w:gridSpan w:val="4"/>
          </w:tcPr>
          <w:p w:rsidR="00DC6501" w:rsidRPr="00115172" w:rsidRDefault="00DC6501" w:rsidP="00DC6501">
            <w:pPr>
              <w:rPr>
                <w:sz w:val="20"/>
                <w:szCs w:val="20"/>
              </w:rPr>
            </w:pPr>
            <w:r w:rsidRPr="00115172">
              <w:rPr>
                <w:sz w:val="20"/>
                <w:szCs w:val="20"/>
              </w:rPr>
              <w:t>развивать ловкость, меткость, точность движений, глазомер,</w:t>
            </w:r>
          </w:p>
          <w:p w:rsidR="00104F32" w:rsidRPr="00104F32" w:rsidRDefault="00104F32" w:rsidP="00104F32">
            <w:pPr>
              <w:rPr>
                <w:rFonts w:eastAsia="Calibri"/>
                <w:bCs/>
                <w:color w:val="000000" w:themeColor="text1"/>
              </w:rPr>
            </w:pPr>
          </w:p>
        </w:tc>
      </w:tr>
      <w:tr w:rsidR="00104F32" w:rsidRPr="00104F32" w:rsidTr="00104F32">
        <w:trPr>
          <w:trHeight w:val="287"/>
        </w:trPr>
        <w:tc>
          <w:tcPr>
            <w:tcW w:w="5000" w:type="pct"/>
            <w:gridSpan w:val="6"/>
          </w:tcPr>
          <w:p w:rsidR="00104F32" w:rsidRPr="00104F32" w:rsidRDefault="00104F32" w:rsidP="00104F32">
            <w:pPr>
              <w:contextualSpacing/>
              <w:jc w:val="center"/>
              <w:rPr>
                <w:b/>
                <w:color w:val="000000" w:themeColor="text1"/>
              </w:rPr>
            </w:pPr>
            <w:r w:rsidRPr="00104F32">
              <w:rPr>
                <w:b/>
                <w:color w:val="000000" w:themeColor="text1"/>
              </w:rPr>
              <w:t>Ход урока</w:t>
            </w:r>
          </w:p>
        </w:tc>
      </w:tr>
      <w:tr w:rsidR="00104F32" w:rsidRPr="00104F32" w:rsidTr="00104F32">
        <w:trPr>
          <w:trHeight w:val="528"/>
        </w:trPr>
        <w:tc>
          <w:tcPr>
            <w:tcW w:w="576" w:type="pct"/>
          </w:tcPr>
          <w:p w:rsidR="00104F32" w:rsidRPr="00104F32" w:rsidRDefault="00104F32" w:rsidP="00104F32">
            <w:pPr>
              <w:contextualSpacing/>
              <w:jc w:val="center"/>
              <w:rPr>
                <w:b/>
                <w:color w:val="000000" w:themeColor="text1"/>
              </w:rPr>
            </w:pPr>
            <w:r w:rsidRPr="00104F32">
              <w:rPr>
                <w:b/>
                <w:color w:val="000000" w:themeColor="text1"/>
              </w:rPr>
              <w:t>Запланированные этапы урока</w:t>
            </w:r>
          </w:p>
        </w:tc>
        <w:tc>
          <w:tcPr>
            <w:tcW w:w="1716" w:type="pct"/>
            <w:gridSpan w:val="2"/>
          </w:tcPr>
          <w:p w:rsidR="00104F32" w:rsidRPr="00104F32" w:rsidRDefault="00104F32" w:rsidP="00104F32">
            <w:pPr>
              <w:contextualSpacing/>
              <w:jc w:val="right"/>
              <w:rPr>
                <w:b/>
                <w:color w:val="000000" w:themeColor="text1"/>
              </w:rPr>
            </w:pPr>
            <w:r w:rsidRPr="00104F32">
              <w:rPr>
                <w:b/>
                <w:color w:val="000000" w:themeColor="text1"/>
              </w:rPr>
              <w:t>Деятельность</w:t>
            </w:r>
            <w:r w:rsidRPr="00104F32">
              <w:rPr>
                <w:b/>
                <w:color w:val="000000" w:themeColor="text1"/>
                <w:lang w:val="ru-RU"/>
              </w:rPr>
              <w:t xml:space="preserve"> учителя</w:t>
            </w:r>
            <w:r w:rsidRPr="00104F32">
              <w:rPr>
                <w:b/>
                <w:color w:val="000000" w:themeColor="text1"/>
              </w:rPr>
              <w:t xml:space="preserve"> на уроке</w:t>
            </w:r>
            <w:r w:rsidRPr="00104F32" w:rsidDel="00D14C01">
              <w:rPr>
                <w:b/>
                <w:color w:val="000000" w:themeColor="text1"/>
              </w:rPr>
              <w:t xml:space="preserve"> </w:t>
            </w:r>
          </w:p>
          <w:p w:rsidR="00104F32" w:rsidRPr="00104F32" w:rsidRDefault="00104F32" w:rsidP="00104F32">
            <w:pPr>
              <w:contextualSpacing/>
              <w:rPr>
                <w:b/>
                <w:color w:val="000000" w:themeColor="text1"/>
              </w:rPr>
            </w:pPr>
          </w:p>
        </w:tc>
        <w:tc>
          <w:tcPr>
            <w:tcW w:w="1263" w:type="pct"/>
          </w:tcPr>
          <w:p w:rsidR="00104F32" w:rsidRPr="00104F32" w:rsidRDefault="00104F32" w:rsidP="00104F32">
            <w:pPr>
              <w:contextualSpacing/>
              <w:jc w:val="center"/>
              <w:rPr>
                <w:b/>
                <w:color w:val="000000" w:themeColor="text1"/>
              </w:rPr>
            </w:pPr>
            <w:r w:rsidRPr="00104F32">
              <w:rPr>
                <w:b/>
                <w:color w:val="000000" w:themeColor="text1"/>
              </w:rPr>
              <w:t>Деятельность</w:t>
            </w:r>
            <w:r w:rsidRPr="00104F32">
              <w:rPr>
                <w:b/>
                <w:color w:val="000000" w:themeColor="text1"/>
                <w:lang w:val="ru-RU"/>
              </w:rPr>
              <w:t xml:space="preserve"> ученика </w:t>
            </w:r>
          </w:p>
        </w:tc>
        <w:tc>
          <w:tcPr>
            <w:tcW w:w="723" w:type="pct"/>
          </w:tcPr>
          <w:p w:rsidR="00104F32" w:rsidRPr="00104F32" w:rsidRDefault="00104F32" w:rsidP="00104F32">
            <w:pPr>
              <w:contextualSpacing/>
              <w:jc w:val="center"/>
              <w:rPr>
                <w:b/>
                <w:color w:val="000000" w:themeColor="text1"/>
                <w:lang w:val="ru-RU"/>
              </w:rPr>
            </w:pPr>
            <w:r w:rsidRPr="00104F32">
              <w:rPr>
                <w:b/>
                <w:color w:val="000000" w:themeColor="text1"/>
                <w:lang w:val="ru-RU"/>
              </w:rPr>
              <w:t>Оценивание</w:t>
            </w:r>
          </w:p>
        </w:tc>
        <w:tc>
          <w:tcPr>
            <w:tcW w:w="722" w:type="pct"/>
          </w:tcPr>
          <w:p w:rsidR="00104F32" w:rsidRPr="00104F32" w:rsidRDefault="00104F32" w:rsidP="00104F32">
            <w:pPr>
              <w:contextualSpacing/>
              <w:jc w:val="center"/>
              <w:rPr>
                <w:b/>
                <w:color w:val="000000" w:themeColor="text1"/>
              </w:rPr>
            </w:pPr>
            <w:r w:rsidRPr="00104F32">
              <w:rPr>
                <w:b/>
                <w:color w:val="000000" w:themeColor="text1"/>
              </w:rPr>
              <w:t>Ресурсы</w:t>
            </w:r>
          </w:p>
        </w:tc>
      </w:tr>
      <w:tr w:rsidR="00104F32" w:rsidRPr="00104F32" w:rsidTr="00104F32">
        <w:trPr>
          <w:trHeight w:val="423"/>
        </w:trPr>
        <w:tc>
          <w:tcPr>
            <w:tcW w:w="576" w:type="pct"/>
          </w:tcPr>
          <w:p w:rsidR="00104F32" w:rsidRPr="00104F32" w:rsidRDefault="00104F32" w:rsidP="00104F32">
            <w:pPr>
              <w:contextualSpacing/>
              <w:jc w:val="center"/>
              <w:rPr>
                <w:color w:val="000000" w:themeColor="text1"/>
              </w:rPr>
            </w:pPr>
            <w:r w:rsidRPr="00104F32">
              <w:rPr>
                <w:color w:val="000000" w:themeColor="text1"/>
              </w:rPr>
              <w:t>Начало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(5 минут)</w:t>
            </w:r>
          </w:p>
          <w:p w:rsidR="00104F32" w:rsidRPr="00104F32" w:rsidRDefault="00104F32" w:rsidP="00104F32">
            <w:pPr>
              <w:contextualSpacing/>
              <w:jc w:val="center"/>
              <w:rPr>
                <w:color w:val="000000" w:themeColor="text1"/>
              </w:rPr>
            </w:pPr>
          </w:p>
        </w:tc>
        <w:tc>
          <w:tcPr>
            <w:tcW w:w="1716" w:type="pct"/>
            <w:gridSpan w:val="2"/>
          </w:tcPr>
          <w:p w:rsidR="00104F32" w:rsidRPr="00104F32" w:rsidRDefault="00104F32" w:rsidP="00104F32">
            <w:pPr>
              <w:keepNext/>
              <w:keepLines/>
              <w:jc w:val="both"/>
              <w:outlineLvl w:val="1"/>
              <w:rPr>
                <w:bCs/>
                <w:sz w:val="20"/>
                <w:szCs w:val="20"/>
              </w:rPr>
            </w:pPr>
            <w:r w:rsidRPr="00104F32">
              <w:rPr>
                <w:rFonts w:asciiTheme="majorHAnsi" w:eastAsiaTheme="majorEastAsia" w:hAnsiTheme="majorHAnsi" w:cstheme="majorBidi"/>
                <w:bCs/>
                <w:color w:val="0D0D0D" w:themeColor="text1" w:themeTint="F2"/>
                <w:sz w:val="26"/>
                <w:szCs w:val="26"/>
              </w:rPr>
              <w:t>1</w:t>
            </w:r>
            <w:r w:rsidRPr="00104F32">
              <w:rPr>
                <w:rFonts w:asciiTheme="majorHAnsi" w:eastAsiaTheme="majorEastAsia" w:hAnsiTheme="majorHAnsi" w:cstheme="majorBidi"/>
                <w:b/>
                <w:bCs/>
                <w:color w:val="4F81BD" w:themeColor="accent1"/>
                <w:sz w:val="26"/>
                <w:szCs w:val="26"/>
                <w:shd w:val="clear" w:color="auto" w:fill="FFFFFF"/>
              </w:rPr>
              <w:t xml:space="preserve">.    </w:t>
            </w:r>
            <w:r w:rsidRPr="00104F32">
              <w:rPr>
                <w:rFonts w:asciiTheme="majorHAnsi" w:eastAsiaTheme="majorEastAsia" w:hAnsiTheme="majorHAnsi" w:cstheme="majorBidi"/>
                <w:b/>
                <w:bCs/>
                <w:color w:val="4F81BD" w:themeColor="accent1"/>
                <w:sz w:val="18"/>
                <w:szCs w:val="16"/>
              </w:rPr>
              <w:t xml:space="preserve"> </w:t>
            </w:r>
            <w:r w:rsidRPr="00104F32">
              <w:rPr>
                <w:bCs/>
                <w:sz w:val="20"/>
                <w:szCs w:val="20"/>
              </w:rPr>
              <w:t>1.Организационный момент. Приветствие учителя, знакомство с темой и целями урока. Напомнить учащимся о соблюдении правил техники безопасности во время метания и подвижных игр.</w:t>
            </w:r>
          </w:p>
          <w:p w:rsidR="00104F32" w:rsidRPr="00104F32" w:rsidRDefault="00104F32" w:rsidP="00104F32">
            <w:pPr>
              <w:keepNext/>
              <w:keepLines/>
              <w:widowControl w:val="0"/>
              <w:jc w:val="both"/>
              <w:outlineLvl w:val="1"/>
              <w:rPr>
                <w:bCs/>
                <w:sz w:val="20"/>
                <w:szCs w:val="20"/>
              </w:rPr>
            </w:pPr>
            <w:r w:rsidRPr="00104F32">
              <w:rPr>
                <w:bCs/>
                <w:sz w:val="20"/>
                <w:szCs w:val="20"/>
              </w:rPr>
              <w:t>2.Бег равномерный по кругу.</w:t>
            </w:r>
          </w:p>
          <w:p w:rsidR="00104F32" w:rsidRPr="00104F32" w:rsidRDefault="00104F32" w:rsidP="00104F32">
            <w:pPr>
              <w:widowControl w:val="0"/>
              <w:rPr>
                <w:sz w:val="20"/>
                <w:szCs w:val="20"/>
              </w:rPr>
            </w:pPr>
            <w:r w:rsidRPr="00104F32">
              <w:rPr>
                <w:sz w:val="20"/>
                <w:szCs w:val="20"/>
              </w:rPr>
              <w:t>3.ОРУ на месте, акцентрировать внимание на разминке для верхнего плечевого пояса и рук.</w:t>
            </w:r>
          </w:p>
          <w:p w:rsidR="00104F32" w:rsidRPr="00104F32" w:rsidRDefault="00104F32" w:rsidP="00104F32">
            <w:pPr>
              <w:keepNext/>
              <w:keepLines/>
              <w:widowControl w:val="0"/>
              <w:jc w:val="both"/>
              <w:outlineLvl w:val="1"/>
              <w:rPr>
                <w:bCs/>
                <w:sz w:val="20"/>
                <w:szCs w:val="20"/>
              </w:rPr>
            </w:pPr>
            <w:r w:rsidRPr="00104F32">
              <w:rPr>
                <w:bCs/>
                <w:sz w:val="20"/>
                <w:szCs w:val="20"/>
              </w:rPr>
              <w:t>4.Специальные упражнения для подготовки к метанию:</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b/>
                <w:sz w:val="20"/>
                <w:szCs w:val="20"/>
                <w:lang w:eastAsia="ru-RU"/>
              </w:rPr>
              <w:t xml:space="preserve">- </w:t>
            </w:r>
            <w:r w:rsidRPr="00104F32">
              <w:rPr>
                <w:color w:val="000000"/>
                <w:sz w:val="20"/>
                <w:szCs w:val="20"/>
                <w:lang w:val="ru-RU" w:eastAsia="ru-RU"/>
              </w:rPr>
              <w:t>Подбрасывание и ловля мяча двумя руками      ( малых теннисных, резиновых, волейбольных);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lastRenderedPageBreak/>
              <w:t>- Подбрасывание и ловля мяча одной рукой;</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с поворотами, с приседанием;</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Подбрасывание и ловля мяча в движении, в парах;</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Ловля и передача волейбольного мяча двумя руками на месте и в движении;</w:t>
            </w:r>
          </w:p>
          <w:p w:rsidR="00104F32" w:rsidRPr="00104F32" w:rsidRDefault="00104F32" w:rsidP="00104F32">
            <w:pPr>
              <w:widowControl w:val="0"/>
              <w:numPr>
                <w:ilvl w:val="0"/>
                <w:numId w:val="4"/>
              </w:numPr>
              <w:spacing w:line="260" w:lineRule="exact"/>
              <w:jc w:val="both"/>
              <w:rPr>
                <w:color w:val="000000"/>
                <w:sz w:val="20"/>
                <w:szCs w:val="20"/>
                <w:lang w:val="ru-RU" w:eastAsia="ru-RU"/>
              </w:rPr>
            </w:pPr>
            <w:r w:rsidRPr="00104F32">
              <w:rPr>
                <w:color w:val="000000"/>
                <w:sz w:val="20"/>
                <w:szCs w:val="20"/>
                <w:lang w:val="ru-RU" w:eastAsia="ru-RU"/>
              </w:rPr>
              <w:t>- Броски мяча одной рукой из-за головы через плечо в вертикальную и горизонтальную цели с места и с разбега;</w:t>
            </w:r>
          </w:p>
          <w:p w:rsidR="00104F32" w:rsidRPr="00104F32" w:rsidRDefault="00104F32" w:rsidP="00104F32">
            <w:pPr>
              <w:tabs>
                <w:tab w:val="left" w:pos="10808"/>
              </w:tabs>
              <w:rPr>
                <w:b/>
                <w:lang w:val="ru-RU"/>
              </w:rPr>
            </w:pPr>
            <w:r w:rsidRPr="00104F32">
              <w:rPr>
                <w:color w:val="000000"/>
                <w:sz w:val="20"/>
                <w:szCs w:val="20"/>
                <w:lang w:val="ru-RU" w:eastAsia="ru-RU"/>
              </w:rPr>
              <w:t>- Броски мяча на дальность и заданное расстояние</w:t>
            </w:r>
            <w:r w:rsidRPr="00104F32">
              <w:rPr>
                <w:rFonts w:ascii="Arial" w:hAnsi="Arial"/>
                <w:sz w:val="20"/>
              </w:rPr>
              <w:t xml:space="preserve"> 3.Общеразвивающие упражнения на месте. Учащиеся строятся в круг, поочереди каждый ученик демонстрирует одно упражнение.</w:t>
            </w:r>
          </w:p>
          <w:p w:rsidR="00104F32" w:rsidRPr="00104F32" w:rsidRDefault="00104F32" w:rsidP="00104F32">
            <w:pPr>
              <w:tabs>
                <w:tab w:val="left" w:pos="10808"/>
              </w:tabs>
              <w:rPr>
                <w:b/>
                <w:lang w:val="ru-RU"/>
              </w:rPr>
            </w:pPr>
            <w:r w:rsidRPr="00104F32">
              <w:rPr>
                <w:b/>
                <w:lang w:val="ru-RU"/>
              </w:rPr>
              <w:t>Вопросы учащимся:</w:t>
            </w:r>
          </w:p>
          <w:p w:rsidR="00104F32" w:rsidRPr="00104F32" w:rsidRDefault="00104F32" w:rsidP="00104F32">
            <w:pPr>
              <w:rPr>
                <w:color w:val="000000"/>
                <w:shd w:val="clear" w:color="auto" w:fill="FFFFFF"/>
                <w:lang w:val="ru-RU" w:eastAsia="ru-RU"/>
              </w:rPr>
            </w:pPr>
            <w:r w:rsidRPr="00104F32">
              <w:rPr>
                <w:color w:val="000000"/>
                <w:shd w:val="clear" w:color="auto" w:fill="FFFFFF"/>
                <w:lang w:val="ru-RU" w:eastAsia="ru-RU"/>
              </w:rPr>
              <w:t xml:space="preserve">Можете ли вы перечислить необходимые двигательные навыки </w:t>
            </w:r>
            <w:r w:rsidRPr="00104F32">
              <w:rPr>
                <w:color w:val="000000"/>
                <w:shd w:val="clear" w:color="auto" w:fill="FFFFFF"/>
                <w:lang w:eastAsia="ru-RU"/>
              </w:rPr>
              <w:t>при выполнении упражнений в игровой ситуации</w:t>
            </w:r>
            <w:r w:rsidRPr="00104F32">
              <w:rPr>
                <w:color w:val="000000"/>
                <w:shd w:val="clear" w:color="auto" w:fill="FFFFFF"/>
                <w:lang w:val="ru-RU" w:eastAsia="ru-RU"/>
              </w:rPr>
              <w:t>?</w:t>
            </w:r>
          </w:p>
          <w:p w:rsidR="00104F32" w:rsidRPr="00104F32" w:rsidRDefault="00104F32" w:rsidP="00104F32">
            <w:pPr>
              <w:rPr>
                <w:color w:val="000000"/>
                <w:shd w:val="clear" w:color="auto" w:fill="FFFFFF"/>
                <w:lang w:val="ru-RU" w:eastAsia="ru-RU"/>
              </w:rPr>
            </w:pPr>
          </w:p>
          <w:p w:rsidR="00104F32" w:rsidRPr="00104F32" w:rsidRDefault="00104F32" w:rsidP="00104F32">
            <w:pPr>
              <w:rPr>
                <w:color w:val="000000"/>
                <w:shd w:val="clear" w:color="auto" w:fill="FFFFFF"/>
                <w:lang w:val="ru-RU" w:eastAsia="ru-RU"/>
              </w:rPr>
            </w:pPr>
            <w:r w:rsidRPr="00104F32">
              <w:rPr>
                <w:bCs/>
                <w:i/>
                <w:lang w:val="ru-RU" w:eastAsia="ru-RU"/>
              </w:rPr>
              <w:t>После выполнения разминки учитель предлагает учащимся провести оценивание эмоционального настроения</w:t>
            </w:r>
          </w:p>
        </w:tc>
        <w:tc>
          <w:tcPr>
            <w:tcW w:w="1263" w:type="pct"/>
          </w:tcPr>
          <w:p w:rsidR="00104F32" w:rsidRPr="00104F32" w:rsidRDefault="00104F32" w:rsidP="00104F32">
            <w:pPr>
              <w:ind w:right="-20"/>
              <w:contextualSpacing/>
              <w:rPr>
                <w:color w:val="000000" w:themeColor="text1"/>
                <w:lang w:val="ru-RU"/>
              </w:rPr>
            </w:pPr>
            <w:r w:rsidRPr="00104F32">
              <w:rPr>
                <w:color w:val="000000" w:themeColor="text1"/>
                <w:lang w:val="ru-RU"/>
              </w:rPr>
              <w:lastRenderedPageBreak/>
              <w:t>- П</w:t>
            </w:r>
            <w:r w:rsidRPr="00104F32">
              <w:rPr>
                <w:color w:val="000000" w:themeColor="text1"/>
              </w:rPr>
              <w:t>риветств</w:t>
            </w:r>
            <w:r w:rsidRPr="00104F32">
              <w:rPr>
                <w:color w:val="000000" w:themeColor="text1"/>
                <w:lang w:val="ru-RU"/>
              </w:rPr>
              <w:t>уют учителя.</w:t>
            </w:r>
          </w:p>
          <w:p w:rsidR="00104F32" w:rsidRPr="00104F32" w:rsidRDefault="00104F32" w:rsidP="00104F32">
            <w:pPr>
              <w:ind w:right="-20"/>
              <w:contextualSpacing/>
              <w:rPr>
                <w:color w:val="000000" w:themeColor="text1"/>
                <w:lang w:val="ru-RU"/>
              </w:rPr>
            </w:pPr>
            <w:r w:rsidRPr="00104F32">
              <w:rPr>
                <w:color w:val="000000" w:themeColor="text1"/>
                <w:lang w:val="ru-RU"/>
              </w:rPr>
              <w:t>- Формируют тему урока, определяют цели урока.</w:t>
            </w:r>
          </w:p>
          <w:p w:rsidR="00104F32" w:rsidRPr="00104F32" w:rsidRDefault="00104F32" w:rsidP="00104F32">
            <w:pPr>
              <w:ind w:right="-20"/>
              <w:contextualSpacing/>
              <w:rPr>
                <w:color w:val="000000" w:themeColor="text1"/>
                <w:lang w:val="ru-RU"/>
              </w:rPr>
            </w:pPr>
          </w:p>
          <w:p w:rsidR="00104F32" w:rsidRPr="00104F32" w:rsidRDefault="00104F32" w:rsidP="00104F32">
            <w:pPr>
              <w:spacing w:after="200" w:line="276" w:lineRule="auto"/>
              <w:rPr>
                <w:rFonts w:eastAsiaTheme="minorHAnsi"/>
                <w:lang w:val="ru-RU"/>
              </w:rPr>
            </w:pPr>
            <w:r w:rsidRPr="00104F32">
              <w:rPr>
                <w:rFonts w:eastAsiaTheme="minorHAnsi"/>
                <w:lang w:val="ru-RU"/>
              </w:rPr>
              <w:t>Учащиеся слушают учителя, задают вопросы.</w:t>
            </w:r>
          </w:p>
          <w:p w:rsidR="00104F32" w:rsidRPr="00104F32" w:rsidRDefault="00104F32" w:rsidP="00104F32">
            <w:pPr>
              <w:spacing w:after="200" w:line="276" w:lineRule="auto"/>
              <w:rPr>
                <w:rFonts w:eastAsiaTheme="minorHAnsi"/>
                <w:lang w:val="ru-RU"/>
              </w:rPr>
            </w:pPr>
            <w:r w:rsidRPr="00104F32">
              <w:rPr>
                <w:rFonts w:eastAsiaTheme="minorHAnsi"/>
                <w:lang w:val="ru-RU"/>
              </w:rPr>
              <w:t>Смотрят видеоматериал</w:t>
            </w:r>
          </w:p>
          <w:p w:rsidR="00104F32" w:rsidRPr="00104F32" w:rsidRDefault="00104F32" w:rsidP="00104F32">
            <w:pPr>
              <w:spacing w:after="200" w:line="276" w:lineRule="auto"/>
              <w:rPr>
                <w:rFonts w:eastAsiaTheme="minorHAnsi"/>
                <w:lang w:val="ru-RU"/>
              </w:rPr>
            </w:pPr>
            <w:r w:rsidRPr="00104F32">
              <w:rPr>
                <w:rFonts w:eastAsiaTheme="minorHAnsi"/>
                <w:lang w:val="ru-RU"/>
              </w:rPr>
              <w:lastRenderedPageBreak/>
              <w:t>Выполняют задание под руководством учителя.</w:t>
            </w:r>
          </w:p>
          <w:p w:rsidR="00104F32" w:rsidRPr="00104F32" w:rsidRDefault="00104F32" w:rsidP="00104F32">
            <w:pPr>
              <w:widowControl w:val="0"/>
              <w:contextualSpacing/>
              <w:rPr>
                <w:bCs/>
              </w:rPr>
            </w:pPr>
            <w:r w:rsidRPr="00104F32">
              <w:rPr>
                <w:color w:val="000000" w:themeColor="text1"/>
                <w:lang w:val="ru-RU"/>
              </w:rPr>
              <w:t xml:space="preserve">- </w:t>
            </w:r>
            <w:r w:rsidRPr="00104F32">
              <w:rPr>
                <w:bCs/>
              </w:rPr>
              <w:t>соблюдает технику безопасности;</w:t>
            </w:r>
          </w:p>
          <w:p w:rsidR="00104F32" w:rsidRPr="00104F32" w:rsidRDefault="00104F32" w:rsidP="00104F32">
            <w:pPr>
              <w:contextualSpacing/>
              <w:rPr>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выполняют комплекс упражнений</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разминочный бег, прыжки</w:t>
            </w:r>
          </w:p>
          <w:p w:rsidR="00104F32" w:rsidRPr="00104F32" w:rsidRDefault="00104F32" w:rsidP="00104F32">
            <w:pPr>
              <w:contextualSpacing/>
              <w:rPr>
                <w:color w:val="000000"/>
                <w:shd w:val="clear" w:color="auto" w:fill="FFFFFF"/>
                <w:lang w:val="ru-RU"/>
              </w:rPr>
            </w:pPr>
          </w:p>
          <w:p w:rsidR="00104F32" w:rsidRPr="00104F32" w:rsidRDefault="00104F32" w:rsidP="00104F32">
            <w:pPr>
              <w:contextualSpacing/>
              <w:rPr>
                <w:color w:val="000000"/>
                <w:shd w:val="clear" w:color="auto" w:fill="FFFFFF"/>
                <w:lang w:val="ru-RU"/>
              </w:rPr>
            </w:pPr>
            <w:r w:rsidRPr="00104F32">
              <w:rPr>
                <w:color w:val="000000"/>
                <w:shd w:val="clear" w:color="auto" w:fill="FFFFFF"/>
                <w:lang w:val="ru-RU"/>
              </w:rPr>
              <w:t>- выполняют ОРУ на месте</w:t>
            </w:r>
          </w:p>
          <w:p w:rsidR="00104F32" w:rsidRPr="00104F32" w:rsidRDefault="00104F32" w:rsidP="00104F32">
            <w:pPr>
              <w:contextualSpacing/>
              <w:rPr>
                <w:rFonts w:eastAsia="Calibri"/>
                <w:color w:val="000000" w:themeColor="text1"/>
                <w:lang w:val="ru-RU"/>
              </w:rPr>
            </w:pPr>
            <w:r w:rsidRPr="00104F32">
              <w:rPr>
                <w:rFonts w:eastAsia="Calibri"/>
                <w:color w:val="000000" w:themeColor="text1"/>
                <w:lang w:val="ru-RU"/>
              </w:rPr>
              <w:t>- измеряют пульс</w:t>
            </w:r>
          </w:p>
          <w:p w:rsidR="00104F32" w:rsidRPr="00104F32" w:rsidRDefault="00104F32" w:rsidP="00104F32">
            <w:pPr>
              <w:rPr>
                <w:rFonts w:eastAsia="Calibri"/>
                <w:lang w:val="ru-RU"/>
              </w:rPr>
            </w:pPr>
          </w:p>
          <w:p w:rsidR="00104F32" w:rsidRPr="00104F32" w:rsidRDefault="00104F32" w:rsidP="00104F32">
            <w:pPr>
              <w:rPr>
                <w:rFonts w:eastAsia="Calibri"/>
                <w:lang w:val="ru-RU"/>
              </w:rPr>
            </w:pPr>
            <w:r w:rsidRPr="00104F32">
              <w:rPr>
                <w:rFonts w:eastAsia="Calibri"/>
                <w:lang w:val="ru-RU"/>
              </w:rPr>
              <w:t>- отвечают на вопросы</w:t>
            </w:r>
          </w:p>
          <w:p w:rsidR="00104F32" w:rsidRPr="00104F32" w:rsidRDefault="00104F32" w:rsidP="00104F32">
            <w:pPr>
              <w:rPr>
                <w:color w:val="000000" w:themeColor="text1"/>
                <w:lang w:val="ru-RU"/>
              </w:rPr>
            </w:pPr>
          </w:p>
          <w:p w:rsidR="00104F32" w:rsidRPr="00104F32" w:rsidRDefault="00104F32" w:rsidP="00104F32">
            <w:pPr>
              <w:rPr>
                <w:rFonts w:eastAsia="Calibri"/>
                <w:lang w:val="ru-RU"/>
              </w:rPr>
            </w:pPr>
            <w:r w:rsidRPr="00104F32">
              <w:rPr>
                <w:color w:val="000000" w:themeColor="text1"/>
                <w:lang w:val="ru-RU"/>
              </w:rPr>
              <w:t>- проводят эмоциональное оценивание своего настроения</w:t>
            </w:r>
          </w:p>
        </w:tc>
        <w:tc>
          <w:tcPr>
            <w:tcW w:w="723" w:type="pct"/>
          </w:tcPr>
          <w:p w:rsidR="00104F32" w:rsidRPr="00104F32" w:rsidRDefault="00104F32" w:rsidP="00104F32">
            <w:pPr>
              <w:rPr>
                <w:color w:val="000000" w:themeColor="text1"/>
                <w:lang w:val="ru-RU"/>
              </w:rPr>
            </w:pPr>
            <w:r w:rsidRPr="00104F32">
              <w:rPr>
                <w:color w:val="000000" w:themeColor="text1"/>
                <w:lang w:val="ru-RU"/>
              </w:rPr>
              <w:lastRenderedPageBreak/>
              <w:t xml:space="preserve">Оценивание эмоционального состояния учащихся </w:t>
            </w:r>
          </w:p>
          <w:p w:rsidR="00104F32" w:rsidRPr="00104F32" w:rsidRDefault="00104F32" w:rsidP="00104F32">
            <w:pPr>
              <w:rPr>
                <w:color w:val="000000" w:themeColor="text1"/>
                <w:lang w:val="ru-RU"/>
              </w:rPr>
            </w:pPr>
            <w:r w:rsidRPr="00104F32">
              <w:rPr>
                <w:color w:val="000000" w:themeColor="text1"/>
                <w:lang w:val="ru-RU"/>
              </w:rPr>
              <w:t>ФО «Солнышко и тучка»</w:t>
            </w:r>
          </w:p>
          <w:p w:rsidR="00104F32" w:rsidRPr="00104F32" w:rsidRDefault="00104F32" w:rsidP="00104F32">
            <w:pPr>
              <w:rPr>
                <w:color w:val="000000" w:themeColor="text1"/>
                <w:lang w:val="ru-RU"/>
              </w:rPr>
            </w:pPr>
            <w:r w:rsidRPr="00104F32">
              <w:rPr>
                <w:noProof/>
                <w:color w:val="000000" w:themeColor="text1"/>
                <w:lang w:val="ru-RU" w:eastAsia="ru-RU"/>
              </w:rPr>
              <w:drawing>
                <wp:anchor distT="0" distB="0" distL="114300" distR="114300" simplePos="0" relativeHeight="251762688" behindDoc="0" locked="0" layoutInCell="1" allowOverlap="1" wp14:anchorId="4AD92F39" wp14:editId="08F57A2C">
                  <wp:simplePos x="0" y="0"/>
                  <wp:positionH relativeFrom="column">
                    <wp:posOffset>-40722</wp:posOffset>
                  </wp:positionH>
                  <wp:positionV relativeFrom="paragraph">
                    <wp:posOffset>24985</wp:posOffset>
                  </wp:positionV>
                  <wp:extent cx="1206662" cy="819339"/>
                  <wp:effectExtent l="0" t="0" r="0" b="0"/>
                  <wp:wrapNone/>
                  <wp:docPr id="100" name="Рисунок 100" descr="D:\конкурс дидактики\рефлексии\Эмоциональное настроени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рефлексии\Эмоциональное настроение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807" r="3352"/>
                          <a:stretch/>
                        </pic:blipFill>
                        <pic:spPr bwMode="auto">
                          <a:xfrm>
                            <a:off x="0" y="0"/>
                            <a:ext cx="1207778" cy="8200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rPr>
                <w:color w:val="000000" w:themeColor="text1"/>
                <w:lang w:val="ru-RU" w:eastAsia="en-GB"/>
              </w:rPr>
            </w:pPr>
          </w:p>
          <w:p w:rsidR="00104F32" w:rsidRPr="00104F32" w:rsidRDefault="00104F32" w:rsidP="00104F32">
            <w:pPr>
              <w:contextualSpacing/>
              <w:rPr>
                <w:lang w:val="ru-RU"/>
              </w:rPr>
            </w:pPr>
          </w:p>
        </w:tc>
        <w:tc>
          <w:tcPr>
            <w:tcW w:w="722" w:type="pct"/>
          </w:tcPr>
          <w:p w:rsidR="00104F32" w:rsidRPr="00104F32" w:rsidRDefault="00104F32" w:rsidP="00104F32">
            <w:pPr>
              <w:ind w:right="-20"/>
              <w:contextualSpacing/>
              <w:rPr>
                <w:color w:val="000000" w:themeColor="text1"/>
                <w:lang w:val="ru-RU"/>
              </w:rPr>
            </w:pPr>
          </w:p>
          <w:p w:rsidR="00104F32" w:rsidRPr="00104F32" w:rsidRDefault="00104F32" w:rsidP="00104F32">
            <w:pPr>
              <w:textAlignment w:val="baseline"/>
              <w:rPr>
                <w:rFonts w:eastAsiaTheme="minorHAnsi"/>
                <w:lang w:val="ru-RU"/>
              </w:rPr>
            </w:pPr>
            <w:r w:rsidRPr="00104F32">
              <w:rPr>
                <w:rFonts w:eastAsiaTheme="minorHAnsi"/>
                <w:lang w:val="ru-RU"/>
              </w:rPr>
              <w:t>Открой веселую зарядку по этой ссылке и повторяйте движения:</w:t>
            </w:r>
          </w:p>
          <w:p w:rsidR="00104F32" w:rsidRPr="00104F32" w:rsidRDefault="00104F32" w:rsidP="00104F32">
            <w:pPr>
              <w:spacing w:after="200" w:line="276" w:lineRule="auto"/>
              <w:rPr>
                <w:rFonts w:asciiTheme="minorHAnsi" w:eastAsiaTheme="minorHAnsi" w:hAnsiTheme="minorHAnsi" w:cstheme="minorBidi"/>
                <w:lang w:val="ru-RU"/>
              </w:rPr>
            </w:pPr>
            <w:hyperlink r:id="rId82" w:history="1">
              <w:r w:rsidRPr="00104F32">
                <w:rPr>
                  <w:rFonts w:asciiTheme="minorHAnsi" w:eastAsiaTheme="minorHAnsi" w:hAnsiTheme="minorHAnsi" w:cstheme="minorBidi"/>
                  <w:color w:val="0000FF"/>
                  <w:u w:val="single"/>
                  <w:lang w:val="ru-RU"/>
                </w:rPr>
                <w:t>https://www.youtube.com/watch?v=C84BaGhn3Q4</w:t>
              </w:r>
            </w:hyperlink>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rPr>
              <w:t>Большое, свободное пространство для каждого задания.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val="ru-RU"/>
              </w:rPr>
            </w:pPr>
            <w:r w:rsidRPr="00104F32">
              <w:rPr>
                <w:color w:val="000000" w:themeColor="text1"/>
                <w:lang w:val="ru-RU"/>
              </w:rPr>
              <w:t>Свисток для учителя</w:t>
            </w:r>
          </w:p>
          <w:p w:rsidR="00104F32" w:rsidRPr="00104F32" w:rsidRDefault="00104F32" w:rsidP="00104F32">
            <w:pPr>
              <w:ind w:right="-20"/>
              <w:contextualSpacing/>
              <w:rPr>
                <w:color w:val="000000" w:themeColor="text1"/>
                <w:lang w:val="ru-RU"/>
              </w:rPr>
            </w:pPr>
          </w:p>
          <w:p w:rsidR="00104F32" w:rsidRPr="00104F32" w:rsidRDefault="00104F32" w:rsidP="00104F32">
            <w:pPr>
              <w:ind w:right="-20"/>
              <w:contextualSpacing/>
              <w:rPr>
                <w:color w:val="000000" w:themeColor="text1"/>
                <w:lang w:eastAsia="en-GB"/>
              </w:rPr>
            </w:pP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p>
        </w:tc>
      </w:tr>
      <w:tr w:rsidR="00104F32" w:rsidRPr="00104F32" w:rsidTr="00104F32">
        <w:trPr>
          <w:trHeight w:val="416"/>
        </w:trPr>
        <w:tc>
          <w:tcPr>
            <w:tcW w:w="576" w:type="pct"/>
          </w:tcPr>
          <w:p w:rsidR="00104F32" w:rsidRPr="00104F32" w:rsidRDefault="00104F32" w:rsidP="00104F32">
            <w:pPr>
              <w:contextualSpacing/>
              <w:jc w:val="center"/>
              <w:rPr>
                <w:color w:val="000000" w:themeColor="text1"/>
              </w:rPr>
            </w:pPr>
            <w:r w:rsidRPr="00104F32">
              <w:rPr>
                <w:color w:val="000000" w:themeColor="text1"/>
              </w:rPr>
              <w:lastRenderedPageBreak/>
              <w:t>Середина урока</w:t>
            </w:r>
          </w:p>
          <w:p w:rsidR="00104F32" w:rsidRPr="00104F32" w:rsidRDefault="00104F32" w:rsidP="00104F32">
            <w:pPr>
              <w:ind w:right="-20"/>
              <w:contextualSpacing/>
              <w:jc w:val="center"/>
              <w:rPr>
                <w:color w:val="000000" w:themeColor="text1"/>
                <w:lang w:eastAsia="en-GB"/>
              </w:rPr>
            </w:pPr>
            <w:r w:rsidRPr="00104F32">
              <w:rPr>
                <w:color w:val="000000" w:themeColor="text1"/>
                <w:lang w:eastAsia="en-GB"/>
              </w:rPr>
              <w:t>(30 минут)</w:t>
            </w:r>
          </w:p>
          <w:p w:rsidR="00104F32" w:rsidRPr="00104F32" w:rsidRDefault="00104F32" w:rsidP="00104F32">
            <w:pPr>
              <w:contextualSpacing/>
              <w:jc w:val="center"/>
              <w:rPr>
                <w:color w:val="000000" w:themeColor="text1"/>
              </w:rPr>
            </w:pPr>
          </w:p>
        </w:tc>
        <w:tc>
          <w:tcPr>
            <w:tcW w:w="1716" w:type="pct"/>
            <w:gridSpan w:val="2"/>
          </w:tcPr>
          <w:p w:rsidR="00DC6501" w:rsidRPr="00115172" w:rsidRDefault="00DC6501" w:rsidP="00DC6501">
            <w:pPr>
              <w:widowControl w:val="0"/>
              <w:shd w:val="clear" w:color="auto" w:fill="FFFFFF"/>
              <w:spacing w:after="30"/>
              <w:jc w:val="both"/>
              <w:outlineLvl w:val="2"/>
              <w:rPr>
                <w:bCs/>
                <w:sz w:val="20"/>
                <w:szCs w:val="20"/>
              </w:rPr>
            </w:pPr>
            <w:r w:rsidRPr="00115172">
              <w:rPr>
                <w:b/>
                <w:bCs/>
                <w:sz w:val="20"/>
                <w:szCs w:val="20"/>
              </w:rPr>
              <w:t>Игра «Рыбаки и рыбки».</w:t>
            </w:r>
            <w:r w:rsidRPr="00115172">
              <w:rPr>
                <w:bCs/>
                <w:sz w:val="20"/>
                <w:szCs w:val="20"/>
              </w:rPr>
              <w:t xml:space="preserve"> </w:t>
            </w:r>
            <w:r w:rsidRPr="00115172">
              <w:rPr>
                <w:bCs/>
                <w:color w:val="000000"/>
                <w:sz w:val="20"/>
                <w:szCs w:val="20"/>
              </w:rPr>
              <w:t>Учащиеся становятся в круг, в середине – «водящий» со скакалкой в руках. Держа скакалку за один конец,  начинает вращать ее так, чтобы другой ее конец проносился над землей под ногами учащихся, которые подпрыгивают в тот момент, когда ручка скакалки под ногами. Тот, кого скакалка задела выше ступни, выбывает из игры. «Водящий» снова раскручивает скакалку. Сам не вращается вместе с ней, а присаживается и перехватывает ее за спиной.</w:t>
            </w:r>
          </w:p>
          <w:p w:rsidR="00DC6501" w:rsidRPr="00115172" w:rsidRDefault="00DC6501" w:rsidP="00DC6501">
            <w:pPr>
              <w:pStyle w:val="34"/>
              <w:widowControl w:val="0"/>
              <w:shd w:val="clear" w:color="auto" w:fill="auto"/>
              <w:spacing w:line="240" w:lineRule="auto"/>
              <w:rPr>
                <w:rFonts w:eastAsia="Times New Roman"/>
                <w:color w:val="000000"/>
                <w:sz w:val="20"/>
                <w:szCs w:val="20"/>
                <w:lang w:val="kk-KZ"/>
              </w:rPr>
            </w:pPr>
            <w:r w:rsidRPr="00115172">
              <w:rPr>
                <w:rFonts w:eastAsia="Times New Roman"/>
                <w:color w:val="000000"/>
                <w:sz w:val="20"/>
                <w:szCs w:val="20"/>
              </w:rPr>
              <w:t>Другой вариант игры предусматривает смену «водящего», каждый раз, когда кто-либо из стоящих игроков по кругу заденет ее ногой, он и заменяет «водящего», который идет на его место</w:t>
            </w:r>
          </w:p>
          <w:p w:rsidR="00DC6501" w:rsidRPr="00115172" w:rsidRDefault="00DC6501" w:rsidP="00DC6501">
            <w:pPr>
              <w:widowControl w:val="0"/>
              <w:jc w:val="both"/>
              <w:rPr>
                <w:sz w:val="20"/>
                <w:szCs w:val="20"/>
              </w:rPr>
            </w:pPr>
            <w:r w:rsidRPr="00115172">
              <w:rPr>
                <w:sz w:val="20"/>
                <w:szCs w:val="20"/>
              </w:rPr>
              <w:t>Учитель знакомит с информацией о пользе физических занятий на уроках физической культуры.</w:t>
            </w:r>
          </w:p>
          <w:p w:rsidR="00DC6501" w:rsidRPr="00115172" w:rsidRDefault="00DC6501" w:rsidP="00DC6501">
            <w:pPr>
              <w:widowControl w:val="0"/>
              <w:jc w:val="both"/>
              <w:rPr>
                <w:sz w:val="20"/>
                <w:szCs w:val="20"/>
              </w:rPr>
            </w:pPr>
          </w:p>
          <w:p w:rsidR="00DC6501" w:rsidRPr="00115172" w:rsidRDefault="00DC6501" w:rsidP="00DC6501">
            <w:pPr>
              <w:widowControl w:val="0"/>
              <w:jc w:val="both"/>
              <w:rPr>
                <w:sz w:val="20"/>
                <w:szCs w:val="20"/>
                <w:highlight w:val="yellow"/>
              </w:rPr>
            </w:pPr>
            <w:r w:rsidRPr="00115172">
              <w:rPr>
                <w:color w:val="000000"/>
                <w:sz w:val="20"/>
                <w:szCs w:val="20"/>
                <w:shd w:val="clear" w:color="auto" w:fill="FFFFFF"/>
              </w:rPr>
              <w:t>Все должны научиться  вращать скакалку (в приседе с перехватом спереди и сзади). Дифференциация по оборудованию: скакалку можно заменить веревочкой длиной</w:t>
            </w:r>
            <w:r w:rsidRPr="00115172">
              <w:rPr>
                <w:color w:val="000000"/>
                <w:sz w:val="20"/>
                <w:szCs w:val="20"/>
                <w:shd w:val="clear" w:color="auto" w:fill="FFFFFF"/>
                <w:lang w:val="en-GB"/>
              </w:rPr>
              <w:t> </w:t>
            </w:r>
            <w:r w:rsidRPr="00115172">
              <w:rPr>
                <w:sz w:val="20"/>
                <w:szCs w:val="20"/>
              </w:rPr>
              <w:t>2,5 метра</w:t>
            </w:r>
            <w:r w:rsidRPr="00115172">
              <w:rPr>
                <w:color w:val="000000"/>
                <w:sz w:val="20"/>
                <w:szCs w:val="20"/>
                <w:shd w:val="clear" w:color="auto" w:fill="FFFFFF"/>
              </w:rPr>
              <w:t>, к концу которой прикреплен мешочек с песком весом 150—200 грамм.</w:t>
            </w:r>
          </w:p>
          <w:p w:rsidR="00DC6501" w:rsidRPr="00115172" w:rsidRDefault="00DC6501" w:rsidP="00DC6501">
            <w:pPr>
              <w:widowControl w:val="0"/>
              <w:jc w:val="both"/>
              <w:rPr>
                <w:sz w:val="20"/>
                <w:szCs w:val="20"/>
              </w:rPr>
            </w:pPr>
            <w:r w:rsidRPr="00115172">
              <w:rPr>
                <w:sz w:val="20"/>
                <w:szCs w:val="20"/>
              </w:rPr>
              <w:t>Спросите: Как вы себя чувствуете после выполнения этих упражнений ... усталый ... энергичный ... счастливый? Может ли физическая активность помочь нам чувствовать себя более счастливыми?</w:t>
            </w:r>
          </w:p>
          <w:p w:rsidR="00104F32" w:rsidRPr="00104F32" w:rsidRDefault="00104F32" w:rsidP="00104F32">
            <w:pPr>
              <w:rPr>
                <w:b/>
                <w:lang w:eastAsia="en-GB"/>
              </w:rPr>
            </w:pPr>
            <w:bookmarkStart w:id="1" w:name="_GoBack"/>
            <w:bookmarkEnd w:id="1"/>
            <w:r w:rsidRPr="00104F32">
              <w:rPr>
                <w:b/>
                <w:lang w:val="ru-RU" w:eastAsia="en-GB"/>
              </w:rPr>
              <w:t>Вопрос для диалога:</w:t>
            </w:r>
          </w:p>
          <w:p w:rsidR="00104F32" w:rsidRPr="00104F32" w:rsidRDefault="00104F32" w:rsidP="00104F32">
            <w:pPr>
              <w:contextualSpacing/>
              <w:rPr>
                <w:rFonts w:eastAsiaTheme="minorHAnsi"/>
                <w:noProof/>
                <w:lang w:eastAsia="ru-RU"/>
              </w:rPr>
            </w:pPr>
            <w:r w:rsidRPr="00104F32">
              <w:rPr>
                <w:rFonts w:eastAsiaTheme="minorHAnsi"/>
                <w:lang w:val="ru-RU"/>
              </w:rPr>
              <w:t xml:space="preserve">Дайте комментарий относительно того, как деятельность помогла вам  развить навыки работы в команде и в повышении эффективности общих инструкций и контроля в игре. </w:t>
            </w:r>
          </w:p>
          <w:p w:rsidR="00104F32" w:rsidRPr="00104F32" w:rsidRDefault="00104F32" w:rsidP="00104F32">
            <w:pPr>
              <w:contextualSpacing/>
              <w:rPr>
                <w:bCs/>
                <w:i/>
                <w:lang w:eastAsia="ru-RU"/>
              </w:rPr>
            </w:pPr>
          </w:p>
          <w:p w:rsidR="00104F32" w:rsidRPr="00104F32" w:rsidRDefault="00104F32" w:rsidP="00104F32">
            <w:pPr>
              <w:contextualSpacing/>
              <w:rPr>
                <w:lang w:val="ru-RU" w:eastAsia="ru-RU"/>
              </w:rPr>
            </w:pPr>
            <w:r w:rsidRPr="00104F32">
              <w:rPr>
                <w:bCs/>
                <w:i/>
                <w:lang w:val="ru-RU" w:eastAsia="ru-RU"/>
              </w:rPr>
              <w:t xml:space="preserve">После выполнения задание учитель предлагает учащимся провести оценивание </w:t>
            </w:r>
          </w:p>
        </w:tc>
        <w:tc>
          <w:tcPr>
            <w:tcW w:w="1263" w:type="pct"/>
          </w:tcPr>
          <w:p w:rsidR="00104F32" w:rsidRPr="00104F32" w:rsidRDefault="00104F32" w:rsidP="00104F32">
            <w:pPr>
              <w:contextualSpacing/>
              <w:rPr>
                <w:lang w:val="ru-RU" w:eastAsia="en-GB"/>
              </w:rPr>
            </w:pPr>
            <w:r w:rsidRPr="00104F32">
              <w:rPr>
                <w:lang w:val="ru-RU" w:eastAsia="en-GB"/>
              </w:rPr>
              <w:lastRenderedPageBreak/>
              <w:t>- делятся на пары</w:t>
            </w:r>
          </w:p>
          <w:p w:rsidR="00104F32" w:rsidRPr="00104F32" w:rsidRDefault="00104F32" w:rsidP="00104F32">
            <w:pPr>
              <w:rPr>
                <w:bCs/>
                <w:lang w:val="ru-RU"/>
              </w:rPr>
            </w:pPr>
            <w:r w:rsidRPr="00104F32">
              <w:rPr>
                <w:bCs/>
                <w:lang w:val="ru-RU"/>
              </w:rPr>
              <w:t>- соблюдают технику безопасности;</w:t>
            </w:r>
          </w:p>
          <w:p w:rsidR="00104F32" w:rsidRPr="00104F32" w:rsidRDefault="00104F32" w:rsidP="00104F32">
            <w:pPr>
              <w:tabs>
                <w:tab w:val="left" w:pos="3441"/>
              </w:tabs>
              <w:contextualSpacing/>
              <w:rPr>
                <w:rFonts w:eastAsia="Calibri"/>
                <w:lang w:val="ru-RU" w:eastAsia="ru-RU"/>
              </w:rPr>
            </w:pPr>
          </w:p>
          <w:p w:rsidR="00104F32" w:rsidRPr="00104F32" w:rsidRDefault="00104F32" w:rsidP="00104F32">
            <w:pPr>
              <w:contextualSpacing/>
              <w:rPr>
                <w:lang w:val="ru-RU" w:eastAsia="en-GB"/>
              </w:rPr>
            </w:pPr>
          </w:p>
          <w:p w:rsidR="00104F32" w:rsidRPr="00104F32" w:rsidRDefault="00104F32" w:rsidP="00104F32">
            <w:pPr>
              <w:contextualSpacing/>
              <w:rPr>
                <w:lang w:val="ru-RU"/>
              </w:rPr>
            </w:pPr>
            <w:r w:rsidRPr="00104F32">
              <w:rPr>
                <w:lang w:val="ru-RU"/>
              </w:rPr>
              <w:t>- отвечают на вопросы</w:t>
            </w:r>
          </w:p>
          <w:p w:rsidR="00104F32" w:rsidRPr="00104F32" w:rsidRDefault="00104F32" w:rsidP="00104F32">
            <w:pPr>
              <w:contextualSpacing/>
              <w:rPr>
                <w:lang w:val="ru-RU"/>
              </w:rPr>
            </w:pPr>
          </w:p>
          <w:p w:rsidR="00104F32" w:rsidRPr="00104F32" w:rsidRDefault="00104F32" w:rsidP="00104F32">
            <w:pPr>
              <w:widowControl w:val="0"/>
              <w:rPr>
                <w:lang w:val="ru-RU"/>
              </w:rPr>
            </w:pPr>
            <w:r w:rsidRPr="00104F32">
              <w:rPr>
                <w:lang w:val="ru-RU"/>
              </w:rPr>
              <w:t xml:space="preserve">- </w:t>
            </w:r>
            <w:r w:rsidRPr="00104F32">
              <w:rPr>
                <w:lang w:val="ru-RU" w:eastAsia="en-GB"/>
              </w:rPr>
              <w:t>критически оценивают себя и других</w:t>
            </w:r>
          </w:p>
          <w:p w:rsidR="00104F32" w:rsidRPr="00104F32" w:rsidRDefault="00104F32" w:rsidP="00104F32">
            <w:pPr>
              <w:contextualSpacing/>
              <w:rPr>
                <w:lang w:val="ru-RU"/>
              </w:rPr>
            </w:pPr>
          </w:p>
          <w:p w:rsidR="00104F32" w:rsidRPr="00104F32" w:rsidRDefault="00104F32" w:rsidP="00104F32">
            <w:pPr>
              <w:contextualSpacing/>
              <w:rPr>
                <w:lang w:val="ru-RU"/>
              </w:rPr>
            </w:pPr>
          </w:p>
          <w:p w:rsidR="00104F32" w:rsidRPr="00104F32" w:rsidRDefault="00104F32" w:rsidP="00104F32">
            <w:pPr>
              <w:widowControl w:val="0"/>
              <w:contextualSpacing/>
              <w:rPr>
                <w:bCs/>
                <w:lang w:val="ru-RU"/>
              </w:rPr>
            </w:pPr>
            <w:r w:rsidRPr="00104F32">
              <w:rPr>
                <w:bCs/>
                <w:lang w:val="ru-RU"/>
              </w:rPr>
              <w:t>- делятся на группы</w:t>
            </w:r>
          </w:p>
          <w:p w:rsidR="00104F32" w:rsidRPr="00104F32" w:rsidRDefault="00104F32" w:rsidP="00104F32">
            <w:pPr>
              <w:contextualSpacing/>
              <w:rPr>
                <w:rFonts w:eastAsiaTheme="minorHAnsi"/>
                <w:lang w:eastAsia="en-GB"/>
              </w:rPr>
            </w:pPr>
          </w:p>
          <w:p w:rsidR="00104F32" w:rsidRPr="00104F32" w:rsidRDefault="00104F32" w:rsidP="00104F32">
            <w:pPr>
              <w:contextualSpacing/>
              <w:rPr>
                <w:rFonts w:eastAsiaTheme="minorHAnsi"/>
                <w:lang w:val="ru-RU" w:eastAsia="en-GB"/>
              </w:rPr>
            </w:pPr>
            <w:r w:rsidRPr="00104F32">
              <w:rPr>
                <w:rFonts w:eastAsiaTheme="minorHAnsi"/>
                <w:lang w:val="ru-RU" w:eastAsia="en-GB"/>
              </w:rPr>
              <w:t>- развивает физические свойства;</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r w:rsidRPr="00104F32">
              <w:rPr>
                <w:lang w:val="ru-RU" w:eastAsia="en-GB"/>
              </w:rPr>
              <w:t>- отвечают на вопрос</w:t>
            </w:r>
          </w:p>
          <w:p w:rsidR="00104F32" w:rsidRPr="00104F32" w:rsidRDefault="00104F32" w:rsidP="00104F32">
            <w:pPr>
              <w:widowControl w:val="0"/>
              <w:contextualSpacing/>
              <w:rPr>
                <w:lang w:val="ru-RU" w:eastAsia="en-GB"/>
              </w:rPr>
            </w:pPr>
            <w:r w:rsidRPr="00104F32">
              <w:rPr>
                <w:lang w:val="ru-RU" w:eastAsia="en-GB"/>
              </w:rPr>
              <w:t>- дают комментарии</w:t>
            </w: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lang w:val="ru-RU" w:eastAsia="en-GB"/>
              </w:rPr>
            </w:pPr>
          </w:p>
          <w:p w:rsidR="00104F32" w:rsidRPr="00104F32" w:rsidRDefault="00104F32" w:rsidP="00104F32">
            <w:pPr>
              <w:widowControl w:val="0"/>
              <w:contextualSpacing/>
              <w:rPr>
                <w:color w:val="000000" w:themeColor="text1"/>
              </w:rPr>
            </w:pPr>
          </w:p>
          <w:p w:rsidR="00104F32" w:rsidRPr="00104F32" w:rsidRDefault="00104F32" w:rsidP="00104F32">
            <w:pPr>
              <w:tabs>
                <w:tab w:val="left" w:pos="1065"/>
              </w:tabs>
              <w:contextualSpacing/>
              <w:rPr>
                <w:color w:val="000000" w:themeColor="text1"/>
                <w:lang w:val="ru-RU" w:eastAsia="ru-RU"/>
              </w:rPr>
            </w:pPr>
          </w:p>
        </w:tc>
        <w:tc>
          <w:tcPr>
            <w:tcW w:w="723" w:type="pct"/>
          </w:tcPr>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eastAsia="en-GB"/>
              </w:rPr>
            </w:pPr>
            <w:r w:rsidRPr="00104F32">
              <w:rPr>
                <w:color w:val="000000" w:themeColor="text1"/>
                <w:lang w:val="ru-RU"/>
              </w:rPr>
              <w:t>ФО «Звёздочки»</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64736" behindDoc="0" locked="0" layoutInCell="1" allowOverlap="1" wp14:anchorId="33090107" wp14:editId="7B7940FB">
                  <wp:simplePos x="0" y="0"/>
                  <wp:positionH relativeFrom="column">
                    <wp:posOffset>-40172</wp:posOffset>
                  </wp:positionH>
                  <wp:positionV relativeFrom="paragraph">
                    <wp:posOffset>-1823</wp:posOffset>
                  </wp:positionV>
                  <wp:extent cx="1203107" cy="850789"/>
                  <wp:effectExtent l="0" t="0" r="0" b="6985"/>
                  <wp:wrapNone/>
                  <wp:docPr id="102" name="Рисунок 102" descr="D:\конкурс дидактики\ФО\ФО-Звездоч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онкурс дидактики\ФО\ФО-Звездочки.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7004" cy="853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lang w:val="ru-RU" w:eastAsia="en-GB"/>
              </w:rPr>
            </w:pPr>
            <w:r w:rsidRPr="00104F32">
              <w:rPr>
                <w:color w:val="000000" w:themeColor="text1"/>
                <w:lang w:val="ru-RU" w:eastAsia="en-GB"/>
              </w:rPr>
              <w:t>ФО «Сэндвич похвалы»</w:t>
            </w:r>
          </w:p>
          <w:p w:rsidR="00104F32" w:rsidRPr="00104F32" w:rsidRDefault="00104F32" w:rsidP="00104F32">
            <w:pPr>
              <w:contextualSpacing/>
              <w:rPr>
                <w:color w:val="000000" w:themeColor="text1"/>
                <w:lang w:val="ru-RU" w:eastAsia="en-GB"/>
              </w:rPr>
            </w:pPr>
            <w:r w:rsidRPr="00104F32">
              <w:rPr>
                <w:noProof/>
                <w:color w:val="000000" w:themeColor="text1"/>
                <w:lang w:val="ru-RU" w:eastAsia="ru-RU"/>
              </w:rPr>
              <w:drawing>
                <wp:anchor distT="0" distB="0" distL="114300" distR="114300" simplePos="0" relativeHeight="251763712" behindDoc="0" locked="0" layoutInCell="1" allowOverlap="1" wp14:anchorId="20C04899" wp14:editId="0BADE10A">
                  <wp:simplePos x="0" y="0"/>
                  <wp:positionH relativeFrom="column">
                    <wp:posOffset>-49258</wp:posOffset>
                  </wp:positionH>
                  <wp:positionV relativeFrom="paragraph">
                    <wp:posOffset>30388</wp:posOffset>
                  </wp:positionV>
                  <wp:extent cx="1214846" cy="885009"/>
                  <wp:effectExtent l="0" t="0" r="4445" b="0"/>
                  <wp:wrapNone/>
                  <wp:docPr id="103" name="Рисунок 103" descr="D:\конкурс дидактики\ФО\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онкурс дидактики\ФО\img37.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220" t="24900" r="3241" b="9639"/>
                          <a:stretch/>
                        </pic:blipFill>
                        <pic:spPr bwMode="auto">
                          <a:xfrm>
                            <a:off x="0" y="0"/>
                            <a:ext cx="1217190" cy="886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04F32" w:rsidRPr="00104F32" w:rsidRDefault="00104F32" w:rsidP="00104F32">
            <w:pPr>
              <w:contextualSpacing/>
              <w:rPr>
                <w:color w:val="000000" w:themeColor="text1"/>
                <w:lang w:val="ru-RU" w:eastAsia="en-GB"/>
              </w:rPr>
            </w:pPr>
          </w:p>
          <w:p w:rsidR="00104F32" w:rsidRPr="00104F32" w:rsidRDefault="00104F32" w:rsidP="00104F32">
            <w:pPr>
              <w:contextualSpacing/>
              <w:rPr>
                <w:color w:val="000000" w:themeColor="text1"/>
              </w:rPr>
            </w:pPr>
          </w:p>
        </w:tc>
        <w:tc>
          <w:tcPr>
            <w:tcW w:w="722" w:type="pct"/>
          </w:tcPr>
          <w:p w:rsidR="00104F32" w:rsidRPr="00104F32" w:rsidRDefault="00104F32" w:rsidP="00104F32">
            <w:pPr>
              <w:jc w:val="both"/>
              <w:rPr>
                <w:sz w:val="20"/>
                <w:lang w:val="ru-RU"/>
              </w:rPr>
            </w:pPr>
            <w:r w:rsidRPr="00104F32">
              <w:rPr>
                <w:sz w:val="20"/>
                <w:lang w:val="ru-RU"/>
              </w:rPr>
              <w:lastRenderedPageBreak/>
              <w:t xml:space="preserve">Большое, свободное пространство. </w:t>
            </w:r>
          </w:p>
          <w:p w:rsidR="00104F32" w:rsidRPr="00104F32" w:rsidRDefault="00104F32" w:rsidP="00104F32">
            <w:pPr>
              <w:jc w:val="both"/>
              <w:rPr>
                <w:sz w:val="20"/>
                <w:lang w:val="ru-RU" w:eastAsia="ru-RU"/>
              </w:rPr>
            </w:pPr>
            <w:r w:rsidRPr="00104F32">
              <w:rPr>
                <w:sz w:val="20"/>
                <w:lang w:val="ru-RU" w:eastAsia="ru-RU"/>
              </w:rPr>
              <w:t>Ссылка на интернет – ресурс, подвижные игры:</w:t>
            </w:r>
          </w:p>
          <w:p w:rsidR="00104F32" w:rsidRPr="00104F32" w:rsidRDefault="00104F32" w:rsidP="00104F32">
            <w:pPr>
              <w:jc w:val="both"/>
              <w:rPr>
                <w:sz w:val="20"/>
                <w:lang w:val="ru-RU" w:eastAsia="ru-RU"/>
              </w:rPr>
            </w:pPr>
            <w:hyperlink r:id="rId83" w:history="1">
              <w:r w:rsidRPr="00104F32">
                <w:rPr>
                  <w:color w:val="0000FF"/>
                  <w:sz w:val="20"/>
                  <w:lang w:val="ru-RU" w:eastAsia="ru-RU"/>
                </w:rPr>
                <w:t>http://www.uchmet.ru/library/material/148388/94692/</w:t>
              </w:r>
            </w:hyperlink>
            <w:r w:rsidRPr="00104F32">
              <w:rPr>
                <w:sz w:val="20"/>
                <w:lang w:val="ru-RU" w:eastAsia="ru-RU"/>
              </w:rPr>
              <w:t xml:space="preserve"> </w:t>
            </w:r>
          </w:p>
          <w:p w:rsidR="00104F32" w:rsidRPr="00104F32" w:rsidRDefault="00104F32" w:rsidP="00104F32">
            <w:pPr>
              <w:widowControl w:val="0"/>
              <w:jc w:val="both"/>
              <w:rPr>
                <w:sz w:val="20"/>
                <w:lang w:val="ru-RU"/>
              </w:rPr>
            </w:pPr>
            <w:r w:rsidRPr="00104F32">
              <w:rPr>
                <w:sz w:val="20"/>
                <w:lang w:val="ru-RU"/>
              </w:rPr>
              <w:t>Большое свободное пространство</w:t>
            </w:r>
          </w:p>
          <w:p w:rsidR="00104F32" w:rsidRPr="00104F32" w:rsidRDefault="00104F32" w:rsidP="00104F32">
            <w:pPr>
              <w:jc w:val="both"/>
              <w:rPr>
                <w:sz w:val="18"/>
                <w:highlight w:val="yellow"/>
                <w:lang w:val="ru-RU"/>
              </w:rPr>
            </w:pPr>
            <w:r w:rsidRPr="00104F32">
              <w:rPr>
                <w:sz w:val="20"/>
                <w:lang w:val="ru-RU"/>
              </w:rPr>
              <w:t>Бо</w:t>
            </w:r>
            <w:r w:rsidRPr="00104F32">
              <w:rPr>
                <w:sz w:val="18"/>
                <w:lang w:val="ru-RU"/>
              </w:rPr>
              <w:t>льшое, свободное пространство, мел, свисток.</w:t>
            </w:r>
          </w:p>
          <w:p w:rsidR="00104F32" w:rsidRPr="00104F32" w:rsidRDefault="00104F32" w:rsidP="00104F32">
            <w:pPr>
              <w:jc w:val="both"/>
              <w:rPr>
                <w:sz w:val="18"/>
                <w:lang w:val="ru-RU"/>
              </w:rPr>
            </w:pPr>
            <w:r w:rsidRPr="00104F32">
              <w:rPr>
                <w:sz w:val="18"/>
                <w:lang w:val="ru-RU"/>
              </w:rPr>
              <w:t>Ссылка на интернет ресурсы подвижные игры для детей:</w:t>
            </w:r>
          </w:p>
          <w:p w:rsidR="00104F32" w:rsidRPr="00104F32" w:rsidRDefault="00104F32" w:rsidP="00104F32">
            <w:pPr>
              <w:jc w:val="both"/>
              <w:rPr>
                <w:sz w:val="18"/>
                <w:lang w:val="ru-RU"/>
              </w:rPr>
            </w:pPr>
            <w:hyperlink r:id="rId84" w:history="1">
              <w:r w:rsidRPr="00104F32">
                <w:rPr>
                  <w:color w:val="0000FF"/>
                  <w:sz w:val="18"/>
                  <w:lang w:val="ru-RU"/>
                </w:rPr>
                <w:t>http://allforchildren.ru/games/active1-7.php</w:t>
              </w:r>
            </w:hyperlink>
          </w:p>
          <w:p w:rsidR="00104F32" w:rsidRPr="00104F32" w:rsidRDefault="00104F32" w:rsidP="00104F32">
            <w:pPr>
              <w:widowControl w:val="0"/>
              <w:jc w:val="both"/>
              <w:rPr>
                <w:color w:val="0000FF"/>
                <w:sz w:val="18"/>
                <w:lang w:val="ru-RU"/>
              </w:rPr>
            </w:pPr>
            <w:hyperlink r:id="rId85" w:history="1">
              <w:r w:rsidRPr="00104F32">
                <w:rPr>
                  <w:color w:val="0000FF"/>
                  <w:sz w:val="18"/>
                  <w:lang w:val="ru-RU"/>
                </w:rPr>
                <w:t>http://ped-kopilka.ru/blogs/yulija-viktorovna-butova/podvizhnye-igry-s-begom-dlja-detei-5-7-let.html</w:t>
              </w:r>
            </w:hyperlink>
          </w:p>
          <w:p w:rsidR="00104F32" w:rsidRPr="00104F32" w:rsidRDefault="00104F32" w:rsidP="00104F32">
            <w:pPr>
              <w:widowControl w:val="0"/>
              <w:rPr>
                <w:color w:val="000000" w:themeColor="text1"/>
                <w:lang w:val="ru-RU" w:eastAsia="en-GB"/>
              </w:rPr>
            </w:pPr>
          </w:p>
        </w:tc>
      </w:tr>
      <w:tr w:rsidR="00104F32" w:rsidRPr="00104F32" w:rsidTr="00104F32">
        <w:trPr>
          <w:trHeight w:val="1587"/>
        </w:trPr>
        <w:tc>
          <w:tcPr>
            <w:tcW w:w="576" w:type="pct"/>
          </w:tcPr>
          <w:p w:rsidR="00104F32" w:rsidRPr="00104F32" w:rsidRDefault="00104F32" w:rsidP="00104F32">
            <w:pPr>
              <w:contextualSpacing/>
              <w:rPr>
                <w:color w:val="000000" w:themeColor="text1"/>
              </w:rPr>
            </w:pPr>
            <w:r w:rsidRPr="00104F32">
              <w:rPr>
                <w:color w:val="000000" w:themeColor="text1"/>
              </w:rPr>
              <w:lastRenderedPageBreak/>
              <w:t>Конец урока</w:t>
            </w:r>
          </w:p>
          <w:p w:rsidR="00104F32" w:rsidRPr="00104F32" w:rsidRDefault="00104F32" w:rsidP="00104F32">
            <w:pPr>
              <w:ind w:right="-20"/>
              <w:contextualSpacing/>
              <w:rPr>
                <w:color w:val="000000" w:themeColor="text1"/>
              </w:rPr>
            </w:pPr>
            <w:r w:rsidRPr="00104F32">
              <w:rPr>
                <w:color w:val="000000" w:themeColor="text1"/>
                <w:lang w:eastAsia="en-GB"/>
              </w:rPr>
              <w:t>(10 минут)</w:t>
            </w:r>
          </w:p>
        </w:tc>
        <w:tc>
          <w:tcPr>
            <w:tcW w:w="1716" w:type="pct"/>
            <w:gridSpan w:val="2"/>
          </w:tcPr>
          <w:p w:rsidR="00104F32" w:rsidRPr="00104F32" w:rsidRDefault="00104F32" w:rsidP="00104F32">
            <w:pPr>
              <w:widowControl w:val="0"/>
              <w:tabs>
                <w:tab w:val="left" w:pos="176"/>
              </w:tabs>
              <w:contextualSpacing/>
              <w:rPr>
                <w:b/>
                <w:color w:val="000000" w:themeColor="text1"/>
                <w:sz w:val="28"/>
              </w:rPr>
            </w:pPr>
            <w:r w:rsidRPr="00104F32">
              <w:rPr>
                <w:rFonts w:eastAsia="Calibri"/>
                <w:b/>
                <w:color w:val="000000" w:themeColor="text1"/>
                <w:sz w:val="28"/>
                <w:lang w:val="ru-RU"/>
              </w:rPr>
              <w:t>П</w:t>
            </w:r>
            <w:r w:rsidRPr="00104F32">
              <w:rPr>
                <w:rFonts w:eastAsia="Calibri"/>
                <w:b/>
                <w:color w:val="000000" w:themeColor="text1"/>
                <w:sz w:val="28"/>
              </w:rPr>
              <w:t>одведение итогов</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 xml:space="preserve">Отмечает учеников выполнявшие упражнение наиболее успешно. </w:t>
            </w:r>
          </w:p>
          <w:p w:rsidR="00104F32" w:rsidRPr="00104F32" w:rsidRDefault="00104F32" w:rsidP="00104F32">
            <w:pPr>
              <w:contextualSpacing/>
              <w:rPr>
                <w:rFonts w:eastAsia="Calibri"/>
                <w:color w:val="000000" w:themeColor="text1"/>
                <w:sz w:val="28"/>
                <w:lang w:val="ru-RU"/>
              </w:rPr>
            </w:pPr>
            <w:r w:rsidRPr="00104F32">
              <w:rPr>
                <w:rFonts w:eastAsia="Calibri"/>
                <w:color w:val="000000" w:themeColor="text1"/>
                <w:sz w:val="28"/>
              </w:rPr>
              <w:t>Указывает на часто допускаемые ошибки.</w:t>
            </w:r>
          </w:p>
          <w:p w:rsidR="00104F32" w:rsidRPr="00104F32" w:rsidRDefault="00104F32" w:rsidP="00104F32">
            <w:pPr>
              <w:widowControl w:val="0"/>
              <w:contextualSpacing/>
              <w:rPr>
                <w:b/>
                <w:color w:val="000000" w:themeColor="text1"/>
                <w:sz w:val="28"/>
                <w:lang w:val="ru-RU"/>
              </w:rPr>
            </w:pPr>
          </w:p>
          <w:p w:rsidR="00104F32" w:rsidRPr="00104F32" w:rsidRDefault="00104F32" w:rsidP="00104F32">
            <w:pPr>
              <w:widowControl w:val="0"/>
              <w:contextualSpacing/>
              <w:rPr>
                <w:color w:val="000000" w:themeColor="text1"/>
                <w:sz w:val="28"/>
                <w:lang w:val="ru-RU"/>
              </w:rPr>
            </w:pPr>
            <w:r w:rsidRPr="00104F32">
              <w:rPr>
                <w:b/>
                <w:sz w:val="22"/>
                <w:szCs w:val="20"/>
                <w:lang w:val="ru-RU"/>
              </w:rPr>
              <w:t>Домашнее задание:</w:t>
            </w:r>
            <w:r w:rsidRPr="00104F32">
              <w:rPr>
                <w:sz w:val="22"/>
                <w:szCs w:val="20"/>
                <w:lang w:val="ru-RU"/>
              </w:rPr>
              <w:t xml:space="preserve"> утренняя гигиеническая гимнастика</w:t>
            </w:r>
          </w:p>
          <w:p w:rsidR="00104F32" w:rsidRPr="00104F32" w:rsidRDefault="00104F32" w:rsidP="00104F32">
            <w:pPr>
              <w:contextualSpacing/>
              <w:rPr>
                <w:rFonts w:eastAsia="Calibri"/>
                <w:color w:val="000000" w:themeColor="text1"/>
                <w:lang w:val="ru-RU"/>
              </w:rPr>
            </w:pPr>
          </w:p>
        </w:tc>
        <w:tc>
          <w:tcPr>
            <w:tcW w:w="1263" w:type="pct"/>
          </w:tcPr>
          <w:p w:rsidR="00104F32" w:rsidRPr="00104F32" w:rsidRDefault="00104F32" w:rsidP="00104F32">
            <w:pPr>
              <w:widowControl w:val="0"/>
              <w:contextualSpacing/>
              <w:rPr>
                <w:color w:val="000000" w:themeColor="text1"/>
                <w:lang w:val="ru-RU"/>
              </w:rPr>
            </w:pPr>
          </w:p>
          <w:p w:rsidR="00104F32" w:rsidRPr="00104F32" w:rsidRDefault="00104F32" w:rsidP="00104F32">
            <w:pPr>
              <w:jc w:val="both"/>
              <w:rPr>
                <w:sz w:val="20"/>
                <w:szCs w:val="20"/>
                <w:highlight w:val="yellow"/>
                <w:lang w:val="ru-RU"/>
              </w:rPr>
            </w:pPr>
            <w:r w:rsidRPr="00104F32">
              <w:rPr>
                <w:sz w:val="20"/>
                <w:szCs w:val="20"/>
                <w:lang w:val="ru-RU"/>
              </w:rPr>
              <w:t xml:space="preserve">Учитель проводит рефлексию </w:t>
            </w:r>
          </w:p>
          <w:p w:rsidR="00104F32" w:rsidRPr="00104F32" w:rsidRDefault="00104F32" w:rsidP="00104F32">
            <w:pPr>
              <w:widowControl w:val="0"/>
              <w:contextualSpacing/>
              <w:rPr>
                <w:color w:val="000000" w:themeColor="text1"/>
              </w:rPr>
            </w:pPr>
            <w:r w:rsidRPr="00104F32">
              <w:rPr>
                <w:color w:val="000000" w:themeColor="text1"/>
                <w:lang w:val="ru-RU"/>
              </w:rPr>
              <w:t>-</w:t>
            </w:r>
            <w:r w:rsidRPr="00104F32">
              <w:rPr>
                <w:color w:val="000000" w:themeColor="text1"/>
              </w:rPr>
              <w:t xml:space="preserve"> измеряют пульс.</w:t>
            </w:r>
          </w:p>
          <w:p w:rsidR="00104F32" w:rsidRPr="00104F32" w:rsidRDefault="00104F32" w:rsidP="00104F32">
            <w:pPr>
              <w:contextualSpacing/>
              <w:rPr>
                <w:color w:val="000000" w:themeColor="text1"/>
                <w:lang w:val="ru-RU"/>
              </w:rPr>
            </w:pPr>
          </w:p>
          <w:p w:rsidR="00104F32" w:rsidRPr="00104F32" w:rsidRDefault="00104F32" w:rsidP="00104F32">
            <w:pPr>
              <w:contextualSpacing/>
              <w:rPr>
                <w:color w:val="000000" w:themeColor="text1"/>
                <w:lang w:val="ru-RU"/>
              </w:rPr>
            </w:pPr>
            <w:r w:rsidRPr="00104F32">
              <w:rPr>
                <w:color w:val="000000" w:themeColor="text1"/>
                <w:lang w:val="ru-RU"/>
              </w:rPr>
              <w:t>-  оценивают свою работу на уроке.</w:t>
            </w:r>
          </w:p>
          <w:p w:rsidR="00104F32" w:rsidRPr="00104F32" w:rsidRDefault="00104F32" w:rsidP="00104F32">
            <w:pPr>
              <w:contextualSpacing/>
              <w:rPr>
                <w:color w:val="000000" w:themeColor="text1"/>
                <w:lang w:val="ru-RU"/>
              </w:rPr>
            </w:pPr>
            <w:r w:rsidRPr="00104F32">
              <w:rPr>
                <w:color w:val="000000" w:themeColor="text1"/>
                <w:lang w:val="ru-RU"/>
              </w:rPr>
              <w:t>- выполняют дом. задание.</w:t>
            </w:r>
          </w:p>
        </w:tc>
        <w:tc>
          <w:tcPr>
            <w:tcW w:w="723" w:type="pct"/>
          </w:tcPr>
          <w:p w:rsidR="00104F32" w:rsidRPr="00104F32" w:rsidRDefault="00104F32" w:rsidP="00104F32">
            <w:pPr>
              <w:jc w:val="both"/>
              <w:rPr>
                <w:color w:val="000000"/>
                <w:lang w:val="ru-RU" w:eastAsia="ru-RU"/>
              </w:rPr>
            </w:pPr>
            <w:r w:rsidRPr="00104F32">
              <w:rPr>
                <w:noProof/>
                <w:color w:val="000000" w:themeColor="text1"/>
                <w:lang w:val="ru-RU" w:eastAsia="ru-RU"/>
              </w:rPr>
              <w:drawing>
                <wp:anchor distT="0" distB="0" distL="114300" distR="114300" simplePos="0" relativeHeight="251761664" behindDoc="0" locked="0" layoutInCell="1" allowOverlap="1" wp14:anchorId="062CBC90" wp14:editId="7D4A9402">
                  <wp:simplePos x="0" y="0"/>
                  <wp:positionH relativeFrom="column">
                    <wp:posOffset>5983605</wp:posOffset>
                  </wp:positionH>
                  <wp:positionV relativeFrom="paragraph">
                    <wp:posOffset>2382520</wp:posOffset>
                  </wp:positionV>
                  <wp:extent cx="1072515" cy="705485"/>
                  <wp:effectExtent l="0" t="0" r="0" b="0"/>
                  <wp:wrapNone/>
                  <wp:docPr id="104" name="Рисунок 104" descr="Описание: D:\Users2\yessaliyev_a.trz\Desktop\depositphotos_44602811-stock-illustration-white-pedestal-with-gold-sil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D:\Users2\yessaliyev_a.trz\Desktop\depositphotos_44602811-stock-illustration-white-pedestal-with-gold-silver.jpg"/>
                          <pic:cNvPicPr>
                            <a:picLocks noChangeAspect="1" noChangeArrowheads="1"/>
                          </pic:cNvPicPr>
                        </pic:nvPicPr>
                        <pic:blipFill>
                          <a:blip r:embed="rId10" cstate="print">
                            <a:extLst>
                              <a:ext uri="{28A0092B-C50C-407E-A947-70E740481C1C}">
                                <a14:useLocalDpi xmlns:a14="http://schemas.microsoft.com/office/drawing/2010/main" val="0"/>
                              </a:ext>
                            </a:extLst>
                          </a:blip>
                          <a:srcRect t="27481"/>
                          <a:stretch>
                            <a:fillRect/>
                          </a:stretch>
                        </pic:blipFill>
                        <pic:spPr bwMode="auto">
                          <a:xfrm>
                            <a:off x="0" y="0"/>
                            <a:ext cx="107251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F32">
              <w:rPr>
                <w:b/>
                <w:color w:val="000000" w:themeColor="text1"/>
              </w:rPr>
              <w:t xml:space="preserve">Рефлексия </w:t>
            </w:r>
            <w:r w:rsidRPr="00104F32">
              <w:rPr>
                <w:b/>
                <w:color w:val="000000" w:themeColor="text1"/>
                <w:lang w:val="ru-RU"/>
              </w:rPr>
              <w:t xml:space="preserve"> </w:t>
            </w:r>
            <w:r w:rsidRPr="00104F32">
              <w:rPr>
                <w:color w:val="000000"/>
                <w:lang w:val="ru-RU" w:eastAsia="ru-RU"/>
              </w:rPr>
              <w:t xml:space="preserve"> Равномерная ходьба. </w:t>
            </w:r>
          </w:p>
          <w:p w:rsidR="00104F32" w:rsidRPr="00104F32" w:rsidRDefault="00104F32" w:rsidP="00104F32">
            <w:pPr>
              <w:jc w:val="both"/>
              <w:rPr>
                <w:color w:val="000000"/>
                <w:lang w:val="ru-RU" w:eastAsia="ru-RU"/>
              </w:rPr>
            </w:pPr>
            <w:r w:rsidRPr="00104F32">
              <w:rPr>
                <w:color w:val="000000"/>
                <w:lang w:val="ru-RU" w:eastAsia="ru-RU"/>
              </w:rPr>
              <w:t>Учащиеся вместе с учителем садятся в круг. Учащиеся продолжают фразу:</w:t>
            </w:r>
          </w:p>
          <w:p w:rsidR="00104F32" w:rsidRPr="00104F32" w:rsidRDefault="00104F32" w:rsidP="00104F32">
            <w:pPr>
              <w:jc w:val="both"/>
              <w:rPr>
                <w:color w:val="000000"/>
                <w:lang w:val="ru-RU" w:eastAsia="ru-RU"/>
              </w:rPr>
            </w:pPr>
            <w:r w:rsidRPr="00104F32">
              <w:rPr>
                <w:color w:val="000000"/>
                <w:lang w:val="ru-RU" w:eastAsia="ru-RU"/>
              </w:rPr>
              <w:t>Сегодня я узнал…</w:t>
            </w:r>
          </w:p>
          <w:p w:rsidR="00104F32" w:rsidRPr="00104F32" w:rsidRDefault="00104F32" w:rsidP="00104F32">
            <w:pPr>
              <w:widowControl w:val="0"/>
              <w:contextualSpacing/>
              <w:rPr>
                <w:color w:val="000000" w:themeColor="text1"/>
                <w:lang w:val="ru-RU"/>
              </w:rPr>
            </w:pPr>
            <w:r w:rsidRPr="00104F32">
              <w:rPr>
                <w:color w:val="000000"/>
                <w:lang w:val="ru-RU" w:eastAsia="ru-RU"/>
              </w:rPr>
              <w:t>Я бы изменил…</w:t>
            </w:r>
          </w:p>
          <w:p w:rsidR="00104F32" w:rsidRPr="00104F32" w:rsidRDefault="00104F32" w:rsidP="00104F32">
            <w:pPr>
              <w:widowControl w:val="0"/>
              <w:contextualSpacing/>
              <w:rPr>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widowControl w:val="0"/>
              <w:contextualSpacing/>
              <w:rPr>
                <w:b/>
                <w:color w:val="000000" w:themeColor="text1"/>
                <w:lang w:val="ru-RU"/>
              </w:rPr>
            </w:pPr>
          </w:p>
          <w:p w:rsidR="00104F32" w:rsidRPr="00104F32" w:rsidRDefault="00104F32" w:rsidP="00104F32">
            <w:pPr>
              <w:contextualSpacing/>
              <w:rPr>
                <w:color w:val="000000" w:themeColor="text1"/>
                <w:lang w:val="ru-RU"/>
              </w:rPr>
            </w:pPr>
          </w:p>
        </w:tc>
        <w:tc>
          <w:tcPr>
            <w:tcW w:w="722" w:type="pct"/>
          </w:tcPr>
          <w:p w:rsidR="00104F32" w:rsidRPr="00104F32" w:rsidRDefault="00104F32" w:rsidP="00104F32">
            <w:pPr>
              <w:contextualSpacing/>
              <w:rPr>
                <w:color w:val="000000" w:themeColor="text1"/>
                <w:lang w:val="ru-RU"/>
              </w:rPr>
            </w:pPr>
          </w:p>
        </w:tc>
      </w:tr>
    </w:tbl>
    <w:p w:rsidR="00104F32" w:rsidRPr="00104F32" w:rsidRDefault="00104F32" w:rsidP="00104F32">
      <w:pPr>
        <w:rPr>
          <w:szCs w:val="22"/>
        </w:rPr>
      </w:pPr>
    </w:p>
    <w:p w:rsidR="00C7217F" w:rsidRDefault="00C7217F"/>
    <w:sectPr w:rsidR="00C7217F" w:rsidSect="00104F32">
      <w:pgSz w:w="16838" w:h="11906" w:orient="landscape"/>
      <w:pgMar w:top="993" w:right="42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font>
  <w:font w:name="Open Sans">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4" type="#_x0000_t75" style="width:3in;height:3in" o:bullet="t"/>
    </w:pict>
  </w:numPicBullet>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0000002"/>
    <w:multiLevelType w:val="singleLevel"/>
    <w:tmpl w:val="00000002"/>
    <w:name w:val="WW8Num4"/>
    <w:lvl w:ilvl="0">
      <w:start w:val="1"/>
      <w:numFmt w:val="bullet"/>
      <w:lvlText w:val=""/>
      <w:lvlJc w:val="left"/>
      <w:pPr>
        <w:tabs>
          <w:tab w:val="num" w:pos="0"/>
        </w:tabs>
        <w:ind w:left="360" w:hanging="360"/>
      </w:pPr>
      <w:rPr>
        <w:rFonts w:ascii="Wingdings" w:hAnsi="Wingdings" w:cs="Wingdings"/>
      </w:rPr>
    </w:lvl>
  </w:abstractNum>
  <w:abstractNum w:abstractNumId="2">
    <w:nsid w:val="00000003"/>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3)"/>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
    <w:nsid w:val="00000004"/>
    <w:multiLevelType w:val="singleLevel"/>
    <w:tmpl w:val="00000004"/>
    <w:name w:val="WW8Num6"/>
    <w:lvl w:ilvl="0">
      <w:start w:val="1"/>
      <w:numFmt w:val="bullet"/>
      <w:lvlText w:val=""/>
      <w:lvlJc w:val="left"/>
      <w:pPr>
        <w:tabs>
          <w:tab w:val="num" w:pos="0"/>
        </w:tabs>
        <w:ind w:left="720" w:hanging="360"/>
      </w:pPr>
      <w:rPr>
        <w:rFonts w:ascii="Wingdings" w:hAnsi="Wingdings" w:cs="Wingdings"/>
      </w:rPr>
    </w:lvl>
  </w:abstractNum>
  <w:abstractNum w:abstractNumId="4">
    <w:nsid w:val="00000005"/>
    <w:multiLevelType w:val="singleLevel"/>
    <w:tmpl w:val="00000005"/>
    <w:name w:val="WW8Num7"/>
    <w:lvl w:ilvl="0">
      <w:start w:val="1"/>
      <w:numFmt w:val="bullet"/>
      <w:lvlText w:val=""/>
      <w:lvlJc w:val="left"/>
      <w:pPr>
        <w:tabs>
          <w:tab w:val="num" w:pos="0"/>
        </w:tabs>
        <w:ind w:left="854" w:hanging="360"/>
      </w:pPr>
      <w:rPr>
        <w:rFonts w:ascii="Wingdings" w:hAnsi="Wingdings" w:cs="Wingdings"/>
      </w:rPr>
    </w:lvl>
  </w:abstractNum>
  <w:abstractNum w:abstractNumId="5">
    <w:nsid w:val="00000006"/>
    <w:multiLevelType w:val="singleLevel"/>
    <w:tmpl w:val="00000006"/>
    <w:name w:val="WW8Num8"/>
    <w:lvl w:ilvl="0">
      <w:start w:val="1"/>
      <w:numFmt w:val="bullet"/>
      <w:lvlText w:val=""/>
      <w:lvlJc w:val="left"/>
      <w:pPr>
        <w:tabs>
          <w:tab w:val="num" w:pos="0"/>
        </w:tabs>
        <w:ind w:left="360" w:hanging="360"/>
      </w:pPr>
      <w:rPr>
        <w:rFonts w:ascii="Wingdings" w:hAnsi="Wingdings" w:cs="Wingdings"/>
      </w:rPr>
    </w:lvl>
  </w:abstractNum>
  <w:abstractNum w:abstractNumId="6">
    <w:nsid w:val="00000007"/>
    <w:multiLevelType w:val="singleLevel"/>
    <w:tmpl w:val="00000007"/>
    <w:name w:val="WW8Num11"/>
    <w:lvl w:ilvl="0">
      <w:start w:val="1"/>
      <w:numFmt w:val="bullet"/>
      <w:lvlText w:val=""/>
      <w:lvlJc w:val="left"/>
      <w:pPr>
        <w:tabs>
          <w:tab w:val="num" w:pos="0"/>
        </w:tabs>
        <w:ind w:left="854" w:hanging="360"/>
      </w:pPr>
      <w:rPr>
        <w:rFonts w:ascii="Wingdings" w:hAnsi="Wingdings" w:cs="Wingdings"/>
      </w:rPr>
    </w:lvl>
  </w:abstractNum>
  <w:abstractNum w:abstractNumId="7">
    <w:nsid w:val="00000009"/>
    <w:multiLevelType w:val="multilevel"/>
    <w:tmpl w:val="00000009"/>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A"/>
    <w:multiLevelType w:val="singleLevel"/>
    <w:tmpl w:val="0000000A"/>
    <w:name w:val="WW8Num17"/>
    <w:lvl w:ilvl="0">
      <w:start w:val="5"/>
      <w:numFmt w:val="decimal"/>
      <w:lvlText w:val="%1."/>
      <w:lvlJc w:val="left"/>
      <w:pPr>
        <w:tabs>
          <w:tab w:val="num" w:pos="0"/>
        </w:tabs>
        <w:ind w:left="1080" w:hanging="360"/>
      </w:pPr>
    </w:lvl>
  </w:abstractNum>
  <w:abstractNum w:abstractNumId="9">
    <w:nsid w:val="0820694D"/>
    <w:multiLevelType w:val="hybridMultilevel"/>
    <w:tmpl w:val="067AF744"/>
    <w:lvl w:ilvl="0" w:tplc="7C6489C0">
      <w:start w:val="1"/>
      <w:numFmt w:val="decimal"/>
      <w:lvlText w:val="%1."/>
      <w:lvlJc w:val="left"/>
      <w:pPr>
        <w:ind w:left="1070" w:hanging="360"/>
      </w:pPr>
      <w:rPr>
        <w:rFonts w:hint="default"/>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0A022A62"/>
    <w:multiLevelType w:val="hybridMultilevel"/>
    <w:tmpl w:val="3D2C5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FB3C42"/>
    <w:multiLevelType w:val="multilevel"/>
    <w:tmpl w:val="5E5667D6"/>
    <w:lvl w:ilvl="0">
      <w:start w:val="1"/>
      <w:numFmt w:val="decimal"/>
      <w:lvlText w:val="%1."/>
      <w:lvlJc w:val="left"/>
      <w:pPr>
        <w:ind w:left="720" w:hanging="360"/>
      </w:pPr>
      <w:rPr>
        <w:rFonts w:hint="default"/>
        <w:i/>
      </w:rPr>
    </w:lvl>
    <w:lvl w:ilvl="1">
      <w:start w:val="1"/>
      <w:numFmt w:val="decimal"/>
      <w:isLgl/>
      <w:lvlText w:val="%1.%2."/>
      <w:lvlJc w:val="left"/>
      <w:pPr>
        <w:ind w:left="990" w:hanging="630"/>
      </w:pPr>
      <w:rPr>
        <w:rFonts w:hint="default"/>
        <w:color w:val="1A171B"/>
      </w:rPr>
    </w:lvl>
    <w:lvl w:ilvl="2">
      <w:start w:val="5"/>
      <w:numFmt w:val="decimal"/>
      <w:isLgl/>
      <w:lvlText w:val="%1.%2.%3."/>
      <w:lvlJc w:val="left"/>
      <w:pPr>
        <w:ind w:left="1080" w:hanging="720"/>
      </w:pPr>
      <w:rPr>
        <w:rFonts w:hint="default"/>
        <w:color w:val="1A171B"/>
      </w:rPr>
    </w:lvl>
    <w:lvl w:ilvl="3">
      <w:start w:val="5"/>
      <w:numFmt w:val="decimal"/>
      <w:isLgl/>
      <w:lvlText w:val="%1.%2.%3.%4."/>
      <w:lvlJc w:val="left"/>
      <w:pPr>
        <w:ind w:left="1080" w:hanging="720"/>
      </w:pPr>
      <w:rPr>
        <w:rFonts w:hint="default"/>
        <w:color w:val="1A171B"/>
      </w:rPr>
    </w:lvl>
    <w:lvl w:ilvl="4">
      <w:start w:val="1"/>
      <w:numFmt w:val="decimal"/>
      <w:isLgl/>
      <w:lvlText w:val="%1.%2.%3.%4.%5."/>
      <w:lvlJc w:val="left"/>
      <w:pPr>
        <w:ind w:left="1440" w:hanging="1080"/>
      </w:pPr>
      <w:rPr>
        <w:rFonts w:hint="default"/>
        <w:color w:val="1A171B"/>
      </w:rPr>
    </w:lvl>
    <w:lvl w:ilvl="5">
      <w:start w:val="1"/>
      <w:numFmt w:val="decimal"/>
      <w:isLgl/>
      <w:lvlText w:val="%1.%2.%3.%4.%5.%6."/>
      <w:lvlJc w:val="left"/>
      <w:pPr>
        <w:ind w:left="1440" w:hanging="1080"/>
      </w:pPr>
      <w:rPr>
        <w:rFonts w:hint="default"/>
        <w:color w:val="1A171B"/>
      </w:rPr>
    </w:lvl>
    <w:lvl w:ilvl="6">
      <w:start w:val="1"/>
      <w:numFmt w:val="decimal"/>
      <w:isLgl/>
      <w:lvlText w:val="%1.%2.%3.%4.%5.%6.%7."/>
      <w:lvlJc w:val="left"/>
      <w:pPr>
        <w:ind w:left="1800" w:hanging="1440"/>
      </w:pPr>
      <w:rPr>
        <w:rFonts w:hint="default"/>
        <w:color w:val="1A171B"/>
      </w:rPr>
    </w:lvl>
    <w:lvl w:ilvl="7">
      <w:start w:val="1"/>
      <w:numFmt w:val="decimal"/>
      <w:isLgl/>
      <w:lvlText w:val="%1.%2.%3.%4.%5.%6.%7.%8."/>
      <w:lvlJc w:val="left"/>
      <w:pPr>
        <w:ind w:left="1800" w:hanging="1440"/>
      </w:pPr>
      <w:rPr>
        <w:rFonts w:hint="default"/>
        <w:color w:val="1A171B"/>
      </w:rPr>
    </w:lvl>
    <w:lvl w:ilvl="8">
      <w:start w:val="1"/>
      <w:numFmt w:val="decimal"/>
      <w:isLgl/>
      <w:lvlText w:val="%1.%2.%3.%4.%5.%6.%7.%8.%9."/>
      <w:lvlJc w:val="left"/>
      <w:pPr>
        <w:ind w:left="2160" w:hanging="1800"/>
      </w:pPr>
      <w:rPr>
        <w:rFonts w:hint="default"/>
        <w:color w:val="1A171B"/>
      </w:rPr>
    </w:lvl>
  </w:abstractNum>
  <w:abstractNum w:abstractNumId="12">
    <w:nsid w:val="213364E6"/>
    <w:multiLevelType w:val="multilevel"/>
    <w:tmpl w:val="1D3E239E"/>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3F6A24"/>
    <w:multiLevelType w:val="hybridMultilevel"/>
    <w:tmpl w:val="A7B2FA1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8678B1"/>
    <w:multiLevelType w:val="hybridMultilevel"/>
    <w:tmpl w:val="067AF744"/>
    <w:lvl w:ilvl="0" w:tplc="7C6489C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5E7A0C"/>
    <w:multiLevelType w:val="multilevel"/>
    <w:tmpl w:val="D9763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FA4EA1"/>
    <w:multiLevelType w:val="hybridMultilevel"/>
    <w:tmpl w:val="96664C4A"/>
    <w:lvl w:ilvl="0" w:tplc="6A0CCB8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0C4A53"/>
    <w:multiLevelType w:val="hybridMultilevel"/>
    <w:tmpl w:val="A7B2FA1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B1796B"/>
    <w:multiLevelType w:val="singleLevel"/>
    <w:tmpl w:val="1D046676"/>
    <w:lvl w:ilvl="0">
      <w:start w:val="2"/>
      <w:numFmt w:val="decimal"/>
      <w:lvlText w:val="%1)"/>
      <w:legacy w:legacy="1" w:legacySpace="0" w:legacyIndent="309"/>
      <w:lvlJc w:val="left"/>
      <w:rPr>
        <w:rFonts w:ascii="Times New Roman" w:hAnsi="Times New Roman" w:cs="Times New Roman" w:hint="default"/>
      </w:rPr>
    </w:lvl>
  </w:abstractNum>
  <w:abstractNum w:abstractNumId="19">
    <w:nsid w:val="48D83D88"/>
    <w:multiLevelType w:val="hybridMultilevel"/>
    <w:tmpl w:val="40742D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9A12A3"/>
    <w:multiLevelType w:val="multilevel"/>
    <w:tmpl w:val="6700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D2340F"/>
    <w:multiLevelType w:val="hybridMultilevel"/>
    <w:tmpl w:val="A7B2FA1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724048"/>
    <w:multiLevelType w:val="hybridMultilevel"/>
    <w:tmpl w:val="A00420D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D76A94"/>
    <w:multiLevelType w:val="hybridMultilevel"/>
    <w:tmpl w:val="A91AD384"/>
    <w:lvl w:ilvl="0" w:tplc="1C5EC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18"/>
  </w:num>
  <w:num w:numId="3">
    <w:abstractNumId w:val="12"/>
  </w:num>
  <w:num w:numId="4">
    <w:abstractNumId w:val="20"/>
  </w:num>
  <w:num w:numId="5">
    <w:abstractNumId w:val="21"/>
  </w:num>
  <w:num w:numId="6">
    <w:abstractNumId w:val="13"/>
  </w:num>
  <w:num w:numId="7">
    <w:abstractNumId w:val="22"/>
  </w:num>
  <w:num w:numId="8">
    <w:abstractNumId w:val="17"/>
  </w:num>
  <w:num w:numId="9">
    <w:abstractNumId w:val="23"/>
  </w:num>
  <w:num w:numId="10">
    <w:abstractNumId w:val="0"/>
  </w:num>
  <w:num w:numId="11">
    <w:abstractNumId w:val="2"/>
  </w:num>
  <w:num w:numId="12">
    <w:abstractNumId w:val="1"/>
  </w:num>
  <w:num w:numId="13">
    <w:abstractNumId w:val="3"/>
  </w:num>
  <w:num w:numId="14">
    <w:abstractNumId w:val="4"/>
  </w:num>
  <w:num w:numId="15">
    <w:abstractNumId w:val="5"/>
  </w:num>
  <w:num w:numId="16">
    <w:abstractNumId w:val="6"/>
  </w:num>
  <w:num w:numId="17">
    <w:abstractNumId w:val="7"/>
  </w:num>
  <w:num w:numId="18">
    <w:abstractNumId w:val="8"/>
  </w:num>
  <w:num w:numId="19">
    <w:abstractNumId w:val="19"/>
  </w:num>
  <w:num w:numId="20">
    <w:abstractNumId w:val="16"/>
  </w:num>
  <w:num w:numId="21">
    <w:abstractNumId w:val="9"/>
  </w:num>
  <w:num w:numId="22">
    <w:abstractNumId w:val="10"/>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932"/>
    <w:rsid w:val="00067D1D"/>
    <w:rsid w:val="000F22CE"/>
    <w:rsid w:val="00104F32"/>
    <w:rsid w:val="00126CA4"/>
    <w:rsid w:val="002A3BC3"/>
    <w:rsid w:val="006223A2"/>
    <w:rsid w:val="00796438"/>
    <w:rsid w:val="007B4DEA"/>
    <w:rsid w:val="00B065C8"/>
    <w:rsid w:val="00B3255D"/>
    <w:rsid w:val="00C7217F"/>
    <w:rsid w:val="00DC6501"/>
    <w:rsid w:val="00E57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5C8"/>
    <w:pPr>
      <w:spacing w:after="0" w:line="240" w:lineRule="auto"/>
    </w:pPr>
    <w:rPr>
      <w:rFonts w:ascii="Times New Roman" w:eastAsia="Times New Roman" w:hAnsi="Times New Roman" w:cs="Times New Roman"/>
      <w:sz w:val="24"/>
      <w:szCs w:val="24"/>
      <w:lang w:val="kk-KZ"/>
    </w:rPr>
  </w:style>
  <w:style w:type="paragraph" w:styleId="1">
    <w:name w:val="heading 1"/>
    <w:basedOn w:val="a"/>
    <w:next w:val="a"/>
    <w:link w:val="10"/>
    <w:uiPriority w:val="9"/>
    <w:qFormat/>
    <w:rsid w:val="00104F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04F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04F32"/>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B065C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ssignmentTemplate">
    <w:name w:val="AssignmentTemplate"/>
    <w:basedOn w:val="9"/>
    <w:rsid w:val="00B065C8"/>
    <w:pPr>
      <w:keepNext w:val="0"/>
      <w:keepLines w:val="0"/>
      <w:spacing w:before="240" w:after="60"/>
    </w:pPr>
    <w:rPr>
      <w:rFonts w:ascii="Arial" w:eastAsia="Times New Roman" w:hAnsi="Arial" w:cs="Times New Roman"/>
      <w:b/>
      <w:i w:val="0"/>
      <w:iCs w:val="0"/>
      <w:color w:val="auto"/>
      <w:lang w:val="en-GB"/>
    </w:rPr>
  </w:style>
  <w:style w:type="paragraph" w:styleId="a3">
    <w:name w:val="Normal (Web)"/>
    <w:aliases w:val="Обычный (веб) Знак1,Обычный (веб) Знак Знак,Обычный (веб) Знак,Знак4,Обычный (Web),Знак Знак1 Знак,Знак Знак Знак Знак,Знак Знак1 Знак Знак,Обычный (веб) Знак Знак Знак Знак,Знак Знак Знак Знак Знак,Знак4 Знак Знак,Обычный (Web)1,Знак Знак"/>
    <w:basedOn w:val="a"/>
    <w:link w:val="21"/>
    <w:uiPriority w:val="99"/>
    <w:qFormat/>
    <w:rsid w:val="00B065C8"/>
    <w:pPr>
      <w:spacing w:before="100" w:beforeAutospacing="1" w:after="100" w:afterAutospacing="1"/>
    </w:pPr>
    <w:rPr>
      <w:lang w:val="ru-RU" w:eastAsia="ru-RU"/>
    </w:rPr>
  </w:style>
  <w:style w:type="character" w:customStyle="1" w:styleId="21">
    <w:name w:val="Обычный (веб) Знак2"/>
    <w:aliases w:val="Обычный (веб) Знак1 Знак,Обычный (веб) Знак Знак Знак,Обычный (веб) Знак Знак1,Знак4 Знак,Обычный (Web) Знак,Знак Знак1 Знак Знак1,Знак Знак Знак Знак Знак1,Знак Знак1 Знак Знак Знак,Обычный (веб) Знак Знак Знак Знак Знак"/>
    <w:link w:val="a3"/>
    <w:uiPriority w:val="99"/>
    <w:locked/>
    <w:rsid w:val="00B065C8"/>
    <w:rPr>
      <w:rFonts w:ascii="Times New Roman" w:eastAsia="Times New Roman" w:hAnsi="Times New Roman" w:cs="Times New Roman"/>
      <w:sz w:val="24"/>
      <w:szCs w:val="24"/>
      <w:lang w:eastAsia="ru-RU"/>
    </w:rPr>
  </w:style>
  <w:style w:type="character" w:customStyle="1" w:styleId="a4">
    <w:name w:val="Без интервала Знак"/>
    <w:link w:val="a5"/>
    <w:uiPriority w:val="1"/>
    <w:locked/>
    <w:rsid w:val="00B065C8"/>
    <w:rPr>
      <w:rFonts w:ascii="Arial" w:eastAsia="Times New Roman" w:hAnsi="Arial"/>
      <w:szCs w:val="24"/>
      <w:lang w:val="en-GB"/>
    </w:rPr>
  </w:style>
  <w:style w:type="paragraph" w:styleId="a5">
    <w:name w:val="No Spacing"/>
    <w:link w:val="a4"/>
    <w:uiPriority w:val="1"/>
    <w:qFormat/>
    <w:rsid w:val="00B065C8"/>
    <w:pPr>
      <w:widowControl w:val="0"/>
      <w:spacing w:after="0" w:line="240" w:lineRule="auto"/>
    </w:pPr>
    <w:rPr>
      <w:rFonts w:ascii="Arial" w:eastAsia="Times New Roman" w:hAnsi="Arial"/>
      <w:szCs w:val="24"/>
      <w:lang w:val="en-GB"/>
    </w:rPr>
  </w:style>
  <w:style w:type="paragraph" w:styleId="a6">
    <w:name w:val="List Paragraph"/>
    <w:basedOn w:val="a"/>
    <w:link w:val="a7"/>
    <w:uiPriority w:val="34"/>
    <w:qFormat/>
    <w:rsid w:val="00B065C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a7">
    <w:name w:val="Абзац списка Знак"/>
    <w:link w:val="a6"/>
    <w:uiPriority w:val="34"/>
    <w:locked/>
    <w:rsid w:val="00B065C8"/>
  </w:style>
  <w:style w:type="character" w:customStyle="1" w:styleId="90">
    <w:name w:val="Заголовок 9 Знак"/>
    <w:basedOn w:val="a0"/>
    <w:link w:val="9"/>
    <w:uiPriority w:val="9"/>
    <w:semiHidden/>
    <w:rsid w:val="00B065C8"/>
    <w:rPr>
      <w:rFonts w:asciiTheme="majorHAnsi" w:eastAsiaTheme="majorEastAsia" w:hAnsiTheme="majorHAnsi" w:cstheme="majorBidi"/>
      <w:i/>
      <w:iCs/>
      <w:color w:val="404040" w:themeColor="text1" w:themeTint="BF"/>
      <w:sz w:val="20"/>
      <w:szCs w:val="20"/>
      <w:lang w:val="kk-KZ"/>
    </w:rPr>
  </w:style>
  <w:style w:type="character" w:customStyle="1" w:styleId="10">
    <w:name w:val="Заголовок 1 Знак"/>
    <w:basedOn w:val="a0"/>
    <w:link w:val="1"/>
    <w:uiPriority w:val="9"/>
    <w:rsid w:val="00104F32"/>
    <w:rPr>
      <w:rFonts w:asciiTheme="majorHAnsi" w:eastAsiaTheme="majorEastAsia" w:hAnsiTheme="majorHAnsi" w:cstheme="majorBidi"/>
      <w:b/>
      <w:bCs/>
      <w:color w:val="365F91" w:themeColor="accent1" w:themeShade="BF"/>
      <w:sz w:val="28"/>
      <w:szCs w:val="28"/>
      <w:lang w:val="kk-KZ"/>
    </w:rPr>
  </w:style>
  <w:style w:type="character" w:customStyle="1" w:styleId="20">
    <w:name w:val="Заголовок 2 Знак"/>
    <w:basedOn w:val="a0"/>
    <w:link w:val="2"/>
    <w:uiPriority w:val="9"/>
    <w:semiHidden/>
    <w:rsid w:val="00104F32"/>
    <w:rPr>
      <w:rFonts w:asciiTheme="majorHAnsi" w:eastAsiaTheme="majorEastAsia" w:hAnsiTheme="majorHAnsi" w:cstheme="majorBidi"/>
      <w:b/>
      <w:bCs/>
      <w:color w:val="4F81BD" w:themeColor="accent1"/>
      <w:sz w:val="26"/>
      <w:szCs w:val="26"/>
      <w:lang w:val="kk-KZ"/>
    </w:rPr>
  </w:style>
  <w:style w:type="character" w:customStyle="1" w:styleId="30">
    <w:name w:val="Заголовок 3 Знак"/>
    <w:basedOn w:val="a0"/>
    <w:link w:val="3"/>
    <w:uiPriority w:val="9"/>
    <w:semiHidden/>
    <w:rsid w:val="00104F32"/>
    <w:rPr>
      <w:rFonts w:asciiTheme="majorHAnsi" w:eastAsiaTheme="majorEastAsia" w:hAnsiTheme="majorHAnsi" w:cstheme="majorBidi"/>
      <w:b/>
      <w:bCs/>
      <w:color w:val="4F81BD" w:themeColor="accent1"/>
      <w:sz w:val="24"/>
      <w:szCs w:val="24"/>
      <w:lang w:val="kk-KZ"/>
    </w:rPr>
  </w:style>
  <w:style w:type="paragraph" w:customStyle="1" w:styleId="Default">
    <w:name w:val="Default"/>
    <w:rsid w:val="00104F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
    <w:name w:val="Основной текст (2) + Полужирный"/>
    <w:basedOn w:val="a0"/>
    <w:rsid w:val="00104F32"/>
    <w:rPr>
      <w:rFonts w:ascii="Century Schoolbook" w:eastAsia="Century Schoolbook" w:hAnsi="Century Schoolbook" w:cs="Century Schoolbook"/>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
    <w:name w:val="Заголовок №3_"/>
    <w:basedOn w:val="a0"/>
    <w:link w:val="32"/>
    <w:rsid w:val="00104F32"/>
    <w:rPr>
      <w:rFonts w:ascii="Arial" w:eastAsia="Arial" w:hAnsi="Arial" w:cs="Arial"/>
      <w:b/>
      <w:bCs/>
      <w:sz w:val="30"/>
      <w:szCs w:val="30"/>
      <w:shd w:val="clear" w:color="auto" w:fill="FFFFFF"/>
    </w:rPr>
  </w:style>
  <w:style w:type="paragraph" w:customStyle="1" w:styleId="23">
    <w:name w:val="Основной текст (2)"/>
    <w:basedOn w:val="a"/>
    <w:rsid w:val="00104F32"/>
    <w:pPr>
      <w:widowControl w:val="0"/>
      <w:shd w:val="clear" w:color="auto" w:fill="FFFFFF"/>
      <w:spacing w:before="60" w:after="60" w:line="240" w:lineRule="exact"/>
      <w:ind w:hanging="600"/>
      <w:jc w:val="center"/>
    </w:pPr>
    <w:rPr>
      <w:rFonts w:ascii="Century Schoolbook" w:eastAsia="Century Schoolbook" w:hAnsi="Century Schoolbook" w:cs="Century Schoolbook"/>
      <w:color w:val="000000"/>
      <w:sz w:val="21"/>
      <w:szCs w:val="21"/>
      <w:lang w:val="ru-RU" w:eastAsia="ru-RU" w:bidi="ru-RU"/>
    </w:rPr>
  </w:style>
  <w:style w:type="paragraph" w:customStyle="1" w:styleId="32">
    <w:name w:val="Заголовок №3"/>
    <w:basedOn w:val="a"/>
    <w:link w:val="31"/>
    <w:rsid w:val="00104F32"/>
    <w:pPr>
      <w:widowControl w:val="0"/>
      <w:shd w:val="clear" w:color="auto" w:fill="FFFFFF"/>
      <w:spacing w:after="60" w:line="384" w:lineRule="exact"/>
      <w:outlineLvl w:val="2"/>
    </w:pPr>
    <w:rPr>
      <w:rFonts w:ascii="Arial" w:eastAsia="Arial" w:hAnsi="Arial" w:cs="Arial"/>
      <w:b/>
      <w:bCs/>
      <w:sz w:val="30"/>
      <w:szCs w:val="30"/>
      <w:lang w:val="ru-RU"/>
    </w:rPr>
  </w:style>
  <w:style w:type="character" w:customStyle="1" w:styleId="c4">
    <w:name w:val="c4"/>
    <w:basedOn w:val="a0"/>
    <w:rsid w:val="00104F32"/>
  </w:style>
  <w:style w:type="character" w:customStyle="1" w:styleId="c0">
    <w:name w:val="c0"/>
    <w:basedOn w:val="a0"/>
    <w:rsid w:val="00104F32"/>
  </w:style>
  <w:style w:type="paragraph" w:customStyle="1" w:styleId="NESTGTableNormal">
    <w:name w:val="NES TG Table Normal"/>
    <w:basedOn w:val="a"/>
    <w:link w:val="NESTGTableNormalChar"/>
    <w:rsid w:val="00104F32"/>
    <w:pPr>
      <w:widowControl w:val="0"/>
      <w:spacing w:before="60" w:after="60" w:line="260" w:lineRule="exact"/>
    </w:pPr>
    <w:rPr>
      <w:rFonts w:ascii="Arial" w:hAnsi="Arial"/>
      <w:sz w:val="20"/>
      <w:lang w:val="en-GB"/>
    </w:rPr>
  </w:style>
  <w:style w:type="character" w:customStyle="1" w:styleId="NESTGTableNormalChar">
    <w:name w:val="NES TG Table Normal Char"/>
    <w:link w:val="NESTGTableNormal"/>
    <w:rsid w:val="00104F32"/>
    <w:rPr>
      <w:rFonts w:ascii="Arial" w:eastAsia="Times New Roman" w:hAnsi="Arial" w:cs="Times New Roman"/>
      <w:sz w:val="20"/>
      <w:szCs w:val="24"/>
      <w:lang w:val="en-GB"/>
    </w:rPr>
  </w:style>
  <w:style w:type="paragraph" w:styleId="a8">
    <w:name w:val="Body Text"/>
    <w:basedOn w:val="a"/>
    <w:link w:val="a9"/>
    <w:unhideWhenUsed/>
    <w:rsid w:val="00067D1D"/>
    <w:pPr>
      <w:spacing w:after="120"/>
    </w:pPr>
  </w:style>
  <w:style w:type="character" w:customStyle="1" w:styleId="a9">
    <w:name w:val="Основной текст Знак"/>
    <w:basedOn w:val="a0"/>
    <w:link w:val="a8"/>
    <w:rsid w:val="00067D1D"/>
    <w:rPr>
      <w:rFonts w:ascii="Times New Roman" w:eastAsia="Times New Roman" w:hAnsi="Times New Roman" w:cs="Times New Roman"/>
      <w:sz w:val="24"/>
      <w:szCs w:val="24"/>
      <w:lang w:val="kk-KZ"/>
    </w:rPr>
  </w:style>
  <w:style w:type="paragraph" w:styleId="aa">
    <w:name w:val="Balloon Text"/>
    <w:basedOn w:val="a"/>
    <w:link w:val="ab"/>
    <w:uiPriority w:val="99"/>
    <w:semiHidden/>
    <w:unhideWhenUsed/>
    <w:rsid w:val="00126CA4"/>
    <w:rPr>
      <w:rFonts w:ascii="Tahoma" w:hAnsi="Tahoma" w:cs="Tahoma"/>
      <w:sz w:val="16"/>
      <w:szCs w:val="16"/>
    </w:rPr>
  </w:style>
  <w:style w:type="character" w:customStyle="1" w:styleId="ab">
    <w:name w:val="Текст выноски Знак"/>
    <w:basedOn w:val="a0"/>
    <w:link w:val="aa"/>
    <w:uiPriority w:val="99"/>
    <w:semiHidden/>
    <w:rsid w:val="00126CA4"/>
    <w:rPr>
      <w:rFonts w:ascii="Tahoma" w:eastAsia="Times New Roman" w:hAnsi="Tahoma" w:cs="Tahoma"/>
      <w:sz w:val="16"/>
      <w:szCs w:val="16"/>
      <w:lang w:val="kk-KZ"/>
    </w:rPr>
  </w:style>
  <w:style w:type="paragraph" w:customStyle="1" w:styleId="Standard">
    <w:name w:val="Standard"/>
    <w:rsid w:val="00126CA4"/>
    <w:pPr>
      <w:widowControl w:val="0"/>
      <w:suppressAutoHyphens/>
      <w:autoSpaceDN w:val="0"/>
      <w:spacing w:after="0" w:line="240" w:lineRule="auto"/>
    </w:pPr>
    <w:rPr>
      <w:rFonts w:ascii="Calibri" w:eastAsia="Times New Roman" w:hAnsi="Calibri" w:cs="Arial"/>
      <w:kern w:val="3"/>
      <w:sz w:val="24"/>
      <w:szCs w:val="24"/>
      <w:lang w:eastAsia="zh-CN" w:bidi="hi-IN"/>
    </w:rPr>
  </w:style>
  <w:style w:type="character" w:customStyle="1" w:styleId="33">
    <w:name w:val="Основной текст (3)_"/>
    <w:basedOn w:val="a0"/>
    <w:link w:val="34"/>
    <w:locked/>
    <w:rsid w:val="00DC6501"/>
    <w:rPr>
      <w:rFonts w:ascii="Times New Roman" w:hAnsi="Times New Roman" w:cs="Times New Roman"/>
      <w:spacing w:val="-4"/>
      <w:sz w:val="18"/>
      <w:szCs w:val="18"/>
      <w:shd w:val="clear" w:color="auto" w:fill="FFFFFF"/>
    </w:rPr>
  </w:style>
  <w:style w:type="paragraph" w:customStyle="1" w:styleId="34">
    <w:name w:val="Основной текст (3)"/>
    <w:basedOn w:val="a"/>
    <w:link w:val="33"/>
    <w:rsid w:val="00DC6501"/>
    <w:pPr>
      <w:shd w:val="clear" w:color="auto" w:fill="FFFFFF"/>
      <w:spacing w:line="274" w:lineRule="exact"/>
    </w:pPr>
    <w:rPr>
      <w:rFonts w:eastAsiaTheme="minorHAnsi"/>
      <w:spacing w:val="-4"/>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5C8"/>
    <w:pPr>
      <w:spacing w:after="0" w:line="240" w:lineRule="auto"/>
    </w:pPr>
    <w:rPr>
      <w:rFonts w:ascii="Times New Roman" w:eastAsia="Times New Roman" w:hAnsi="Times New Roman" w:cs="Times New Roman"/>
      <w:sz w:val="24"/>
      <w:szCs w:val="24"/>
      <w:lang w:val="kk-KZ"/>
    </w:rPr>
  </w:style>
  <w:style w:type="paragraph" w:styleId="1">
    <w:name w:val="heading 1"/>
    <w:basedOn w:val="a"/>
    <w:next w:val="a"/>
    <w:link w:val="10"/>
    <w:uiPriority w:val="9"/>
    <w:qFormat/>
    <w:rsid w:val="00104F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04F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04F32"/>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B065C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ssignmentTemplate">
    <w:name w:val="AssignmentTemplate"/>
    <w:basedOn w:val="9"/>
    <w:rsid w:val="00B065C8"/>
    <w:pPr>
      <w:keepNext w:val="0"/>
      <w:keepLines w:val="0"/>
      <w:spacing w:before="240" w:after="60"/>
    </w:pPr>
    <w:rPr>
      <w:rFonts w:ascii="Arial" w:eastAsia="Times New Roman" w:hAnsi="Arial" w:cs="Times New Roman"/>
      <w:b/>
      <w:i w:val="0"/>
      <w:iCs w:val="0"/>
      <w:color w:val="auto"/>
      <w:lang w:val="en-GB"/>
    </w:rPr>
  </w:style>
  <w:style w:type="paragraph" w:styleId="a3">
    <w:name w:val="Normal (Web)"/>
    <w:aliases w:val="Обычный (веб) Знак1,Обычный (веб) Знак Знак,Обычный (веб) Знак,Знак4,Обычный (Web),Знак Знак1 Знак,Знак Знак Знак Знак,Знак Знак1 Знак Знак,Обычный (веб) Знак Знак Знак Знак,Знак Знак Знак Знак Знак,Знак4 Знак Знак,Обычный (Web)1,Знак Знак"/>
    <w:basedOn w:val="a"/>
    <w:link w:val="21"/>
    <w:uiPriority w:val="99"/>
    <w:qFormat/>
    <w:rsid w:val="00B065C8"/>
    <w:pPr>
      <w:spacing w:before="100" w:beforeAutospacing="1" w:after="100" w:afterAutospacing="1"/>
    </w:pPr>
    <w:rPr>
      <w:lang w:val="ru-RU" w:eastAsia="ru-RU"/>
    </w:rPr>
  </w:style>
  <w:style w:type="character" w:customStyle="1" w:styleId="21">
    <w:name w:val="Обычный (веб) Знак2"/>
    <w:aliases w:val="Обычный (веб) Знак1 Знак,Обычный (веб) Знак Знак Знак,Обычный (веб) Знак Знак1,Знак4 Знак,Обычный (Web) Знак,Знак Знак1 Знак Знак1,Знак Знак Знак Знак Знак1,Знак Знак1 Знак Знак Знак,Обычный (веб) Знак Знак Знак Знак Знак"/>
    <w:link w:val="a3"/>
    <w:uiPriority w:val="99"/>
    <w:locked/>
    <w:rsid w:val="00B065C8"/>
    <w:rPr>
      <w:rFonts w:ascii="Times New Roman" w:eastAsia="Times New Roman" w:hAnsi="Times New Roman" w:cs="Times New Roman"/>
      <w:sz w:val="24"/>
      <w:szCs w:val="24"/>
      <w:lang w:eastAsia="ru-RU"/>
    </w:rPr>
  </w:style>
  <w:style w:type="character" w:customStyle="1" w:styleId="a4">
    <w:name w:val="Без интервала Знак"/>
    <w:link w:val="a5"/>
    <w:uiPriority w:val="1"/>
    <w:locked/>
    <w:rsid w:val="00B065C8"/>
    <w:rPr>
      <w:rFonts w:ascii="Arial" w:eastAsia="Times New Roman" w:hAnsi="Arial"/>
      <w:szCs w:val="24"/>
      <w:lang w:val="en-GB"/>
    </w:rPr>
  </w:style>
  <w:style w:type="paragraph" w:styleId="a5">
    <w:name w:val="No Spacing"/>
    <w:link w:val="a4"/>
    <w:uiPriority w:val="1"/>
    <w:qFormat/>
    <w:rsid w:val="00B065C8"/>
    <w:pPr>
      <w:widowControl w:val="0"/>
      <w:spacing w:after="0" w:line="240" w:lineRule="auto"/>
    </w:pPr>
    <w:rPr>
      <w:rFonts w:ascii="Arial" w:eastAsia="Times New Roman" w:hAnsi="Arial"/>
      <w:szCs w:val="24"/>
      <w:lang w:val="en-GB"/>
    </w:rPr>
  </w:style>
  <w:style w:type="paragraph" w:styleId="a6">
    <w:name w:val="List Paragraph"/>
    <w:basedOn w:val="a"/>
    <w:link w:val="a7"/>
    <w:uiPriority w:val="34"/>
    <w:qFormat/>
    <w:rsid w:val="00B065C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a7">
    <w:name w:val="Абзац списка Знак"/>
    <w:link w:val="a6"/>
    <w:uiPriority w:val="34"/>
    <w:locked/>
    <w:rsid w:val="00B065C8"/>
  </w:style>
  <w:style w:type="character" w:customStyle="1" w:styleId="90">
    <w:name w:val="Заголовок 9 Знак"/>
    <w:basedOn w:val="a0"/>
    <w:link w:val="9"/>
    <w:uiPriority w:val="9"/>
    <w:semiHidden/>
    <w:rsid w:val="00B065C8"/>
    <w:rPr>
      <w:rFonts w:asciiTheme="majorHAnsi" w:eastAsiaTheme="majorEastAsia" w:hAnsiTheme="majorHAnsi" w:cstheme="majorBidi"/>
      <w:i/>
      <w:iCs/>
      <w:color w:val="404040" w:themeColor="text1" w:themeTint="BF"/>
      <w:sz w:val="20"/>
      <w:szCs w:val="20"/>
      <w:lang w:val="kk-KZ"/>
    </w:rPr>
  </w:style>
  <w:style w:type="character" w:customStyle="1" w:styleId="10">
    <w:name w:val="Заголовок 1 Знак"/>
    <w:basedOn w:val="a0"/>
    <w:link w:val="1"/>
    <w:uiPriority w:val="9"/>
    <w:rsid w:val="00104F32"/>
    <w:rPr>
      <w:rFonts w:asciiTheme="majorHAnsi" w:eastAsiaTheme="majorEastAsia" w:hAnsiTheme="majorHAnsi" w:cstheme="majorBidi"/>
      <w:b/>
      <w:bCs/>
      <w:color w:val="365F91" w:themeColor="accent1" w:themeShade="BF"/>
      <w:sz w:val="28"/>
      <w:szCs w:val="28"/>
      <w:lang w:val="kk-KZ"/>
    </w:rPr>
  </w:style>
  <w:style w:type="character" w:customStyle="1" w:styleId="20">
    <w:name w:val="Заголовок 2 Знак"/>
    <w:basedOn w:val="a0"/>
    <w:link w:val="2"/>
    <w:uiPriority w:val="9"/>
    <w:semiHidden/>
    <w:rsid w:val="00104F32"/>
    <w:rPr>
      <w:rFonts w:asciiTheme="majorHAnsi" w:eastAsiaTheme="majorEastAsia" w:hAnsiTheme="majorHAnsi" w:cstheme="majorBidi"/>
      <w:b/>
      <w:bCs/>
      <w:color w:val="4F81BD" w:themeColor="accent1"/>
      <w:sz w:val="26"/>
      <w:szCs w:val="26"/>
      <w:lang w:val="kk-KZ"/>
    </w:rPr>
  </w:style>
  <w:style w:type="character" w:customStyle="1" w:styleId="30">
    <w:name w:val="Заголовок 3 Знак"/>
    <w:basedOn w:val="a0"/>
    <w:link w:val="3"/>
    <w:uiPriority w:val="9"/>
    <w:semiHidden/>
    <w:rsid w:val="00104F32"/>
    <w:rPr>
      <w:rFonts w:asciiTheme="majorHAnsi" w:eastAsiaTheme="majorEastAsia" w:hAnsiTheme="majorHAnsi" w:cstheme="majorBidi"/>
      <w:b/>
      <w:bCs/>
      <w:color w:val="4F81BD" w:themeColor="accent1"/>
      <w:sz w:val="24"/>
      <w:szCs w:val="24"/>
      <w:lang w:val="kk-KZ"/>
    </w:rPr>
  </w:style>
  <w:style w:type="paragraph" w:customStyle="1" w:styleId="Default">
    <w:name w:val="Default"/>
    <w:rsid w:val="00104F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
    <w:name w:val="Основной текст (2) + Полужирный"/>
    <w:basedOn w:val="a0"/>
    <w:rsid w:val="00104F32"/>
    <w:rPr>
      <w:rFonts w:ascii="Century Schoolbook" w:eastAsia="Century Schoolbook" w:hAnsi="Century Schoolbook" w:cs="Century Schoolbook"/>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
    <w:name w:val="Заголовок №3_"/>
    <w:basedOn w:val="a0"/>
    <w:link w:val="32"/>
    <w:rsid w:val="00104F32"/>
    <w:rPr>
      <w:rFonts w:ascii="Arial" w:eastAsia="Arial" w:hAnsi="Arial" w:cs="Arial"/>
      <w:b/>
      <w:bCs/>
      <w:sz w:val="30"/>
      <w:szCs w:val="30"/>
      <w:shd w:val="clear" w:color="auto" w:fill="FFFFFF"/>
    </w:rPr>
  </w:style>
  <w:style w:type="paragraph" w:customStyle="1" w:styleId="23">
    <w:name w:val="Основной текст (2)"/>
    <w:basedOn w:val="a"/>
    <w:rsid w:val="00104F32"/>
    <w:pPr>
      <w:widowControl w:val="0"/>
      <w:shd w:val="clear" w:color="auto" w:fill="FFFFFF"/>
      <w:spacing w:before="60" w:after="60" w:line="240" w:lineRule="exact"/>
      <w:ind w:hanging="600"/>
      <w:jc w:val="center"/>
    </w:pPr>
    <w:rPr>
      <w:rFonts w:ascii="Century Schoolbook" w:eastAsia="Century Schoolbook" w:hAnsi="Century Schoolbook" w:cs="Century Schoolbook"/>
      <w:color w:val="000000"/>
      <w:sz w:val="21"/>
      <w:szCs w:val="21"/>
      <w:lang w:val="ru-RU" w:eastAsia="ru-RU" w:bidi="ru-RU"/>
    </w:rPr>
  </w:style>
  <w:style w:type="paragraph" w:customStyle="1" w:styleId="32">
    <w:name w:val="Заголовок №3"/>
    <w:basedOn w:val="a"/>
    <w:link w:val="31"/>
    <w:rsid w:val="00104F32"/>
    <w:pPr>
      <w:widowControl w:val="0"/>
      <w:shd w:val="clear" w:color="auto" w:fill="FFFFFF"/>
      <w:spacing w:after="60" w:line="384" w:lineRule="exact"/>
      <w:outlineLvl w:val="2"/>
    </w:pPr>
    <w:rPr>
      <w:rFonts w:ascii="Arial" w:eastAsia="Arial" w:hAnsi="Arial" w:cs="Arial"/>
      <w:b/>
      <w:bCs/>
      <w:sz w:val="30"/>
      <w:szCs w:val="30"/>
      <w:lang w:val="ru-RU"/>
    </w:rPr>
  </w:style>
  <w:style w:type="character" w:customStyle="1" w:styleId="c4">
    <w:name w:val="c4"/>
    <w:basedOn w:val="a0"/>
    <w:rsid w:val="00104F32"/>
  </w:style>
  <w:style w:type="character" w:customStyle="1" w:styleId="c0">
    <w:name w:val="c0"/>
    <w:basedOn w:val="a0"/>
    <w:rsid w:val="00104F32"/>
  </w:style>
  <w:style w:type="paragraph" w:customStyle="1" w:styleId="NESTGTableNormal">
    <w:name w:val="NES TG Table Normal"/>
    <w:basedOn w:val="a"/>
    <w:link w:val="NESTGTableNormalChar"/>
    <w:rsid w:val="00104F32"/>
    <w:pPr>
      <w:widowControl w:val="0"/>
      <w:spacing w:before="60" w:after="60" w:line="260" w:lineRule="exact"/>
    </w:pPr>
    <w:rPr>
      <w:rFonts w:ascii="Arial" w:hAnsi="Arial"/>
      <w:sz w:val="20"/>
      <w:lang w:val="en-GB"/>
    </w:rPr>
  </w:style>
  <w:style w:type="character" w:customStyle="1" w:styleId="NESTGTableNormalChar">
    <w:name w:val="NES TG Table Normal Char"/>
    <w:link w:val="NESTGTableNormal"/>
    <w:rsid w:val="00104F32"/>
    <w:rPr>
      <w:rFonts w:ascii="Arial" w:eastAsia="Times New Roman" w:hAnsi="Arial" w:cs="Times New Roman"/>
      <w:sz w:val="20"/>
      <w:szCs w:val="24"/>
      <w:lang w:val="en-GB"/>
    </w:rPr>
  </w:style>
  <w:style w:type="paragraph" w:styleId="a8">
    <w:name w:val="Body Text"/>
    <w:basedOn w:val="a"/>
    <w:link w:val="a9"/>
    <w:unhideWhenUsed/>
    <w:rsid w:val="00067D1D"/>
    <w:pPr>
      <w:spacing w:after="120"/>
    </w:pPr>
  </w:style>
  <w:style w:type="character" w:customStyle="1" w:styleId="a9">
    <w:name w:val="Основной текст Знак"/>
    <w:basedOn w:val="a0"/>
    <w:link w:val="a8"/>
    <w:rsid w:val="00067D1D"/>
    <w:rPr>
      <w:rFonts w:ascii="Times New Roman" w:eastAsia="Times New Roman" w:hAnsi="Times New Roman" w:cs="Times New Roman"/>
      <w:sz w:val="24"/>
      <w:szCs w:val="24"/>
      <w:lang w:val="kk-KZ"/>
    </w:rPr>
  </w:style>
  <w:style w:type="paragraph" w:styleId="aa">
    <w:name w:val="Balloon Text"/>
    <w:basedOn w:val="a"/>
    <w:link w:val="ab"/>
    <w:uiPriority w:val="99"/>
    <w:semiHidden/>
    <w:unhideWhenUsed/>
    <w:rsid w:val="00126CA4"/>
    <w:rPr>
      <w:rFonts w:ascii="Tahoma" w:hAnsi="Tahoma" w:cs="Tahoma"/>
      <w:sz w:val="16"/>
      <w:szCs w:val="16"/>
    </w:rPr>
  </w:style>
  <w:style w:type="character" w:customStyle="1" w:styleId="ab">
    <w:name w:val="Текст выноски Знак"/>
    <w:basedOn w:val="a0"/>
    <w:link w:val="aa"/>
    <w:uiPriority w:val="99"/>
    <w:semiHidden/>
    <w:rsid w:val="00126CA4"/>
    <w:rPr>
      <w:rFonts w:ascii="Tahoma" w:eastAsia="Times New Roman" w:hAnsi="Tahoma" w:cs="Tahoma"/>
      <w:sz w:val="16"/>
      <w:szCs w:val="16"/>
      <w:lang w:val="kk-KZ"/>
    </w:rPr>
  </w:style>
  <w:style w:type="paragraph" w:customStyle="1" w:styleId="Standard">
    <w:name w:val="Standard"/>
    <w:rsid w:val="00126CA4"/>
    <w:pPr>
      <w:widowControl w:val="0"/>
      <w:suppressAutoHyphens/>
      <w:autoSpaceDN w:val="0"/>
      <w:spacing w:after="0" w:line="240" w:lineRule="auto"/>
    </w:pPr>
    <w:rPr>
      <w:rFonts w:ascii="Calibri" w:eastAsia="Times New Roman" w:hAnsi="Calibri" w:cs="Arial"/>
      <w:kern w:val="3"/>
      <w:sz w:val="24"/>
      <w:szCs w:val="24"/>
      <w:lang w:eastAsia="zh-CN" w:bidi="hi-IN"/>
    </w:rPr>
  </w:style>
  <w:style w:type="character" w:customStyle="1" w:styleId="33">
    <w:name w:val="Основной текст (3)_"/>
    <w:basedOn w:val="a0"/>
    <w:link w:val="34"/>
    <w:locked/>
    <w:rsid w:val="00DC6501"/>
    <w:rPr>
      <w:rFonts w:ascii="Times New Roman" w:hAnsi="Times New Roman" w:cs="Times New Roman"/>
      <w:spacing w:val="-4"/>
      <w:sz w:val="18"/>
      <w:szCs w:val="18"/>
      <w:shd w:val="clear" w:color="auto" w:fill="FFFFFF"/>
    </w:rPr>
  </w:style>
  <w:style w:type="paragraph" w:customStyle="1" w:styleId="34">
    <w:name w:val="Основной текст (3)"/>
    <w:basedOn w:val="a"/>
    <w:link w:val="33"/>
    <w:rsid w:val="00DC6501"/>
    <w:pPr>
      <w:shd w:val="clear" w:color="auto" w:fill="FFFFFF"/>
      <w:spacing w:line="274" w:lineRule="exact"/>
    </w:pPr>
    <w:rPr>
      <w:rFonts w:eastAsiaTheme="minorHAnsi"/>
      <w:spacing w:val="-4"/>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C84BaGhn3Q4" TargetMode="External"/><Relationship Id="rId18" Type="http://schemas.openxmlformats.org/officeDocument/2006/relationships/hyperlink" Target="https://www.youtube.com/watch?v=C84BaGhn3Q4" TargetMode="External"/><Relationship Id="rId26" Type="http://schemas.openxmlformats.org/officeDocument/2006/relationships/hyperlink" Target="https://www.youtube.com/watch?v=C84BaGhn3Q4" TargetMode="External"/><Relationship Id="rId39" Type="http://schemas.openxmlformats.org/officeDocument/2006/relationships/hyperlink" Target="https://infourok.ru/podvizhnie-igri-i-estafeti-dlya-klassov-426466.html" TargetMode="External"/><Relationship Id="rId21" Type="http://schemas.openxmlformats.org/officeDocument/2006/relationships/hyperlink" Target="http://obg-fizkultura.ru/kompleks-uprazhneniy-v-parah-dlya-starsheklassnikov.html" TargetMode="External"/><Relationship Id="rId34" Type="http://schemas.openxmlformats.org/officeDocument/2006/relationships/image" Target="media/image9.jpeg"/><Relationship Id="rId42" Type="http://schemas.openxmlformats.org/officeDocument/2006/relationships/hyperlink" Target="http://ktonazdorovogo.ru/kartoteka-podvizhnyx-igr-s-pryzhkami-dlya-detej.html" TargetMode="External"/><Relationship Id="rId47" Type="http://schemas.openxmlformats.org/officeDocument/2006/relationships/hyperlink" Target="http://u-s.kz/publ/10618-podvizhnye-igry-i-estafety-s-elementami-legkoy-atletiki.html" TargetMode="External"/><Relationship Id="rId50" Type="http://schemas.openxmlformats.org/officeDocument/2006/relationships/hyperlink" Target="https://nsportal.ru/detskiy-sad/fizkultura/2015/05/20/semeynyy-sportivnyy-dosug-russkie-narodnye-podvizhnye-igry" TargetMode="External"/><Relationship Id="rId55" Type="http://schemas.openxmlformats.org/officeDocument/2006/relationships/hyperlink" Target="http://allforchildren.ru/games/active2-12.php" TargetMode="External"/><Relationship Id="rId63" Type="http://schemas.openxmlformats.org/officeDocument/2006/relationships/hyperlink" Target="http://flaminguru.ru/detigr9-13.htm" TargetMode="External"/><Relationship Id="rId68" Type="http://schemas.openxmlformats.org/officeDocument/2006/relationships/image" Target="media/image10.jpeg"/><Relationship Id="rId76" Type="http://schemas.openxmlformats.org/officeDocument/2006/relationships/hyperlink" Target="https://www.youtube.com/watch?v=C84BaGhn3Q4" TargetMode="External"/><Relationship Id="rId84" Type="http://schemas.openxmlformats.org/officeDocument/2006/relationships/hyperlink" Target="http://allforchildren.ru/games/active1-7.php" TargetMode="External"/><Relationship Id="rId7" Type="http://schemas.openxmlformats.org/officeDocument/2006/relationships/hyperlink" Target="https://www.youtube.com/watch?v=C84BaGhn3Q4" TargetMode="External"/><Relationship Id="rId71" Type="http://schemas.openxmlformats.org/officeDocument/2006/relationships/hyperlink" Target="http://kladraz.ru/igry-dlja-detei/podvizhnye-igry" TargetMode="External"/><Relationship Id="rId2" Type="http://schemas.openxmlformats.org/officeDocument/2006/relationships/styles" Target="styles.xml"/><Relationship Id="rId16" Type="http://schemas.openxmlformats.org/officeDocument/2006/relationships/hyperlink" Target="https://nsportal.ru/detskiy-sad/fizkultura/2015/02/11/obuchenie-betey-stroevym-uprazhneniyam-igry-na-perestroenie" TargetMode="External"/><Relationship Id="rId29" Type="http://schemas.openxmlformats.org/officeDocument/2006/relationships/hyperlink" Target="http://obg-fizkultura.ru/kompleks-uprazhneniy-v-parah-dlya-starsheklassnikov.html" TargetMode="External"/><Relationship Id="rId11" Type="http://schemas.openxmlformats.org/officeDocument/2006/relationships/image" Target="media/image5.jpeg"/><Relationship Id="rId24" Type="http://schemas.openxmlformats.org/officeDocument/2006/relationships/hyperlink" Target="http://obg-fizkultura.ru/kompleks-uprazhneniy-v-parah-dlya-starsheklassnikov.html" TargetMode="External"/><Relationship Id="rId32" Type="http://schemas.openxmlformats.org/officeDocument/2006/relationships/hyperlink" Target="https://infourok.ru/igri-svyazannie-s-prizhkami-v-visotu-i-dlinu-472658.html" TargetMode="External"/><Relationship Id="rId37" Type="http://schemas.openxmlformats.org/officeDocument/2006/relationships/hyperlink" Target="https://www.youtube.com/watch?v=C84BaGhn3Q4" TargetMode="External"/><Relationship Id="rId40" Type="http://schemas.openxmlformats.org/officeDocument/2006/relationships/hyperlink" Target="https://nsportal.ru/detskiy-sad/fizkultura/2015/05/20/semeynyy-sportivnyy-dosug-russkie-narodnye-podvizhnye-igry" TargetMode="External"/><Relationship Id="rId45" Type="http://schemas.openxmlformats.org/officeDocument/2006/relationships/hyperlink" Target="http://ktonazdorovogo.ru/kartoteka-podvizhnyx-igr-s-pryzhkami-dlya-detej.html" TargetMode="External"/><Relationship Id="rId53" Type="http://schemas.openxmlformats.org/officeDocument/2006/relationships/hyperlink" Target="https://nsportal.ru/detskiy-sad/fizkultura/2015/05/20/semeynyy-sportivnyy-dosug-russkie-narodnye-podvizhnye-igry" TargetMode="External"/><Relationship Id="rId58" Type="http://schemas.openxmlformats.org/officeDocument/2006/relationships/hyperlink" Target="http://allforchildren.ru/games/active1-7.php" TargetMode="External"/><Relationship Id="rId66" Type="http://schemas.openxmlformats.org/officeDocument/2006/relationships/hyperlink" Target="http://merrygame.blogspot.com/" TargetMode="External"/><Relationship Id="rId74" Type="http://schemas.openxmlformats.org/officeDocument/2006/relationships/hyperlink" Target="http://ped-kopilka.ru/blogs/irina-oserdnikova/podvizhnye-igry-dlja-mladshih-shkolnikov.html" TargetMode="External"/><Relationship Id="rId79" Type="http://schemas.openxmlformats.org/officeDocument/2006/relationships/hyperlink" Target="https://www.youtube.com/watch?v=C84BaGhn3Q4"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flaminguru.ru/detigr9-13.htm" TargetMode="External"/><Relationship Id="rId82" Type="http://schemas.openxmlformats.org/officeDocument/2006/relationships/hyperlink" Target="https://www.youtube.com/watch?v=C84BaGhn3Q4" TargetMode="External"/><Relationship Id="rId19" Type="http://schemas.openxmlformats.org/officeDocument/2006/relationships/hyperlink" Target="http://www.gomelscouts.com/golova-i-hvost.htm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nsportal.ru/detskiy-sad/fizkultura/2015/02/11/obuchenie-betey-stroevym-uprazhneniyam-igry-na-perestroenie" TargetMode="External"/><Relationship Id="rId22" Type="http://schemas.openxmlformats.org/officeDocument/2006/relationships/image" Target="media/image6.png"/><Relationship Id="rId27" Type="http://schemas.openxmlformats.org/officeDocument/2006/relationships/hyperlink" Target="http://flaminguru.ru/pi.htmlgruppa" TargetMode="External"/><Relationship Id="rId30" Type="http://schemas.openxmlformats.org/officeDocument/2006/relationships/image" Target="media/image7.png"/><Relationship Id="rId35" Type="http://schemas.openxmlformats.org/officeDocument/2006/relationships/hyperlink" Target="http://obg-fizkultura.ru/kompleks-uprazhneniy-v-parah-dlya-starsheklassnikov.html" TargetMode="External"/><Relationship Id="rId43" Type="http://schemas.openxmlformats.org/officeDocument/2006/relationships/hyperlink" Target="https://nsportal.ru/detskiy-sad/fizkultura/2015/05/20/semeynyy-sportivnyy-dosug-russkie-narodnye-podvizhnye-igry" TargetMode="External"/><Relationship Id="rId48" Type="http://schemas.openxmlformats.org/officeDocument/2006/relationships/hyperlink" Target="http://u-s.kz/publ/10618-podvizhnye-igry-i-estafety-s-elementami-legkoy-atletiki.html" TargetMode="External"/><Relationship Id="rId56" Type="http://schemas.openxmlformats.org/officeDocument/2006/relationships/hyperlink" Target="https://www.youtube.com/watch?v=C84BaGhn3Q4" TargetMode="External"/><Relationship Id="rId64" Type="http://schemas.openxmlformats.org/officeDocument/2006/relationships/hyperlink" Target="https://www.youtube.com/watch?v=C84BaGhn3Q4" TargetMode="External"/><Relationship Id="rId69" Type="http://schemas.openxmlformats.org/officeDocument/2006/relationships/hyperlink" Target="http://globuss24.ru/doc/podviznye-igry-dla-razvitia-bystroty" TargetMode="External"/><Relationship Id="rId77" Type="http://schemas.openxmlformats.org/officeDocument/2006/relationships/hyperlink" Target="http://kladraz.ru/igry-dlja-detei/podvizhnye-igry" TargetMode="External"/><Relationship Id="rId8" Type="http://schemas.openxmlformats.org/officeDocument/2006/relationships/image" Target="media/image2.jpeg"/><Relationship Id="rId51" Type="http://schemas.openxmlformats.org/officeDocument/2006/relationships/hyperlink" Target="https://infourok.ru/igri-svyazannie-s-metaniem-na-dalnost-i-v-cel-472627.html" TargetMode="External"/><Relationship Id="rId72" Type="http://schemas.openxmlformats.org/officeDocument/2006/relationships/hyperlink" Target="http://www.mai-krkam.edusite.ru/DswMedia/voleybol.pdf" TargetMode="External"/><Relationship Id="rId80" Type="http://schemas.openxmlformats.org/officeDocument/2006/relationships/hyperlink" Target="http://kladraz.ru/igry-dlja-detei/podvizhnye-igry" TargetMode="External"/><Relationship Id="rId85" Type="http://schemas.openxmlformats.org/officeDocument/2006/relationships/hyperlink" Target="http://ped-kopilka.ru/blogs/yulija-viktorovna-butova/podvizhnye-igry-s-begom-dlja-detei-5-7-let.html" TargetMode="External"/><Relationship Id="rId3" Type="http://schemas.microsoft.com/office/2007/relationships/stylesWithEffects" Target="stylesWithEffects.xml"/><Relationship Id="rId12" Type="http://schemas.openxmlformats.org/officeDocument/2006/relationships/hyperlink" Target="https://www.youtube.com/watch?v=C84BaGhn3Q4" TargetMode="External"/><Relationship Id="rId17" Type="http://schemas.openxmlformats.org/officeDocument/2006/relationships/hyperlink" Target="https://studopedia.ru/15_81904_zayats-storozh-i-zhuchka.html" TargetMode="External"/><Relationship Id="rId25" Type="http://schemas.openxmlformats.org/officeDocument/2006/relationships/hyperlink" Target="https://nsportal.ru/detskiy-sad/fizkultura/2016/09/28/kartoteka-podvizhnyh-igr-starshaya-gruppa" TargetMode="External"/><Relationship Id="rId33" Type="http://schemas.openxmlformats.org/officeDocument/2006/relationships/hyperlink" Target="https://infourok.ru/igri-svyazannie-s-prizhkami-v-visotu-i-dlinu-472658.html" TargetMode="External"/><Relationship Id="rId38" Type="http://schemas.openxmlformats.org/officeDocument/2006/relationships/hyperlink" Target="http://flaminguru.ru/pi.htmlgruppa" TargetMode="External"/><Relationship Id="rId46" Type="http://schemas.openxmlformats.org/officeDocument/2006/relationships/hyperlink" Target="https://www.youtube.com/watch?v=C84BaGhn3Q4" TargetMode="External"/><Relationship Id="rId59" Type="http://schemas.openxmlformats.org/officeDocument/2006/relationships/hyperlink" Target="http://ped-kopilka.ru/blogs/yulija-viktorovna-butova/podvizhnye-igry-s-begom-dlja-detei-5-7-let.html" TargetMode="External"/><Relationship Id="rId67" Type="http://schemas.openxmlformats.org/officeDocument/2006/relationships/hyperlink" Target="https://www.youtube.com/watch?v=C84BaGhn3Q4" TargetMode="External"/><Relationship Id="rId20" Type="http://schemas.openxmlformats.org/officeDocument/2006/relationships/hyperlink" Target="https://infourok.ru/podvizhnie-igri-i-estafeti-dlya-klassov-426466.html" TargetMode="External"/><Relationship Id="rId41" Type="http://schemas.openxmlformats.org/officeDocument/2006/relationships/hyperlink" Target="https://infourok.ru/igri-svyazannie-s-metaniem-na-dalnost-i-v-cel-472627.html" TargetMode="External"/><Relationship Id="rId54" Type="http://schemas.openxmlformats.org/officeDocument/2006/relationships/hyperlink" Target="https://infourok.ru/igri-svyazannie-s-metaniem-na-dalnost-i-v-cel-472627.html" TargetMode="External"/><Relationship Id="rId62" Type="http://schemas.openxmlformats.org/officeDocument/2006/relationships/hyperlink" Target="https://nsportal.ru/detskiy-sad/fizkultura/2015/05/20/semeynyy-sportivnyy-dosug-russkie-narodnye-podvizhnye-igry" TargetMode="External"/><Relationship Id="rId70" Type="http://schemas.openxmlformats.org/officeDocument/2006/relationships/hyperlink" Target="https://www.youtube.com/watch?v=C84BaGhn3Q4" TargetMode="External"/><Relationship Id="rId75" Type="http://schemas.openxmlformats.org/officeDocument/2006/relationships/hyperlink" Target="https://nsportal.ru/detskiy-sad/zdorovyy-obraz-zhizni/2015/06/11/podvizhnye-igry-s-begom" TargetMode="External"/><Relationship Id="rId83" Type="http://schemas.openxmlformats.org/officeDocument/2006/relationships/hyperlink" Target="http://www.uchmet.ru/library/material/148388/94692/"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studopedia.ru/15_81904_zayats-storozh-i-zhuchka.html" TargetMode="External"/><Relationship Id="rId23" Type="http://schemas.openxmlformats.org/officeDocument/2006/relationships/hyperlink" Target="https://nsportal.ru/detskiy-sad/fizkultura/2016/09/28/kartoteka-podvizhnyh-igr-starshaya-gruppa" TargetMode="External"/><Relationship Id="rId28" Type="http://schemas.openxmlformats.org/officeDocument/2006/relationships/hyperlink" Target="https://infourok.ru/podvizhnie-igri-i-estafeti-dlya-klassov-426466.html" TargetMode="External"/><Relationship Id="rId36" Type="http://schemas.openxmlformats.org/officeDocument/2006/relationships/hyperlink" Target="https://infourok.ru/igri-svyazannie-s-prizhkami-v-visotu-i-dlinu-472658.html" TargetMode="External"/><Relationship Id="rId49" Type="http://schemas.openxmlformats.org/officeDocument/2006/relationships/hyperlink" Target="https://infourok.ru/podvizhnie-igri-i-estafeti-dlya-klassov-426466.html" TargetMode="External"/><Relationship Id="rId57" Type="http://schemas.openxmlformats.org/officeDocument/2006/relationships/hyperlink" Target="http://www.uchmet.ru/library/material/148388/94692/" TargetMode="External"/><Relationship Id="rId10" Type="http://schemas.openxmlformats.org/officeDocument/2006/relationships/image" Target="media/image4.jpeg"/><Relationship Id="rId31" Type="http://schemas.openxmlformats.org/officeDocument/2006/relationships/image" Target="media/image8.png"/><Relationship Id="rId44" Type="http://schemas.openxmlformats.org/officeDocument/2006/relationships/hyperlink" Target="https://infourok.ru/igri-svyazannie-s-metaniem-na-dalnost-i-v-cel-472627.html" TargetMode="External"/><Relationship Id="rId52" Type="http://schemas.openxmlformats.org/officeDocument/2006/relationships/hyperlink" Target="http://allforchildren.ru/games/active2-12.php" TargetMode="External"/><Relationship Id="rId60" Type="http://schemas.openxmlformats.org/officeDocument/2006/relationships/hyperlink" Target="https://nsportal.ru/detskiy-sad/fizkultura/2015/05/20/semeynyy-sportivnyy-dosug-russkie-narodnye-podvizhnye-igry" TargetMode="External"/><Relationship Id="rId65" Type="http://schemas.openxmlformats.org/officeDocument/2006/relationships/hyperlink" Target="http://festival.1september.ru/articles/566873/" TargetMode="External"/><Relationship Id="rId73" Type="http://schemas.openxmlformats.org/officeDocument/2006/relationships/hyperlink" Target="https://www.youtube.com/watch?v=C84BaGhn3Q4" TargetMode="External"/><Relationship Id="rId78" Type="http://schemas.openxmlformats.org/officeDocument/2006/relationships/hyperlink" Target="http://www.mai-krkam.edusite.ru/DswMedia/voleybol.pdf" TargetMode="External"/><Relationship Id="rId81" Type="http://schemas.openxmlformats.org/officeDocument/2006/relationships/hyperlink" Target="http://www.mai-krkam.edusite.ru/DswMedia/voleybol.pdf"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90</Pages>
  <Words>22119</Words>
  <Characters>138245</Characters>
  <Application>Microsoft Office Word</Application>
  <DocSecurity>0</DocSecurity>
  <Lines>10634</Lines>
  <Paragraphs>5727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Байсерикова</dc:creator>
  <cp:keywords/>
  <dc:description/>
  <cp:lastModifiedBy>Байсерикова</cp:lastModifiedBy>
  <cp:revision>5</cp:revision>
  <dcterms:created xsi:type="dcterms:W3CDTF">2021-04-03T15:01:00Z</dcterms:created>
  <dcterms:modified xsi:type="dcterms:W3CDTF">2021-04-03T19:56:00Z</dcterms:modified>
</cp:coreProperties>
</file>